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107" w:rsidRPr="000B746D" w:rsidRDefault="00127107" w:rsidP="00467674">
      <w:pPr>
        <w:tabs>
          <w:tab w:val="left" w:pos="142"/>
        </w:tabs>
        <w:spacing w:line="360" w:lineRule="auto"/>
        <w:jc w:val="center"/>
        <w:rPr>
          <w:rFonts w:ascii="Times New Roman" w:hAnsi="Times New Roman"/>
          <w:b/>
        </w:rPr>
      </w:pPr>
      <w:r w:rsidRPr="000B746D">
        <w:rPr>
          <w:rFonts w:ascii="Times New Roman" w:hAnsi="Times New Roman"/>
          <w:b/>
        </w:rPr>
        <w:t>BAB I</w:t>
      </w:r>
    </w:p>
    <w:p w:rsidR="00127107" w:rsidRPr="000B746D" w:rsidRDefault="00127107" w:rsidP="00242206">
      <w:pPr>
        <w:tabs>
          <w:tab w:val="left" w:pos="142"/>
        </w:tabs>
        <w:spacing w:line="360" w:lineRule="auto"/>
        <w:jc w:val="center"/>
        <w:rPr>
          <w:rFonts w:ascii="Times New Roman" w:hAnsi="Times New Roman"/>
          <w:b/>
        </w:rPr>
      </w:pPr>
      <w:r w:rsidRPr="000B746D">
        <w:rPr>
          <w:rFonts w:ascii="Times New Roman" w:hAnsi="Times New Roman"/>
          <w:b/>
        </w:rPr>
        <w:t>PENDAHUL</w:t>
      </w:r>
      <w:r w:rsidRPr="000B746D">
        <w:rPr>
          <w:rFonts w:ascii="Times New Roman" w:hAnsi="Times New Roman"/>
          <w:b/>
          <w:lang w:val="id-ID"/>
        </w:rPr>
        <w:t>U</w:t>
      </w:r>
      <w:r w:rsidRPr="000B746D">
        <w:rPr>
          <w:rFonts w:ascii="Times New Roman" w:hAnsi="Times New Roman"/>
          <w:b/>
        </w:rPr>
        <w:t>AN</w:t>
      </w:r>
    </w:p>
    <w:p w:rsidR="00127107" w:rsidRPr="000B746D" w:rsidRDefault="00127107" w:rsidP="00242206">
      <w:pPr>
        <w:pStyle w:val="ListParagraph"/>
        <w:tabs>
          <w:tab w:val="left" w:pos="142"/>
        </w:tabs>
        <w:spacing w:line="360" w:lineRule="auto"/>
        <w:jc w:val="both"/>
        <w:rPr>
          <w:rFonts w:ascii="Times New Roman" w:hAnsi="Times New Roman"/>
        </w:rPr>
      </w:pPr>
    </w:p>
    <w:p w:rsidR="00DF72CD" w:rsidRPr="00DF72CD" w:rsidRDefault="00127107" w:rsidP="00DF72CD">
      <w:pPr>
        <w:pStyle w:val="ListParagraph"/>
        <w:numPr>
          <w:ilvl w:val="0"/>
          <w:numId w:val="12"/>
        </w:numPr>
        <w:tabs>
          <w:tab w:val="left" w:pos="142"/>
        </w:tabs>
        <w:spacing w:line="360" w:lineRule="auto"/>
        <w:rPr>
          <w:rFonts w:ascii="Times New Roman" w:hAnsi="Times New Roman"/>
        </w:rPr>
      </w:pPr>
      <w:r w:rsidRPr="000B746D">
        <w:rPr>
          <w:rFonts w:ascii="Times New Roman" w:hAnsi="Times New Roman"/>
        </w:rPr>
        <w:t>Latar Belakang Masalah</w:t>
      </w:r>
    </w:p>
    <w:p w:rsidR="00B503CE" w:rsidRPr="00DF72CD" w:rsidRDefault="00127107" w:rsidP="00DF72CD">
      <w:pPr>
        <w:pStyle w:val="ListParagraph"/>
        <w:tabs>
          <w:tab w:val="left" w:pos="142"/>
        </w:tabs>
        <w:spacing w:line="360" w:lineRule="auto"/>
        <w:rPr>
          <w:rFonts w:ascii="Times New Roman" w:hAnsi="Times New Roman"/>
        </w:rPr>
      </w:pPr>
      <w:r w:rsidRPr="000B746D">
        <w:rPr>
          <w:rFonts w:ascii="Times New Roman" w:hAnsi="Times New Roman"/>
        </w:rPr>
        <w:tab/>
      </w:r>
      <w:r w:rsidRPr="00DF72CD">
        <w:rPr>
          <w:rFonts w:ascii="Times New Roman" w:hAnsi="Times New Roman"/>
        </w:rPr>
        <w:t xml:space="preserve"> </w:t>
      </w:r>
    </w:p>
    <w:p w:rsidR="00472A5A" w:rsidRDefault="00B503CE" w:rsidP="00DF72CD">
      <w:pPr>
        <w:pStyle w:val="Default"/>
        <w:spacing w:line="360" w:lineRule="auto"/>
        <w:ind w:left="426"/>
        <w:jc w:val="both"/>
        <w:rPr>
          <w:rFonts w:ascii="Times New Roman" w:hAnsi="Times New Roman" w:cs="Times New Roman"/>
          <w:color w:val="auto"/>
          <w:vertAlign w:val="superscript"/>
          <w:lang w:val="en-US"/>
        </w:rPr>
      </w:pPr>
      <w:r w:rsidRPr="000B746D">
        <w:rPr>
          <w:rFonts w:ascii="Times New Roman" w:hAnsi="Times New Roman" w:cs="Times New Roman"/>
          <w:color w:val="auto"/>
        </w:rPr>
        <w:t xml:space="preserve"> </w:t>
      </w:r>
      <w:r w:rsidR="00643586" w:rsidRPr="000B746D">
        <w:rPr>
          <w:rFonts w:ascii="Times New Roman" w:hAnsi="Times New Roman" w:cs="Times New Roman"/>
          <w:color w:val="auto"/>
        </w:rPr>
        <w:tab/>
      </w:r>
      <w:r w:rsidRPr="000B746D">
        <w:rPr>
          <w:rFonts w:ascii="Times New Roman" w:hAnsi="Times New Roman" w:cs="Times New Roman"/>
          <w:color w:val="auto"/>
        </w:rPr>
        <w:t xml:space="preserve">Diabetes melitus (DM) merupakan penyakit kronis yang masih menjadi masalah utama dalam dunia kesehatan di Indonesia. Menurut </w:t>
      </w:r>
      <w:r w:rsidRPr="000B746D">
        <w:rPr>
          <w:rFonts w:ascii="Times New Roman" w:hAnsi="Times New Roman" w:cs="Times New Roman"/>
          <w:i/>
          <w:iCs/>
          <w:color w:val="auto"/>
        </w:rPr>
        <w:t xml:space="preserve">American Diabetes Association </w:t>
      </w:r>
      <w:r w:rsidRPr="000B746D">
        <w:rPr>
          <w:rFonts w:ascii="Times New Roman" w:hAnsi="Times New Roman" w:cs="Times New Roman"/>
          <w:color w:val="auto"/>
        </w:rPr>
        <w:t>(ADA) 2010, DM adalah suatu kelompok penyakit metabolik dengan karakteristik hiperglikemia yang terjadi karena kelainan sekresi insulin, kerja insulin atau kedua-duanya. Lebih dari 90 persen dari semua populasi diabetes adalah diabetes melitus tipe 2 yang ditandai dengan penurunan sekresi insulin karena berkurangnya fungsi sel beta pankreas secara progresif yang disebabkan oleh resistensi insulin</w:t>
      </w:r>
      <w:r w:rsidR="0066012D" w:rsidRPr="000B746D">
        <w:rPr>
          <w:rFonts w:ascii="Times New Roman" w:hAnsi="Times New Roman" w:cs="Times New Roman"/>
          <w:color w:val="auto"/>
          <w:lang w:val="en-US"/>
        </w:rPr>
        <w:t>.</w:t>
      </w:r>
      <w:r w:rsidR="0066012D" w:rsidRPr="000B746D">
        <w:rPr>
          <w:rFonts w:ascii="Times New Roman" w:hAnsi="Times New Roman" w:cs="Times New Roman"/>
          <w:color w:val="auto"/>
          <w:vertAlign w:val="superscript"/>
          <w:lang w:val="en-US"/>
        </w:rPr>
        <w:t>(1)</w:t>
      </w:r>
    </w:p>
    <w:p w:rsidR="00DF72CD" w:rsidRPr="00DF72CD" w:rsidRDefault="00DF72CD" w:rsidP="00DF72CD">
      <w:pPr>
        <w:pStyle w:val="Default"/>
        <w:spacing w:line="360" w:lineRule="auto"/>
        <w:ind w:left="426"/>
        <w:jc w:val="both"/>
        <w:rPr>
          <w:rFonts w:ascii="Times New Roman" w:hAnsi="Times New Roman" w:cs="Times New Roman"/>
          <w:color w:val="auto"/>
          <w:vertAlign w:val="superscript"/>
          <w:lang w:val="en-US"/>
        </w:rPr>
      </w:pPr>
    </w:p>
    <w:p w:rsidR="00472A5A" w:rsidRPr="000B746D" w:rsidRDefault="00472A5A" w:rsidP="00472A5A">
      <w:pPr>
        <w:pStyle w:val="Default"/>
        <w:spacing w:line="360" w:lineRule="auto"/>
        <w:ind w:left="426" w:firstLine="294"/>
        <w:jc w:val="both"/>
        <w:rPr>
          <w:rFonts w:ascii="Times New Roman" w:hAnsi="Times New Roman" w:cs="Times New Roman"/>
          <w:color w:val="auto"/>
        </w:rPr>
      </w:pPr>
      <w:r w:rsidRPr="000B746D">
        <w:rPr>
          <w:rFonts w:ascii="Times New Roman" w:hAnsi="Times New Roman" w:cs="Times New Roman"/>
          <w:color w:val="auto"/>
        </w:rPr>
        <w:t>Federasi Diabetes International (International Diabetes Federation) memperkirakan bahwa bahwa akan ada 380 juta orang dengan diabetes pada tahun 2025 dibandingkan dengan perkiraan  240 juta orang pada tahun 2007, dengan beban penyakit yang lebih tinggi pada negara-negara yang berpenghasilan rendah dan menengah.</w:t>
      </w:r>
      <w:r w:rsidRPr="000B746D">
        <w:rPr>
          <w:rFonts w:ascii="Times New Roman" w:hAnsi="Times New Roman" w:cs="Times New Roman"/>
          <w:color w:val="auto"/>
          <w:lang w:val="en-US"/>
        </w:rPr>
        <w:t xml:space="preserve"> S</w:t>
      </w:r>
      <w:r w:rsidRPr="000B746D">
        <w:rPr>
          <w:rFonts w:ascii="Times New Roman" w:hAnsi="Times New Roman" w:cs="Times New Roman"/>
          <w:color w:val="auto"/>
        </w:rPr>
        <w:t>urvei Kesehatan dan Morbiditas yang ke-3 (the 3rd National Healh and Morbidity Survey) memperlihatkan bahwa prevalensi DM tipe 2 bagi orang berusia 30 tahun keatas dengan hasil yang mengejutkan  adalah 14,9%,  dengan prevalensi paling tinggi pada etnik India sebanyak 19,9%.</w:t>
      </w:r>
      <w:r w:rsidRPr="000B746D">
        <w:rPr>
          <w:rFonts w:ascii="Times New Roman" w:hAnsi="Times New Roman" w:cs="Times New Roman"/>
          <w:vertAlign w:val="superscript"/>
          <w:lang w:val="en-US"/>
        </w:rPr>
        <w:t>(2)</w:t>
      </w:r>
    </w:p>
    <w:p w:rsidR="00F458BC" w:rsidRPr="000B746D" w:rsidRDefault="00F458BC" w:rsidP="00F458BC">
      <w:pPr>
        <w:pStyle w:val="Default"/>
        <w:spacing w:line="360" w:lineRule="auto"/>
        <w:ind w:left="426"/>
        <w:jc w:val="both"/>
        <w:rPr>
          <w:rFonts w:ascii="Times New Roman" w:hAnsi="Times New Roman" w:cs="Times New Roman"/>
          <w:color w:val="auto"/>
        </w:rPr>
      </w:pPr>
    </w:p>
    <w:p w:rsidR="00127107" w:rsidRPr="000B746D" w:rsidRDefault="00127107" w:rsidP="00C4160E">
      <w:pPr>
        <w:pStyle w:val="ListParagraph"/>
        <w:spacing w:line="360" w:lineRule="auto"/>
        <w:ind w:left="360" w:hanging="360"/>
        <w:jc w:val="both"/>
        <w:rPr>
          <w:rFonts w:ascii="Times New Roman" w:hAnsi="Times New Roman"/>
          <w:vertAlign w:val="superscript"/>
        </w:rPr>
      </w:pPr>
      <w:r w:rsidRPr="000B746D">
        <w:rPr>
          <w:rFonts w:ascii="Times New Roman" w:hAnsi="Times New Roman"/>
          <w:lang w:val="id-ID"/>
        </w:rPr>
        <w:tab/>
      </w:r>
      <w:r w:rsidRPr="000B746D">
        <w:rPr>
          <w:rFonts w:ascii="Times New Roman" w:hAnsi="Times New Roman"/>
          <w:lang w:val="id-ID"/>
        </w:rPr>
        <w:tab/>
      </w:r>
      <w:r w:rsidRPr="000B746D">
        <w:rPr>
          <w:rFonts w:ascii="Times New Roman" w:hAnsi="Times New Roman"/>
        </w:rPr>
        <w:t xml:space="preserve">Diabetes Mellitus merupakan penyakit menahun yang </w:t>
      </w:r>
      <w:proofErr w:type="gramStart"/>
      <w:r w:rsidRPr="000B746D">
        <w:rPr>
          <w:rFonts w:ascii="Times New Roman" w:hAnsi="Times New Roman"/>
        </w:rPr>
        <w:t>akan</w:t>
      </w:r>
      <w:proofErr w:type="gramEnd"/>
      <w:r w:rsidRPr="000B746D">
        <w:rPr>
          <w:rFonts w:ascii="Times New Roman" w:hAnsi="Times New Roman"/>
        </w:rPr>
        <w:t xml:space="preserve"> diderita seumur hidup. Dalam pengelolaan penyakit tersebut, selain dokter, perawat, ahli gizi, dan tenaga kesehatan lain, peran pasien dan keluarga menjadi sangat penting. Edukasi kepada pasien dan keluargan</w:t>
      </w:r>
      <w:r w:rsidR="0066012D" w:rsidRPr="000B746D">
        <w:rPr>
          <w:rFonts w:ascii="Times New Roman" w:hAnsi="Times New Roman"/>
        </w:rPr>
        <w:t xml:space="preserve">ya bertujuan dengan memberikan </w:t>
      </w:r>
      <w:r w:rsidRPr="000B746D">
        <w:rPr>
          <w:rFonts w:ascii="Times New Roman" w:hAnsi="Times New Roman"/>
        </w:rPr>
        <w:t>pemahaman mengenai perjalanan penyakit, pencegahan, p</w:t>
      </w:r>
      <w:r w:rsidR="0066012D" w:rsidRPr="000B746D">
        <w:rPr>
          <w:rFonts w:ascii="Times New Roman" w:hAnsi="Times New Roman"/>
        </w:rPr>
        <w:t>enyulit, dan penatalaksanaan DM maka</w:t>
      </w:r>
      <w:r w:rsidRPr="000B746D">
        <w:rPr>
          <w:rFonts w:ascii="Times New Roman" w:hAnsi="Times New Roman"/>
        </w:rPr>
        <w:t xml:space="preserve"> akan sangat membantu meningkatkan keikutsertaan keluarga dalam usaha memperbaiki hasil </w:t>
      </w:r>
      <w:proofErr w:type="gramStart"/>
      <w:r w:rsidRPr="000B746D">
        <w:rPr>
          <w:rFonts w:ascii="Times New Roman" w:hAnsi="Times New Roman"/>
        </w:rPr>
        <w:t>pengelolaan</w:t>
      </w:r>
      <w:r w:rsidR="0066012D" w:rsidRPr="000B746D">
        <w:rPr>
          <w:rFonts w:ascii="Times New Roman" w:hAnsi="Times New Roman"/>
          <w:vertAlign w:val="superscript"/>
        </w:rPr>
        <w:t>(</w:t>
      </w:r>
      <w:proofErr w:type="gramEnd"/>
      <w:r w:rsidR="0066012D" w:rsidRPr="000B746D">
        <w:rPr>
          <w:rFonts w:ascii="Times New Roman" w:hAnsi="Times New Roman"/>
          <w:vertAlign w:val="superscript"/>
        </w:rPr>
        <w:t>1)</w:t>
      </w:r>
      <w:r w:rsidRPr="000B746D">
        <w:rPr>
          <w:rFonts w:ascii="Times New Roman" w:hAnsi="Times New Roman"/>
          <w:lang w:val="id-ID"/>
        </w:rPr>
        <w:t xml:space="preserve">. </w:t>
      </w:r>
      <w:r w:rsidRPr="000B746D">
        <w:rPr>
          <w:rFonts w:ascii="Times New Roman" w:hAnsi="Times New Roman"/>
        </w:rPr>
        <w:t xml:space="preserve">Fungsi keluarga dan </w:t>
      </w:r>
      <w:r w:rsidRPr="000B746D">
        <w:rPr>
          <w:rFonts w:ascii="Times New Roman" w:hAnsi="Times New Roman"/>
        </w:rPr>
        <w:lastRenderedPageBreak/>
        <w:t xml:space="preserve">kepatuhan berobat sangat terkait dengan kontrol metabolik. Hasil dari informasi demografik menunjukkan bahwa kedua faktor ini menyumbang sebanyak 49% dari variasi kontrol </w:t>
      </w:r>
      <w:r w:rsidR="0066012D" w:rsidRPr="000B746D">
        <w:rPr>
          <w:rFonts w:ascii="Times New Roman" w:hAnsi="Times New Roman"/>
        </w:rPr>
        <w:t>metabolik</w:t>
      </w:r>
      <w:proofErr w:type="gramStart"/>
      <w:r w:rsidR="0066012D" w:rsidRPr="000B746D">
        <w:rPr>
          <w:rFonts w:ascii="Times New Roman" w:hAnsi="Times New Roman"/>
        </w:rPr>
        <w:t>.</w:t>
      </w:r>
      <w:r w:rsidR="0066012D" w:rsidRPr="000B746D">
        <w:rPr>
          <w:rFonts w:ascii="Times New Roman" w:hAnsi="Times New Roman"/>
          <w:vertAlign w:val="superscript"/>
        </w:rPr>
        <w:t>(</w:t>
      </w:r>
      <w:proofErr w:type="gramEnd"/>
      <w:r w:rsidR="00472A5A" w:rsidRPr="000B746D">
        <w:rPr>
          <w:rFonts w:ascii="Times New Roman" w:hAnsi="Times New Roman"/>
          <w:vertAlign w:val="superscript"/>
        </w:rPr>
        <w:t>3</w:t>
      </w:r>
      <w:r w:rsidR="0066012D" w:rsidRPr="000B746D">
        <w:rPr>
          <w:rFonts w:ascii="Times New Roman" w:hAnsi="Times New Roman"/>
          <w:vertAlign w:val="superscript"/>
        </w:rPr>
        <w:t>)</w:t>
      </w:r>
    </w:p>
    <w:p w:rsidR="00957B93" w:rsidRPr="000B746D" w:rsidRDefault="00957B93" w:rsidP="00242206">
      <w:pPr>
        <w:pStyle w:val="ListParagraph"/>
        <w:tabs>
          <w:tab w:val="left" w:pos="142"/>
        </w:tabs>
        <w:spacing w:line="360" w:lineRule="auto"/>
        <w:ind w:left="360" w:hanging="360"/>
        <w:jc w:val="both"/>
        <w:rPr>
          <w:rFonts w:ascii="Times New Roman" w:hAnsi="Times New Roman"/>
          <w:lang w:val="id-ID"/>
        </w:rPr>
      </w:pPr>
    </w:p>
    <w:p w:rsidR="00127107" w:rsidRPr="000B746D" w:rsidRDefault="00127107" w:rsidP="00242206">
      <w:pPr>
        <w:pStyle w:val="ListParagraph"/>
        <w:tabs>
          <w:tab w:val="left" w:pos="142"/>
        </w:tabs>
        <w:spacing w:line="360" w:lineRule="auto"/>
        <w:ind w:left="360" w:hanging="360"/>
        <w:jc w:val="both"/>
        <w:rPr>
          <w:rFonts w:ascii="Times New Roman" w:hAnsi="Times New Roman"/>
          <w:lang w:val="id-ID"/>
        </w:rPr>
      </w:pPr>
      <w:r w:rsidRPr="000B746D">
        <w:rPr>
          <w:rFonts w:ascii="Times New Roman" w:hAnsi="Times New Roman"/>
          <w:lang w:val="id-ID"/>
        </w:rPr>
        <w:tab/>
      </w:r>
      <w:r w:rsidRPr="000B746D">
        <w:rPr>
          <w:rFonts w:ascii="Times New Roman" w:hAnsi="Times New Roman"/>
          <w:lang w:val="id-ID"/>
        </w:rPr>
        <w:tab/>
      </w:r>
      <w:r w:rsidRPr="000B746D">
        <w:rPr>
          <w:rFonts w:ascii="Times New Roman" w:hAnsi="Times New Roman"/>
        </w:rPr>
        <w:tab/>
        <w:t>Walaupun pengendalian glukosa darah telah dilakukan dengan baik namun sering pengendalian ini tidak tercapai. Faktor-faktor yang memberi kontribusi jeleknya hasil pengendalian glukosa darah termasuk penderita dengan kebiasaan tidak memadai dalam pemeliharaan kesehatan sendiri dan pengelolaan medis atau keduanya</w:t>
      </w:r>
      <w:proofErr w:type="gramStart"/>
      <w:r w:rsidR="0066012D" w:rsidRPr="000B746D">
        <w:rPr>
          <w:rFonts w:ascii="Times New Roman" w:hAnsi="Times New Roman"/>
        </w:rPr>
        <w:t>.</w:t>
      </w:r>
      <w:r w:rsidR="00472A5A" w:rsidRPr="000B746D">
        <w:rPr>
          <w:rFonts w:ascii="Times New Roman" w:hAnsi="Times New Roman"/>
          <w:vertAlign w:val="superscript"/>
        </w:rPr>
        <w:t>(</w:t>
      </w:r>
      <w:proofErr w:type="gramEnd"/>
      <w:r w:rsidR="00472A5A" w:rsidRPr="000B746D">
        <w:rPr>
          <w:rFonts w:ascii="Times New Roman" w:hAnsi="Times New Roman"/>
          <w:vertAlign w:val="superscript"/>
        </w:rPr>
        <w:t>4</w:t>
      </w:r>
      <w:r w:rsidR="0066012D" w:rsidRPr="000B746D">
        <w:rPr>
          <w:rFonts w:ascii="Times New Roman" w:hAnsi="Times New Roman"/>
          <w:vertAlign w:val="superscript"/>
        </w:rPr>
        <w:t>)</w:t>
      </w:r>
      <w:r w:rsidR="0066012D" w:rsidRPr="000B746D">
        <w:rPr>
          <w:rFonts w:ascii="Times New Roman" w:hAnsi="Times New Roman"/>
        </w:rPr>
        <w:t xml:space="preserve"> </w:t>
      </w:r>
      <w:r w:rsidRPr="000B746D">
        <w:rPr>
          <w:rFonts w:ascii="Times New Roman" w:hAnsi="Times New Roman"/>
        </w:rPr>
        <w:t xml:space="preserve">Para dokter mengetahui bahwa pemeliharaan kebiasaan pribadi penderita mempengaruhi pengendalian diabetes akan tetapi mungkin dengan kurangnya pelatihan untuk meningkatkan motivasi pasiennya </w:t>
      </w:r>
      <w:r w:rsidR="0066012D" w:rsidRPr="000B746D">
        <w:rPr>
          <w:rFonts w:ascii="Times New Roman" w:hAnsi="Times New Roman"/>
        </w:rPr>
        <w:t>untuk memperbaiki kebiasaan ini.</w:t>
      </w:r>
      <w:r w:rsidR="00472A5A" w:rsidRPr="000B746D">
        <w:rPr>
          <w:rFonts w:ascii="Times New Roman" w:hAnsi="Times New Roman"/>
          <w:vertAlign w:val="superscript"/>
        </w:rPr>
        <w:t>(5</w:t>
      </w:r>
      <w:r w:rsidR="0066012D" w:rsidRPr="000B746D">
        <w:rPr>
          <w:rFonts w:ascii="Times New Roman" w:hAnsi="Times New Roman"/>
          <w:vertAlign w:val="superscript"/>
        </w:rPr>
        <w:t>)</w:t>
      </w:r>
    </w:p>
    <w:p w:rsidR="00127107" w:rsidRPr="000B746D" w:rsidRDefault="00127107" w:rsidP="00242206">
      <w:pPr>
        <w:pStyle w:val="ListParagraph"/>
        <w:tabs>
          <w:tab w:val="left" w:pos="142"/>
        </w:tabs>
        <w:spacing w:line="360" w:lineRule="auto"/>
        <w:ind w:left="0"/>
        <w:jc w:val="both"/>
        <w:rPr>
          <w:rFonts w:ascii="Times New Roman" w:hAnsi="Times New Roman"/>
          <w:lang w:val="id-ID"/>
        </w:rPr>
      </w:pPr>
    </w:p>
    <w:p w:rsidR="00127107" w:rsidRPr="000B746D" w:rsidRDefault="00127107" w:rsidP="00242206">
      <w:pPr>
        <w:autoSpaceDE w:val="0"/>
        <w:autoSpaceDN w:val="0"/>
        <w:adjustRightInd w:val="0"/>
        <w:spacing w:line="360" w:lineRule="auto"/>
        <w:ind w:left="360" w:firstLine="360"/>
        <w:jc w:val="both"/>
        <w:rPr>
          <w:rFonts w:ascii="Times New Roman" w:hAnsi="Times New Roman"/>
        </w:rPr>
      </w:pPr>
      <w:r w:rsidRPr="000B746D">
        <w:rPr>
          <w:rFonts w:ascii="Times New Roman" w:hAnsi="Times New Roman"/>
          <w:lang w:val="id-ID"/>
        </w:rPr>
        <w:t>M</w:t>
      </w:r>
      <w:r w:rsidRPr="000B746D">
        <w:rPr>
          <w:rFonts w:ascii="Times New Roman" w:hAnsi="Times New Roman"/>
        </w:rPr>
        <w:t xml:space="preserve">eta-analisis Norris et al. </w:t>
      </w:r>
      <w:proofErr w:type="gramStart"/>
      <w:r w:rsidRPr="000B746D">
        <w:rPr>
          <w:rFonts w:ascii="Times New Roman" w:hAnsi="Times New Roman"/>
        </w:rPr>
        <w:t>menunjukkan</w:t>
      </w:r>
      <w:proofErr w:type="gramEnd"/>
      <w:r w:rsidRPr="000B746D">
        <w:rPr>
          <w:rFonts w:ascii="Times New Roman" w:hAnsi="Times New Roman"/>
        </w:rPr>
        <w:t xml:space="preserve"> </w:t>
      </w:r>
      <w:r w:rsidRPr="000B746D">
        <w:rPr>
          <w:rFonts w:ascii="Times New Roman" w:hAnsi="Times New Roman"/>
          <w:lang w:val="id-ID"/>
        </w:rPr>
        <w:t xml:space="preserve">bahwa </w:t>
      </w:r>
      <w:r w:rsidRPr="000B746D">
        <w:rPr>
          <w:rFonts w:ascii="Times New Roman" w:hAnsi="Times New Roman"/>
        </w:rPr>
        <w:t xml:space="preserve">efek edukasi pada diabetes </w:t>
      </w:r>
      <w:r w:rsidRPr="000B746D">
        <w:rPr>
          <w:rFonts w:ascii="Times New Roman" w:hAnsi="Times New Roman"/>
          <w:lang w:val="id-ID"/>
        </w:rPr>
        <w:t xml:space="preserve">terlihat </w:t>
      </w:r>
      <w:r w:rsidRPr="000B746D">
        <w:rPr>
          <w:rFonts w:ascii="Times New Roman" w:hAnsi="Times New Roman"/>
        </w:rPr>
        <w:t xml:space="preserve">dalam kontrol glikemik. Penulis mengindentifikasi 31 artikel dari 1980 sampai 1999 </w:t>
      </w:r>
      <w:r w:rsidRPr="000B746D">
        <w:rPr>
          <w:rFonts w:ascii="Times New Roman" w:hAnsi="Times New Roman"/>
          <w:lang w:val="id-ID"/>
        </w:rPr>
        <w:t xml:space="preserve">yang </w:t>
      </w:r>
      <w:r w:rsidRPr="000B746D">
        <w:rPr>
          <w:rFonts w:ascii="Times New Roman" w:hAnsi="Times New Roman"/>
        </w:rPr>
        <w:t xml:space="preserve">mengevaluasi efiksasi pada penanganan edukasi dalam </w:t>
      </w:r>
      <w:r w:rsidRPr="000B746D">
        <w:rPr>
          <w:rFonts w:ascii="Times New Roman" w:hAnsi="Times New Roman"/>
          <w:lang w:val="id-ID"/>
        </w:rPr>
        <w:t xml:space="preserve">kendali </w:t>
      </w:r>
      <w:r w:rsidRPr="000B746D">
        <w:rPr>
          <w:rFonts w:ascii="Times New Roman" w:hAnsi="Times New Roman"/>
        </w:rPr>
        <w:t>glikohemoglobin</w:t>
      </w:r>
      <w:r w:rsidRPr="000B746D">
        <w:rPr>
          <w:rFonts w:ascii="Times New Roman" w:hAnsi="Times New Roman"/>
          <w:lang w:val="id-ID"/>
        </w:rPr>
        <w:t xml:space="preserve"> </w:t>
      </w:r>
      <w:r w:rsidRPr="000B746D">
        <w:rPr>
          <w:rFonts w:ascii="Times New Roman" w:hAnsi="Times New Roman"/>
        </w:rPr>
        <w:t>pada orang dewasa dengan diabetes tipe 2. Dalam meta-analisisnya, penulis m</w:t>
      </w:r>
      <w:r w:rsidRPr="000B746D">
        <w:rPr>
          <w:rFonts w:ascii="Times New Roman" w:hAnsi="Times New Roman"/>
          <w:lang w:val="id-ID"/>
        </w:rPr>
        <w:t>enyatakan</w:t>
      </w:r>
      <w:r w:rsidRPr="000B746D">
        <w:rPr>
          <w:rFonts w:ascii="Times New Roman" w:hAnsi="Times New Roman"/>
        </w:rPr>
        <w:t xml:space="preserve"> bahwa “</w:t>
      </w:r>
      <w:r w:rsidRPr="000B746D">
        <w:rPr>
          <w:rStyle w:val="hps"/>
          <w:rFonts w:ascii="Times New Roman" w:hAnsi="Times New Roman"/>
          <w:lang w:val="id-ID"/>
        </w:rPr>
        <w:t>Rata-rata</w:t>
      </w:r>
      <w:r w:rsidRPr="000B746D">
        <w:rPr>
          <w:rFonts w:ascii="Times New Roman" w:hAnsi="Times New Roman"/>
          <w:lang w:val="id-ID"/>
        </w:rPr>
        <w:t>,</w:t>
      </w:r>
      <w:r w:rsidRPr="000B746D">
        <w:rPr>
          <w:rFonts w:ascii="Times New Roman" w:hAnsi="Times New Roman"/>
        </w:rPr>
        <w:t xml:space="preserve"> </w:t>
      </w:r>
      <w:r w:rsidRPr="000B746D">
        <w:rPr>
          <w:rStyle w:val="hps"/>
          <w:rFonts w:ascii="Times New Roman" w:hAnsi="Times New Roman"/>
          <w:lang w:val="id-ID"/>
        </w:rPr>
        <w:t>intervensi gl</w:t>
      </w:r>
      <w:r w:rsidRPr="000B746D">
        <w:rPr>
          <w:rStyle w:val="hps"/>
          <w:rFonts w:ascii="Times New Roman" w:hAnsi="Times New Roman"/>
        </w:rPr>
        <w:t>ik</w:t>
      </w:r>
      <w:r w:rsidRPr="000B746D">
        <w:rPr>
          <w:rStyle w:val="hps"/>
          <w:rFonts w:ascii="Times New Roman" w:hAnsi="Times New Roman"/>
          <w:lang w:val="id-ID"/>
        </w:rPr>
        <w:t>ohemoglobin menurun</w:t>
      </w:r>
      <w:r w:rsidRPr="000B746D">
        <w:rPr>
          <w:rStyle w:val="hps"/>
          <w:rFonts w:ascii="Times New Roman" w:hAnsi="Times New Roman"/>
        </w:rPr>
        <w:t xml:space="preserve"> sebesar</w:t>
      </w:r>
      <w:r w:rsidRPr="000B746D">
        <w:rPr>
          <w:rStyle w:val="hps"/>
          <w:rFonts w:ascii="Times New Roman" w:hAnsi="Times New Roman"/>
          <w:lang w:val="id-ID"/>
        </w:rPr>
        <w:t xml:space="preserve"> 0,76</w:t>
      </w:r>
      <w:r w:rsidRPr="000B746D">
        <w:rPr>
          <w:rFonts w:ascii="Times New Roman" w:hAnsi="Times New Roman"/>
          <w:lang w:val="id-ID"/>
        </w:rPr>
        <w:t xml:space="preserve">% </w:t>
      </w:r>
      <w:r w:rsidRPr="000B746D">
        <w:rPr>
          <w:rStyle w:val="hps"/>
          <w:rFonts w:ascii="Times New Roman" w:hAnsi="Times New Roman"/>
          <w:lang w:val="id-ID"/>
        </w:rPr>
        <w:t>(</w:t>
      </w:r>
      <w:r w:rsidRPr="000B746D">
        <w:rPr>
          <w:rFonts w:ascii="Times New Roman" w:hAnsi="Times New Roman"/>
          <w:lang w:val="id-ID"/>
        </w:rPr>
        <w:t xml:space="preserve">interval kepercayaan 95%, </w:t>
      </w:r>
      <w:r w:rsidRPr="000B746D">
        <w:rPr>
          <w:rStyle w:val="hps"/>
          <w:rFonts w:ascii="Times New Roman" w:hAnsi="Times New Roman"/>
          <w:lang w:val="id-ID"/>
        </w:rPr>
        <w:t>0,34</w:t>
      </w:r>
      <w:r w:rsidRPr="000B746D">
        <w:rPr>
          <w:rStyle w:val="atn"/>
          <w:rFonts w:ascii="Times New Roman" w:hAnsi="Times New Roman"/>
          <w:lang w:val="id-ID"/>
        </w:rPr>
        <w:t>-</w:t>
      </w:r>
      <w:r w:rsidRPr="000B746D">
        <w:rPr>
          <w:rStyle w:val="hps"/>
          <w:rFonts w:ascii="Times New Roman" w:hAnsi="Times New Roman"/>
          <w:lang w:val="id-ID"/>
        </w:rPr>
        <w:t>1.18</w:t>
      </w:r>
      <w:r w:rsidRPr="000B746D">
        <w:rPr>
          <w:rFonts w:ascii="Times New Roman" w:hAnsi="Times New Roman"/>
          <w:lang w:val="id-ID"/>
        </w:rPr>
        <w:t xml:space="preserve">) </w:t>
      </w:r>
      <w:r w:rsidRPr="000B746D">
        <w:rPr>
          <w:rStyle w:val="hps"/>
          <w:rFonts w:ascii="Times New Roman" w:hAnsi="Times New Roman"/>
          <w:lang w:val="id-ID"/>
        </w:rPr>
        <w:t>lebih daripada kelompok kontrol pada masa 1 sampai 3 bulan edukasi</w:t>
      </w:r>
      <w:r w:rsidRPr="000B746D">
        <w:rPr>
          <w:rFonts w:ascii="Times New Roman" w:hAnsi="Times New Roman"/>
          <w:lang w:val="id-ID"/>
        </w:rPr>
        <w:t xml:space="preserve">. Sebuah temuan tambahan </w:t>
      </w:r>
      <w:r w:rsidRPr="000B746D">
        <w:rPr>
          <w:rStyle w:val="hps"/>
          <w:rFonts w:ascii="Times New Roman" w:hAnsi="Times New Roman"/>
          <w:lang w:val="id-ID"/>
        </w:rPr>
        <w:t>dari penelitian ini</w:t>
      </w:r>
      <w:r w:rsidRPr="000B746D">
        <w:rPr>
          <w:rStyle w:val="hps"/>
          <w:rFonts w:ascii="Times New Roman" w:hAnsi="Times New Roman"/>
        </w:rPr>
        <w:t xml:space="preserve"> bahwa</w:t>
      </w:r>
      <w:r w:rsidRPr="000B746D">
        <w:rPr>
          <w:rStyle w:val="hps"/>
          <w:rFonts w:ascii="Times New Roman" w:hAnsi="Times New Roman"/>
          <w:lang w:val="id-ID"/>
        </w:rPr>
        <w:t xml:space="preserve"> gl</w:t>
      </w:r>
      <w:r w:rsidRPr="000B746D">
        <w:rPr>
          <w:rStyle w:val="hps"/>
          <w:rFonts w:ascii="Times New Roman" w:hAnsi="Times New Roman"/>
        </w:rPr>
        <w:t>ik</w:t>
      </w:r>
      <w:r w:rsidRPr="000B746D">
        <w:rPr>
          <w:rStyle w:val="hps"/>
          <w:rFonts w:ascii="Times New Roman" w:hAnsi="Times New Roman"/>
          <w:lang w:val="id-ID"/>
        </w:rPr>
        <w:t>ohemoglobin "</w:t>
      </w:r>
      <w:r w:rsidRPr="000B746D">
        <w:rPr>
          <w:rStyle w:val="hps"/>
          <w:rFonts w:ascii="Times New Roman" w:hAnsi="Times New Roman"/>
        </w:rPr>
        <w:t xml:space="preserve">lebih </w:t>
      </w:r>
      <w:r w:rsidRPr="000B746D">
        <w:rPr>
          <w:rFonts w:ascii="Times New Roman" w:hAnsi="Times New Roman"/>
          <w:lang w:val="id-ID"/>
        </w:rPr>
        <w:t xml:space="preserve">menurun </w:t>
      </w:r>
      <w:r w:rsidRPr="000B746D">
        <w:rPr>
          <w:rStyle w:val="hps"/>
          <w:rFonts w:ascii="Times New Roman" w:hAnsi="Times New Roman"/>
          <w:lang w:val="id-ID"/>
        </w:rPr>
        <w:t>dengan tambahan waktu</w:t>
      </w:r>
      <w:r w:rsidRPr="000B746D">
        <w:rPr>
          <w:rStyle w:val="hps"/>
          <w:rFonts w:ascii="Times New Roman" w:hAnsi="Times New Roman"/>
        </w:rPr>
        <w:t xml:space="preserve"> kontak</w:t>
      </w:r>
      <w:r w:rsidRPr="000B746D">
        <w:rPr>
          <w:rStyle w:val="hps"/>
          <w:rFonts w:ascii="Times New Roman" w:hAnsi="Times New Roman"/>
          <w:lang w:val="id-ID"/>
        </w:rPr>
        <w:t xml:space="preserve"> antara peserta dan</w:t>
      </w:r>
      <w:r w:rsidRPr="000B746D">
        <w:rPr>
          <w:rStyle w:val="hps"/>
          <w:rFonts w:ascii="Times New Roman" w:hAnsi="Times New Roman"/>
        </w:rPr>
        <w:t xml:space="preserve"> </w:t>
      </w:r>
      <w:r w:rsidRPr="000B746D">
        <w:rPr>
          <w:rStyle w:val="hps"/>
          <w:rFonts w:ascii="Times New Roman" w:hAnsi="Times New Roman"/>
          <w:lang w:val="id-ID"/>
        </w:rPr>
        <w:t>pendidik</w:t>
      </w:r>
      <w:r w:rsidRPr="000B746D">
        <w:rPr>
          <w:rFonts w:ascii="Times New Roman" w:hAnsi="Times New Roman"/>
          <w:lang w:val="id-ID"/>
        </w:rPr>
        <w:t xml:space="preserve">; </w:t>
      </w:r>
      <w:r w:rsidRPr="000B746D">
        <w:rPr>
          <w:rStyle w:val="hps"/>
          <w:rFonts w:ascii="Times New Roman" w:hAnsi="Times New Roman"/>
          <w:lang w:val="id-ID"/>
        </w:rPr>
        <w:t>sebuah penurunan</w:t>
      </w:r>
      <w:r w:rsidRPr="000B746D">
        <w:rPr>
          <w:rStyle w:val="hps"/>
          <w:rFonts w:ascii="Times New Roman" w:hAnsi="Times New Roman"/>
        </w:rPr>
        <w:t xml:space="preserve"> </w:t>
      </w:r>
      <w:r w:rsidRPr="000B746D">
        <w:rPr>
          <w:rStyle w:val="hps"/>
          <w:rFonts w:ascii="Times New Roman" w:hAnsi="Times New Roman"/>
          <w:lang w:val="id-ID"/>
        </w:rPr>
        <w:t>1</w:t>
      </w:r>
      <w:r w:rsidRPr="000B746D">
        <w:rPr>
          <w:rFonts w:ascii="Times New Roman" w:hAnsi="Times New Roman"/>
          <w:lang w:val="id-ID"/>
        </w:rPr>
        <w:t xml:space="preserve">% </w:t>
      </w:r>
      <w:r w:rsidRPr="000B746D">
        <w:rPr>
          <w:rStyle w:val="hps"/>
          <w:rFonts w:ascii="Times New Roman" w:hAnsi="Times New Roman"/>
          <w:lang w:val="id-ID"/>
        </w:rPr>
        <w:t>tercatat untuk setiap tambahan 23,6</w:t>
      </w:r>
      <w:r w:rsidRPr="000B746D">
        <w:rPr>
          <w:rStyle w:val="hps"/>
          <w:rFonts w:ascii="Times New Roman" w:hAnsi="Times New Roman"/>
        </w:rPr>
        <w:t xml:space="preserve"> </w:t>
      </w:r>
      <w:r w:rsidRPr="000B746D">
        <w:rPr>
          <w:rStyle w:val="hps"/>
          <w:rFonts w:ascii="Times New Roman" w:hAnsi="Times New Roman"/>
          <w:lang w:val="id-ID"/>
        </w:rPr>
        <w:t>jam (</w:t>
      </w:r>
      <w:r w:rsidRPr="000B746D">
        <w:rPr>
          <w:rFonts w:ascii="Times New Roman" w:hAnsi="Times New Roman"/>
          <w:lang w:val="id-ID"/>
        </w:rPr>
        <w:t xml:space="preserve">13,3-105,4) </w:t>
      </w:r>
      <w:r w:rsidRPr="000B746D">
        <w:rPr>
          <w:rStyle w:val="hps"/>
          <w:rFonts w:ascii="Times New Roman" w:hAnsi="Times New Roman"/>
          <w:lang w:val="id-ID"/>
        </w:rPr>
        <w:t>kontak</w:t>
      </w:r>
      <w:r w:rsidRPr="000B746D">
        <w:rPr>
          <w:rFonts w:ascii="Times New Roman" w:hAnsi="Times New Roman"/>
          <w:lang w:val="id-ID"/>
        </w:rPr>
        <w:t xml:space="preserve">. </w:t>
      </w:r>
      <w:r w:rsidRPr="000B746D">
        <w:rPr>
          <w:rStyle w:val="hps"/>
          <w:rFonts w:ascii="Times New Roman" w:hAnsi="Times New Roman"/>
          <w:lang w:val="id-ID"/>
        </w:rPr>
        <w:t>"</w:t>
      </w:r>
      <w:r w:rsidRPr="000B746D">
        <w:rPr>
          <w:rFonts w:ascii="Times New Roman" w:hAnsi="Times New Roman"/>
          <w:lang w:val="id-ID"/>
        </w:rPr>
        <w:t xml:space="preserve">Secara keseluruhan, </w:t>
      </w:r>
      <w:r w:rsidRPr="000B746D">
        <w:rPr>
          <w:rStyle w:val="hps"/>
          <w:rFonts w:ascii="Times New Roman" w:hAnsi="Times New Roman"/>
          <w:lang w:val="id-ID"/>
        </w:rPr>
        <w:t>ada informasi yang terbatas mengenai hubungan dosis-respons antara pendidikan diabetes dan hasil klinis</w:t>
      </w:r>
      <w:r w:rsidRPr="000B746D">
        <w:rPr>
          <w:rFonts w:ascii="Times New Roman" w:hAnsi="Times New Roman"/>
          <w:lang w:val="id-ID"/>
        </w:rPr>
        <w:t xml:space="preserve">. </w:t>
      </w:r>
      <w:r w:rsidRPr="000B746D">
        <w:rPr>
          <w:rStyle w:val="hps"/>
          <w:rFonts w:ascii="Times New Roman" w:hAnsi="Times New Roman"/>
          <w:lang w:val="id-ID"/>
        </w:rPr>
        <w:t>Pemeriksaan asosiasi ini</w:t>
      </w:r>
      <w:r w:rsidRPr="000B746D">
        <w:rPr>
          <w:rStyle w:val="hps"/>
          <w:rFonts w:ascii="Times New Roman" w:hAnsi="Times New Roman"/>
        </w:rPr>
        <w:t xml:space="preserve"> adalah </w:t>
      </w:r>
      <w:r w:rsidR="0066012D" w:rsidRPr="000B746D">
        <w:rPr>
          <w:rStyle w:val="hps"/>
          <w:rFonts w:ascii="Times New Roman" w:hAnsi="Times New Roman"/>
          <w:lang w:val="id-ID"/>
        </w:rPr>
        <w:t>tujuan dari penelitian ini</w:t>
      </w:r>
      <w:r w:rsidR="0066012D" w:rsidRPr="000B746D">
        <w:rPr>
          <w:rStyle w:val="hps"/>
          <w:rFonts w:ascii="Times New Roman" w:hAnsi="Times New Roman"/>
        </w:rPr>
        <w:t>.</w:t>
      </w:r>
      <w:r w:rsidR="00472A5A" w:rsidRPr="000B746D">
        <w:rPr>
          <w:rStyle w:val="hps"/>
          <w:rFonts w:ascii="Times New Roman" w:hAnsi="Times New Roman"/>
          <w:vertAlign w:val="superscript"/>
          <w:lang w:val="id-ID"/>
        </w:rPr>
        <w:t>(6</w:t>
      </w:r>
      <w:r w:rsidR="0066012D" w:rsidRPr="000B746D">
        <w:rPr>
          <w:rStyle w:val="hps"/>
          <w:rFonts w:ascii="Times New Roman" w:hAnsi="Times New Roman"/>
          <w:vertAlign w:val="superscript"/>
          <w:lang w:val="id-ID"/>
        </w:rPr>
        <w:t>)</w:t>
      </w:r>
    </w:p>
    <w:p w:rsidR="00127107" w:rsidRPr="000B746D" w:rsidRDefault="00127107" w:rsidP="00CE642D">
      <w:pPr>
        <w:autoSpaceDE w:val="0"/>
        <w:autoSpaceDN w:val="0"/>
        <w:adjustRightInd w:val="0"/>
        <w:spacing w:line="360" w:lineRule="auto"/>
        <w:jc w:val="both"/>
        <w:rPr>
          <w:rFonts w:ascii="Times New Roman" w:hAnsi="Times New Roman"/>
          <w:lang w:val="id-ID"/>
        </w:rPr>
      </w:pPr>
    </w:p>
    <w:p w:rsidR="00127107" w:rsidRPr="000B746D" w:rsidRDefault="00127107" w:rsidP="00242206">
      <w:pPr>
        <w:pStyle w:val="ListParagraph"/>
        <w:tabs>
          <w:tab w:val="left" w:pos="142"/>
        </w:tabs>
        <w:spacing w:line="360" w:lineRule="auto"/>
        <w:ind w:left="360" w:hanging="218"/>
        <w:jc w:val="both"/>
        <w:rPr>
          <w:rFonts w:ascii="Times New Roman" w:hAnsi="Times New Roman"/>
        </w:rPr>
      </w:pPr>
      <w:r w:rsidRPr="000B746D">
        <w:rPr>
          <w:rFonts w:ascii="Times New Roman" w:hAnsi="Times New Roman"/>
          <w:lang w:val="id-ID"/>
        </w:rPr>
        <w:tab/>
      </w:r>
      <w:r w:rsidRPr="000B746D">
        <w:rPr>
          <w:rFonts w:ascii="Times New Roman" w:hAnsi="Times New Roman"/>
        </w:rPr>
        <w:tab/>
        <w:t xml:space="preserve">Glikohemoglobin adalah ikatan glukosa darah dengan hemoglobin. Glikohemoglobin (HbA1c) adalah suatu bentuk pada suatu </w:t>
      </w:r>
      <w:proofErr w:type="gramStart"/>
      <w:r w:rsidRPr="000B746D">
        <w:rPr>
          <w:rFonts w:ascii="Times New Roman" w:hAnsi="Times New Roman"/>
        </w:rPr>
        <w:t>nilai  yang</w:t>
      </w:r>
      <w:proofErr w:type="gramEnd"/>
      <w:r w:rsidRPr="000B746D">
        <w:rPr>
          <w:rFonts w:ascii="Times New Roman" w:hAnsi="Times New Roman"/>
        </w:rPr>
        <w:t xml:space="preserve"> proporsional terhadap konsentrasi glukosa rata-rata dengan cara proses non- enzimatik didalam sirkulasi sel darah merah dalam rentang waktu selama 120 </w:t>
      </w:r>
      <w:r w:rsidRPr="000B746D">
        <w:rPr>
          <w:rFonts w:ascii="Times New Roman" w:hAnsi="Times New Roman"/>
        </w:rPr>
        <w:lastRenderedPageBreak/>
        <w:t>hari. Dengan adanya hiperglikemi, suatu peningkatan glikohemoglobin yang meny</w:t>
      </w:r>
      <w:r w:rsidR="00472A5A" w:rsidRPr="000B746D">
        <w:rPr>
          <w:rFonts w:ascii="Times New Roman" w:hAnsi="Times New Roman"/>
        </w:rPr>
        <w:t>ebabkan suatu peningkatan HbA1c</w:t>
      </w:r>
      <w:proofErr w:type="gramStart"/>
      <w:r w:rsidR="00472A5A" w:rsidRPr="000B746D">
        <w:rPr>
          <w:rFonts w:ascii="Times New Roman" w:hAnsi="Times New Roman"/>
        </w:rPr>
        <w:t>.</w:t>
      </w:r>
      <w:r w:rsidR="00472A5A" w:rsidRPr="000B746D">
        <w:rPr>
          <w:rFonts w:ascii="Times New Roman" w:hAnsi="Times New Roman"/>
          <w:vertAlign w:val="superscript"/>
        </w:rPr>
        <w:t>(</w:t>
      </w:r>
      <w:proofErr w:type="gramEnd"/>
      <w:r w:rsidR="00472A5A" w:rsidRPr="000B746D">
        <w:rPr>
          <w:rFonts w:ascii="Times New Roman" w:hAnsi="Times New Roman"/>
          <w:vertAlign w:val="superscript"/>
        </w:rPr>
        <w:t>7)</w:t>
      </w:r>
    </w:p>
    <w:p w:rsidR="00127107" w:rsidRPr="000B746D" w:rsidRDefault="00127107" w:rsidP="00242206">
      <w:pPr>
        <w:pStyle w:val="ListParagraph"/>
        <w:tabs>
          <w:tab w:val="left" w:pos="142"/>
        </w:tabs>
        <w:spacing w:line="360" w:lineRule="auto"/>
        <w:ind w:left="1080"/>
        <w:jc w:val="both"/>
        <w:rPr>
          <w:rFonts w:ascii="Times New Roman" w:hAnsi="Times New Roman"/>
        </w:rPr>
      </w:pPr>
    </w:p>
    <w:p w:rsidR="00127107" w:rsidRPr="000B746D" w:rsidRDefault="00127107" w:rsidP="00242206">
      <w:pPr>
        <w:pStyle w:val="ListParagraph"/>
        <w:tabs>
          <w:tab w:val="left" w:pos="142"/>
        </w:tabs>
        <w:spacing w:line="360" w:lineRule="auto"/>
        <w:ind w:left="360" w:hanging="360"/>
        <w:jc w:val="both"/>
        <w:rPr>
          <w:rFonts w:ascii="Times New Roman" w:hAnsi="Times New Roman"/>
        </w:rPr>
      </w:pPr>
      <w:r w:rsidRPr="000B746D">
        <w:rPr>
          <w:rFonts w:ascii="Times New Roman" w:hAnsi="Times New Roman"/>
          <w:lang w:val="id-ID"/>
        </w:rPr>
        <w:tab/>
      </w:r>
      <w:r w:rsidRPr="000B746D">
        <w:rPr>
          <w:rFonts w:ascii="Times New Roman" w:hAnsi="Times New Roman"/>
          <w:lang w:val="id-ID"/>
        </w:rPr>
        <w:tab/>
      </w:r>
      <w:r w:rsidRPr="000B746D">
        <w:rPr>
          <w:rFonts w:ascii="Times New Roman" w:hAnsi="Times New Roman"/>
        </w:rPr>
        <w:tab/>
        <w:t xml:space="preserve">Beberapa penelitian telah memperlihatkan kepatuhan pengobatan yang bertujuan untuk menurunkan nilai HbA1c. Nilai HbA1c 1,0% lebih rendah  rupanya berhubungan dengan menurunnya risiko komplikasi mikrovaskuler sebanyak 25% dengan risiko absolut nilai HbA1c dibawah 7,5%. </w:t>
      </w:r>
      <w:r w:rsidRPr="000B746D">
        <w:rPr>
          <w:rFonts w:ascii="Times New Roman" w:hAnsi="Times New Roman"/>
          <w:i/>
        </w:rPr>
        <w:t>Association for the Study Diabetes dan The American Diabetes Association</w:t>
      </w:r>
      <w:r w:rsidRPr="000B746D">
        <w:rPr>
          <w:rFonts w:ascii="Times New Roman" w:hAnsi="Times New Roman"/>
        </w:rPr>
        <w:t xml:space="preserve"> merekomendasikan bahwa </w:t>
      </w:r>
      <w:proofErr w:type="gramStart"/>
      <w:r w:rsidRPr="000B746D">
        <w:rPr>
          <w:rFonts w:ascii="Times New Roman" w:hAnsi="Times New Roman"/>
        </w:rPr>
        <w:t>nilai  HbA1c</w:t>
      </w:r>
      <w:proofErr w:type="gramEnd"/>
      <w:r w:rsidRPr="000B746D">
        <w:rPr>
          <w:rFonts w:ascii="Times New Roman" w:hAnsi="Times New Roman"/>
        </w:rPr>
        <w:t xml:space="preserve">  yang optimal untuk Diabetes mellitus adalah &lt;6,5%</w:t>
      </w:r>
      <w:r w:rsidR="00472A5A" w:rsidRPr="000B746D">
        <w:rPr>
          <w:rFonts w:ascii="Times New Roman" w:hAnsi="Times New Roman"/>
        </w:rPr>
        <w:t>.</w:t>
      </w:r>
      <w:r w:rsidR="00472A5A" w:rsidRPr="000B746D">
        <w:rPr>
          <w:rFonts w:ascii="Times New Roman" w:hAnsi="Times New Roman"/>
          <w:vertAlign w:val="superscript"/>
        </w:rPr>
        <w:t>(7)</w:t>
      </w:r>
      <w:r w:rsidR="00472A5A" w:rsidRPr="000B746D">
        <w:rPr>
          <w:rFonts w:ascii="Times New Roman" w:hAnsi="Times New Roman"/>
        </w:rPr>
        <w:t>.</w:t>
      </w:r>
    </w:p>
    <w:p w:rsidR="00127107" w:rsidRPr="000B746D" w:rsidRDefault="00127107" w:rsidP="00242206">
      <w:pPr>
        <w:pStyle w:val="ListParagraph"/>
        <w:tabs>
          <w:tab w:val="left" w:pos="142"/>
        </w:tabs>
        <w:spacing w:line="360" w:lineRule="auto"/>
        <w:ind w:left="1080"/>
        <w:jc w:val="both"/>
        <w:rPr>
          <w:rFonts w:ascii="Times New Roman" w:hAnsi="Times New Roman"/>
        </w:rPr>
      </w:pPr>
    </w:p>
    <w:p w:rsidR="009C60B4" w:rsidRDefault="00127107" w:rsidP="009C60B4">
      <w:pPr>
        <w:pStyle w:val="ListParagraph"/>
        <w:spacing w:line="360" w:lineRule="auto"/>
        <w:ind w:left="360"/>
        <w:jc w:val="both"/>
        <w:rPr>
          <w:rFonts w:ascii="Times New Roman" w:hAnsi="Times New Roman"/>
          <w:vertAlign w:val="superscript"/>
          <w:lang w:val="id-ID"/>
        </w:rPr>
      </w:pPr>
      <w:r w:rsidRPr="000B746D">
        <w:rPr>
          <w:rFonts w:ascii="Times New Roman" w:hAnsi="Times New Roman"/>
        </w:rPr>
        <w:tab/>
        <w:t xml:space="preserve">Kendali glikemik yang baik berhubungan dengan menurunnya komplikasi DM. Temuan utama studi diabetes, </w:t>
      </w:r>
      <w:r w:rsidRPr="000B746D">
        <w:rPr>
          <w:rFonts w:ascii="Times New Roman" w:hAnsi="Times New Roman"/>
          <w:i/>
        </w:rPr>
        <w:t>Diabetes Control and Complication Trial</w:t>
      </w:r>
      <w:r w:rsidRPr="000B746D">
        <w:rPr>
          <w:rFonts w:ascii="Times New Roman" w:hAnsi="Times New Roman"/>
        </w:rPr>
        <w:t xml:space="preserve"> (DCCT) telah menunjukkan pentingnya tes HbA1C. Studi menunjukkan bahwa menurunkan angka HbA1C dapat menunda atau mencegah komplikasi kronis. Studi juga menunjukkan bahwa menurunkan </w:t>
      </w:r>
      <w:proofErr w:type="gramStart"/>
      <w:r w:rsidRPr="000B746D">
        <w:rPr>
          <w:rFonts w:ascii="Times New Roman" w:hAnsi="Times New Roman"/>
        </w:rPr>
        <w:t>kadar</w:t>
      </w:r>
      <w:proofErr w:type="gramEnd"/>
      <w:r w:rsidRPr="000B746D">
        <w:rPr>
          <w:rFonts w:ascii="Times New Roman" w:hAnsi="Times New Roman"/>
        </w:rPr>
        <w:t xml:space="preserve"> hemoglobin HbA1C agar tetap dalam kadar normal dapat meningkatkan peluang seseorang untuk tetap sehat. Pengendalian DM tipe 1 dengan HbA1C yang baik dapat mengurangi komplikasi kronik DM antara 20–30%. Bahkan hasil dari </w:t>
      </w:r>
      <w:r w:rsidRPr="000B746D">
        <w:rPr>
          <w:rFonts w:ascii="Times New Roman" w:hAnsi="Times New Roman"/>
          <w:i/>
        </w:rPr>
        <w:t>the United Kingdom Prospective Diabetes Study</w:t>
      </w:r>
      <w:r w:rsidRPr="000B746D">
        <w:rPr>
          <w:rFonts w:ascii="Times New Roman" w:hAnsi="Times New Roman"/>
        </w:rPr>
        <w:t xml:space="preserve"> (UKPDS) menunjukkan setiap penurunan 1% dari HbA1C (misal dari 9 ke 8%) akan menurunkan risiko komplikasi sebesar </w:t>
      </w:r>
      <w:proofErr w:type="gramStart"/>
      <w:r w:rsidRPr="000B746D">
        <w:rPr>
          <w:rFonts w:ascii="Times New Roman" w:hAnsi="Times New Roman"/>
        </w:rPr>
        <w:t>35%</w:t>
      </w:r>
      <w:proofErr w:type="gramEnd"/>
      <w:r w:rsidRPr="000B746D">
        <w:rPr>
          <w:rFonts w:ascii="Times New Roman" w:hAnsi="Times New Roman"/>
        </w:rPr>
        <w:t>.</w:t>
      </w:r>
      <w:r w:rsidR="00472A5A" w:rsidRPr="000B746D">
        <w:rPr>
          <w:rFonts w:ascii="Times New Roman" w:hAnsi="Times New Roman"/>
          <w:vertAlign w:val="superscript"/>
        </w:rPr>
        <w:t>(8)</w:t>
      </w:r>
      <w:r w:rsidR="002A2B59" w:rsidRPr="000B746D">
        <w:rPr>
          <w:rFonts w:ascii="Times New Roman" w:hAnsi="Times New Roman"/>
          <w:lang w:val="id-ID"/>
        </w:rPr>
        <w:t xml:space="preserve"> </w:t>
      </w:r>
      <w:r w:rsidRPr="000B746D">
        <w:rPr>
          <w:rFonts w:ascii="Times New Roman" w:hAnsi="Times New Roman"/>
        </w:rPr>
        <w:t>Penderita sangat penting untuk mengerti pemeriksaan ini dan implikasi jangka panjangnya.</w:t>
      </w:r>
      <w:r w:rsidR="00472A5A" w:rsidRPr="000B746D">
        <w:rPr>
          <w:rFonts w:ascii="Times New Roman" w:hAnsi="Times New Roman"/>
          <w:vertAlign w:val="superscript"/>
        </w:rPr>
        <w:t>(9)</w:t>
      </w:r>
      <w:r w:rsidRPr="000B746D">
        <w:rPr>
          <w:rFonts w:ascii="Times New Roman" w:hAnsi="Times New Roman"/>
        </w:rPr>
        <w:t xml:space="preserve"> Fungsi keluarga dan sikap kepatuhan berobat sangat berpengaruh pada status kesehatan.</w:t>
      </w:r>
      <w:r w:rsidRPr="000B746D">
        <w:rPr>
          <w:rFonts w:ascii="Times New Roman" w:hAnsi="Times New Roman"/>
          <w:lang w:val="id-ID"/>
        </w:rPr>
        <w:t xml:space="preserve"> </w:t>
      </w:r>
      <w:r w:rsidRPr="000B746D">
        <w:rPr>
          <w:rFonts w:ascii="Times New Roman" w:hAnsi="Times New Roman"/>
        </w:rPr>
        <w:t>Penilaian pada fungsi keluarga dengan diabetes ditambah dengan kepatuhan berobat adalah faktor penting dalam memahami kontrol metabolik</w:t>
      </w:r>
      <w:proofErr w:type="gramStart"/>
      <w:r w:rsidRPr="000B746D">
        <w:rPr>
          <w:rFonts w:ascii="Times New Roman" w:hAnsi="Times New Roman"/>
        </w:rPr>
        <w:t>.</w:t>
      </w:r>
      <w:r w:rsidR="00472A5A" w:rsidRPr="000B746D">
        <w:rPr>
          <w:rFonts w:ascii="Times New Roman" w:hAnsi="Times New Roman"/>
          <w:vertAlign w:val="superscript"/>
        </w:rPr>
        <w:t>(</w:t>
      </w:r>
      <w:proofErr w:type="gramEnd"/>
      <w:r w:rsidR="00472A5A" w:rsidRPr="000B746D">
        <w:rPr>
          <w:rFonts w:ascii="Times New Roman" w:hAnsi="Times New Roman"/>
          <w:vertAlign w:val="superscript"/>
        </w:rPr>
        <w:t>3)</w:t>
      </w:r>
      <w:r w:rsidR="009C60B4">
        <w:rPr>
          <w:rFonts w:ascii="Times New Roman" w:hAnsi="Times New Roman"/>
          <w:vertAlign w:val="superscript"/>
          <w:lang w:val="id-ID"/>
        </w:rPr>
        <w:t xml:space="preserve"> </w:t>
      </w:r>
    </w:p>
    <w:p w:rsidR="007B1142" w:rsidRPr="009C60B4" w:rsidRDefault="00127107" w:rsidP="009C60B4">
      <w:pPr>
        <w:pStyle w:val="ListParagraph"/>
        <w:spacing w:line="360" w:lineRule="auto"/>
        <w:ind w:left="360" w:firstLine="360"/>
        <w:jc w:val="both"/>
        <w:rPr>
          <w:rFonts w:ascii="Times New Roman" w:hAnsi="Times New Roman"/>
          <w:vertAlign w:val="superscript"/>
        </w:rPr>
      </w:pPr>
      <w:r w:rsidRPr="009C60B4">
        <w:rPr>
          <w:rFonts w:ascii="Times New Roman" w:hAnsi="Times New Roman"/>
        </w:rPr>
        <w:t xml:space="preserve">Oleh karena Morisky </w:t>
      </w:r>
      <w:r w:rsidRPr="009C60B4">
        <w:rPr>
          <w:rFonts w:ascii="Times New Roman" w:hAnsi="Times New Roman"/>
          <w:lang w:val="id-ID"/>
        </w:rPr>
        <w:t xml:space="preserve">Medication </w:t>
      </w:r>
      <w:r w:rsidRPr="009C60B4">
        <w:rPr>
          <w:rFonts w:ascii="Times New Roman" w:hAnsi="Times New Roman"/>
        </w:rPr>
        <w:t xml:space="preserve">Scale telah digunakan secara luas sebagai istrumen untuk mengukur tingkat kepatuhan  </w:t>
      </w:r>
      <w:r w:rsidRPr="009C60B4">
        <w:rPr>
          <w:rFonts w:ascii="Times New Roman" w:hAnsi="Times New Roman"/>
          <w:lang w:val="id-ID"/>
        </w:rPr>
        <w:t>ber</w:t>
      </w:r>
      <w:r w:rsidRPr="009C60B4">
        <w:rPr>
          <w:rFonts w:ascii="Times New Roman" w:hAnsi="Times New Roman"/>
        </w:rPr>
        <w:t xml:space="preserve">obat, </w:t>
      </w:r>
      <w:r w:rsidRPr="009C60B4">
        <w:rPr>
          <w:rFonts w:ascii="Times New Roman" w:hAnsi="Times New Roman"/>
          <w:lang w:val="id-ID"/>
        </w:rPr>
        <w:t xml:space="preserve">dan </w:t>
      </w:r>
      <w:r w:rsidRPr="009C60B4">
        <w:rPr>
          <w:rFonts w:ascii="Times New Roman" w:hAnsi="Times New Roman"/>
          <w:i/>
          <w:lang w:val="id-ID"/>
        </w:rPr>
        <w:t>Hensarling Diabetes Family Support Scale</w:t>
      </w:r>
      <w:r w:rsidRPr="009C60B4">
        <w:rPr>
          <w:rFonts w:ascii="Times New Roman" w:hAnsi="Times New Roman"/>
          <w:lang w:val="id-ID"/>
        </w:rPr>
        <w:t xml:space="preserve"> untuk dukungan keluarga </w:t>
      </w:r>
      <w:r w:rsidRPr="009C60B4">
        <w:rPr>
          <w:rFonts w:ascii="Times New Roman" w:hAnsi="Times New Roman"/>
        </w:rPr>
        <w:t xml:space="preserve"> maka kami tertarik untuk melakukan penelitian agar faktor kepatuhan </w:t>
      </w:r>
      <w:r w:rsidRPr="009C60B4">
        <w:rPr>
          <w:rFonts w:ascii="Times New Roman" w:hAnsi="Times New Roman"/>
          <w:lang w:val="id-ID"/>
        </w:rPr>
        <w:t xml:space="preserve">dan dukungan keluarga </w:t>
      </w:r>
      <w:r w:rsidRPr="009C60B4">
        <w:rPr>
          <w:rFonts w:ascii="Times New Roman" w:hAnsi="Times New Roman"/>
        </w:rPr>
        <w:t xml:space="preserve">ini dapat </w:t>
      </w:r>
      <w:r w:rsidRPr="009C60B4">
        <w:rPr>
          <w:rFonts w:ascii="Times New Roman" w:hAnsi="Times New Roman"/>
        </w:rPr>
        <w:lastRenderedPageBreak/>
        <w:t>ditingkatkan dengan memberi edukasi  d</w:t>
      </w:r>
      <w:r w:rsidRPr="009C60B4">
        <w:rPr>
          <w:rFonts w:ascii="Times New Roman" w:hAnsi="Times New Roman"/>
          <w:lang w:val="id-ID"/>
        </w:rPr>
        <w:t xml:space="preserve">iabetes </w:t>
      </w:r>
      <w:r w:rsidRPr="009C60B4">
        <w:rPr>
          <w:rFonts w:ascii="Times New Roman" w:hAnsi="Times New Roman"/>
        </w:rPr>
        <w:t>untuk mengendalikan kadar glukosa dalam darah pada penderita DM tipe 2 di Makassar.</w:t>
      </w:r>
    </w:p>
    <w:p w:rsidR="00645EC2" w:rsidRPr="000B746D" w:rsidRDefault="00645EC2" w:rsidP="00242206">
      <w:pPr>
        <w:pStyle w:val="ListParagraph"/>
        <w:tabs>
          <w:tab w:val="left" w:pos="142"/>
        </w:tabs>
        <w:spacing w:line="360" w:lineRule="auto"/>
        <w:ind w:left="1080"/>
        <w:jc w:val="both"/>
        <w:rPr>
          <w:rFonts w:ascii="Times New Roman" w:hAnsi="Times New Roman"/>
          <w:lang w:val="id-ID"/>
        </w:rPr>
      </w:pPr>
    </w:p>
    <w:p w:rsidR="00127107" w:rsidRPr="000B746D" w:rsidRDefault="00127107" w:rsidP="00826BBA">
      <w:pPr>
        <w:pStyle w:val="ListParagraph"/>
        <w:numPr>
          <w:ilvl w:val="0"/>
          <w:numId w:val="12"/>
        </w:numPr>
        <w:tabs>
          <w:tab w:val="left" w:pos="142"/>
        </w:tabs>
        <w:spacing w:line="360" w:lineRule="auto"/>
        <w:jc w:val="both"/>
        <w:rPr>
          <w:rFonts w:ascii="Times New Roman" w:hAnsi="Times New Roman"/>
        </w:rPr>
      </w:pPr>
      <w:r w:rsidRPr="000B746D">
        <w:rPr>
          <w:rFonts w:ascii="Times New Roman" w:hAnsi="Times New Roman"/>
        </w:rPr>
        <w:t>Rumusan Masalah</w:t>
      </w:r>
    </w:p>
    <w:p w:rsidR="00127107" w:rsidRPr="000B746D" w:rsidRDefault="00127107" w:rsidP="00242206">
      <w:pPr>
        <w:tabs>
          <w:tab w:val="left" w:pos="142"/>
        </w:tabs>
        <w:spacing w:line="360" w:lineRule="auto"/>
        <w:jc w:val="both"/>
        <w:rPr>
          <w:rFonts w:ascii="Times New Roman" w:hAnsi="Times New Roman"/>
          <w:lang w:val="id-ID"/>
        </w:rPr>
      </w:pPr>
      <w:r w:rsidRPr="000B746D">
        <w:rPr>
          <w:rFonts w:ascii="Times New Roman" w:hAnsi="Times New Roman"/>
        </w:rPr>
        <w:tab/>
      </w:r>
      <w:r w:rsidRPr="000B746D">
        <w:rPr>
          <w:rFonts w:ascii="Times New Roman" w:hAnsi="Times New Roman"/>
        </w:rPr>
        <w:tab/>
        <w:t>Berdasarkan latar belakang diata</w:t>
      </w:r>
      <w:r w:rsidR="00C4160E" w:rsidRPr="000B746D">
        <w:rPr>
          <w:rFonts w:ascii="Times New Roman" w:hAnsi="Times New Roman"/>
        </w:rPr>
        <w:t xml:space="preserve">s maka rumusan masalah adalah </w:t>
      </w:r>
    </w:p>
    <w:p w:rsidR="00127107" w:rsidRPr="000B746D" w:rsidRDefault="00127107" w:rsidP="00826BBA">
      <w:pPr>
        <w:pStyle w:val="ListParagraph"/>
        <w:numPr>
          <w:ilvl w:val="0"/>
          <w:numId w:val="2"/>
        </w:numPr>
        <w:tabs>
          <w:tab w:val="left" w:pos="142"/>
        </w:tabs>
        <w:spacing w:line="360" w:lineRule="auto"/>
        <w:ind w:left="900" w:hanging="270"/>
        <w:jc w:val="both"/>
        <w:rPr>
          <w:rFonts w:ascii="Times New Roman" w:hAnsi="Times New Roman"/>
        </w:rPr>
      </w:pPr>
      <w:r w:rsidRPr="000B746D">
        <w:rPr>
          <w:rFonts w:ascii="Times New Roman" w:hAnsi="Times New Roman"/>
        </w:rPr>
        <w:t xml:space="preserve">Bagaimana hubungan antara tingkat kepatuhan mengkonsumsi obat dengan nilai </w:t>
      </w:r>
      <w:r w:rsidR="00A16F05" w:rsidRPr="000B746D">
        <w:rPr>
          <w:rFonts w:ascii="Times New Roman" w:hAnsi="Times New Roman"/>
          <w:lang w:val="id-ID"/>
        </w:rPr>
        <w:t>Gl</w:t>
      </w:r>
      <w:r w:rsidR="00365ED6" w:rsidRPr="000B746D">
        <w:rPr>
          <w:rFonts w:ascii="Times New Roman" w:hAnsi="Times New Roman"/>
          <w:lang w:val="id-ID"/>
        </w:rPr>
        <w:t>y</w:t>
      </w:r>
      <w:r w:rsidR="00A16F05" w:rsidRPr="000B746D">
        <w:rPr>
          <w:rFonts w:ascii="Times New Roman" w:hAnsi="Times New Roman"/>
          <w:lang w:val="id-ID"/>
        </w:rPr>
        <w:t>catede Albumin</w:t>
      </w:r>
      <w:r w:rsidRPr="000B746D">
        <w:rPr>
          <w:rFonts w:ascii="Times New Roman" w:hAnsi="Times New Roman"/>
        </w:rPr>
        <w:t xml:space="preserve"> pada penderita Diabetes Mellitus tipe 2?</w:t>
      </w:r>
    </w:p>
    <w:p w:rsidR="00127107" w:rsidRPr="000B746D" w:rsidRDefault="00127107" w:rsidP="00826BBA">
      <w:pPr>
        <w:pStyle w:val="ListParagraph"/>
        <w:numPr>
          <w:ilvl w:val="0"/>
          <w:numId w:val="2"/>
        </w:numPr>
        <w:tabs>
          <w:tab w:val="left" w:pos="142"/>
        </w:tabs>
        <w:spacing w:line="360" w:lineRule="auto"/>
        <w:ind w:left="900" w:hanging="270"/>
        <w:jc w:val="both"/>
        <w:rPr>
          <w:rFonts w:ascii="Times New Roman" w:hAnsi="Times New Roman"/>
        </w:rPr>
      </w:pPr>
      <w:r w:rsidRPr="000B746D">
        <w:rPr>
          <w:rFonts w:ascii="Times New Roman" w:hAnsi="Times New Roman"/>
        </w:rPr>
        <w:t xml:space="preserve">Bagaimana hubungan antara dukungan keluarga dengan nilai </w:t>
      </w:r>
      <w:r w:rsidR="00A16F05" w:rsidRPr="000B746D">
        <w:rPr>
          <w:rFonts w:ascii="Times New Roman" w:hAnsi="Times New Roman"/>
          <w:lang w:val="id-ID"/>
        </w:rPr>
        <w:t>GA</w:t>
      </w:r>
      <w:r w:rsidRPr="000B746D">
        <w:rPr>
          <w:rFonts w:ascii="Times New Roman" w:hAnsi="Times New Roman"/>
        </w:rPr>
        <w:t xml:space="preserve"> pada penderita Diabetes Mellitus tipe 2?</w:t>
      </w:r>
    </w:p>
    <w:p w:rsidR="00127107" w:rsidRPr="000B746D" w:rsidRDefault="00127107" w:rsidP="00826BBA">
      <w:pPr>
        <w:pStyle w:val="ListParagraph"/>
        <w:numPr>
          <w:ilvl w:val="0"/>
          <w:numId w:val="2"/>
        </w:numPr>
        <w:tabs>
          <w:tab w:val="left" w:pos="142"/>
        </w:tabs>
        <w:spacing w:line="360" w:lineRule="auto"/>
        <w:ind w:left="900" w:hanging="270"/>
        <w:jc w:val="both"/>
        <w:rPr>
          <w:rFonts w:ascii="Times New Roman" w:hAnsi="Times New Roman"/>
        </w:rPr>
      </w:pPr>
      <w:r w:rsidRPr="000B746D">
        <w:rPr>
          <w:rFonts w:ascii="Times New Roman" w:hAnsi="Times New Roman"/>
        </w:rPr>
        <w:t xml:space="preserve">Bagaimana peran intervensi edukasi terhadap peningkatan kepatuhan mengkonsumsi obat, peningkatan dukungan keluarga dan pengendalian nilai </w:t>
      </w:r>
      <w:r w:rsidR="00365ED6" w:rsidRPr="000B746D">
        <w:rPr>
          <w:rFonts w:ascii="Times New Roman" w:hAnsi="Times New Roman"/>
          <w:lang w:val="id-ID"/>
        </w:rPr>
        <w:t>GA</w:t>
      </w:r>
      <w:r w:rsidRPr="000B746D">
        <w:rPr>
          <w:rFonts w:ascii="Times New Roman" w:hAnsi="Times New Roman"/>
        </w:rPr>
        <w:t xml:space="preserve"> pada penderita Diabetes Mellitus tipe 2?</w:t>
      </w:r>
    </w:p>
    <w:p w:rsidR="00240FE3" w:rsidRPr="000B746D" w:rsidRDefault="00240FE3" w:rsidP="00240FE3">
      <w:pPr>
        <w:pStyle w:val="ListParagraph"/>
        <w:tabs>
          <w:tab w:val="left" w:pos="142"/>
        </w:tabs>
        <w:spacing w:line="360" w:lineRule="auto"/>
        <w:ind w:left="900"/>
        <w:jc w:val="both"/>
        <w:rPr>
          <w:rFonts w:ascii="Times New Roman" w:hAnsi="Times New Roman"/>
        </w:rPr>
      </w:pPr>
    </w:p>
    <w:p w:rsidR="00127107" w:rsidRPr="000B746D" w:rsidRDefault="00127107" w:rsidP="00826BBA">
      <w:pPr>
        <w:pStyle w:val="ListParagraph"/>
        <w:numPr>
          <w:ilvl w:val="0"/>
          <w:numId w:val="12"/>
        </w:numPr>
        <w:tabs>
          <w:tab w:val="left" w:pos="142"/>
        </w:tabs>
        <w:spacing w:line="360" w:lineRule="auto"/>
        <w:ind w:left="540" w:hanging="180"/>
        <w:rPr>
          <w:rFonts w:ascii="Times New Roman" w:hAnsi="Times New Roman"/>
        </w:rPr>
      </w:pPr>
      <w:r w:rsidRPr="000B746D">
        <w:rPr>
          <w:rFonts w:ascii="Times New Roman" w:hAnsi="Times New Roman"/>
        </w:rPr>
        <w:t>Tujuan Penelitian</w:t>
      </w:r>
    </w:p>
    <w:p w:rsidR="00127107" w:rsidRPr="000B746D" w:rsidRDefault="00127107" w:rsidP="00826BBA">
      <w:pPr>
        <w:pStyle w:val="ListParagraph"/>
        <w:numPr>
          <w:ilvl w:val="0"/>
          <w:numId w:val="13"/>
        </w:numPr>
        <w:tabs>
          <w:tab w:val="left" w:pos="142"/>
        </w:tabs>
        <w:spacing w:line="360" w:lineRule="auto"/>
        <w:jc w:val="both"/>
        <w:rPr>
          <w:rFonts w:ascii="Times New Roman" w:hAnsi="Times New Roman"/>
        </w:rPr>
      </w:pPr>
      <w:r w:rsidRPr="000B746D">
        <w:rPr>
          <w:rFonts w:ascii="Times New Roman" w:hAnsi="Times New Roman"/>
        </w:rPr>
        <w:t>Tujuan umum :</w:t>
      </w:r>
    </w:p>
    <w:p w:rsidR="00127107" w:rsidRPr="000B746D" w:rsidRDefault="00127107" w:rsidP="00240FE3">
      <w:pPr>
        <w:pStyle w:val="ListParagraph"/>
        <w:tabs>
          <w:tab w:val="left" w:pos="142"/>
        </w:tabs>
        <w:spacing w:line="360" w:lineRule="auto"/>
        <w:ind w:left="1080"/>
        <w:jc w:val="both"/>
        <w:rPr>
          <w:rFonts w:ascii="Times New Roman" w:hAnsi="Times New Roman"/>
        </w:rPr>
      </w:pPr>
      <w:r w:rsidRPr="000B746D">
        <w:rPr>
          <w:rFonts w:ascii="Times New Roman" w:hAnsi="Times New Roman"/>
        </w:rPr>
        <w:t>Tujuan umum penelitan ini adalah un</w:t>
      </w:r>
      <w:r w:rsidR="002A2B59" w:rsidRPr="000B746D">
        <w:rPr>
          <w:rFonts w:ascii="Times New Roman" w:hAnsi="Times New Roman"/>
        </w:rPr>
        <w:t>tuk mengetahui pe</w:t>
      </w:r>
      <w:r w:rsidR="002A2B59" w:rsidRPr="000B746D">
        <w:rPr>
          <w:rFonts w:ascii="Times New Roman" w:hAnsi="Times New Roman"/>
          <w:lang w:val="id-ID"/>
        </w:rPr>
        <w:t>ngaruh</w:t>
      </w:r>
      <w:r w:rsidRPr="000B746D">
        <w:rPr>
          <w:rFonts w:ascii="Times New Roman" w:hAnsi="Times New Roman"/>
        </w:rPr>
        <w:t xml:space="preserve"> </w:t>
      </w:r>
      <w:proofErr w:type="gramStart"/>
      <w:r w:rsidRPr="000B746D">
        <w:rPr>
          <w:rFonts w:ascii="Times New Roman" w:hAnsi="Times New Roman"/>
        </w:rPr>
        <w:t xml:space="preserve">edukasi  </w:t>
      </w:r>
      <w:r w:rsidR="000B4E42" w:rsidRPr="000B746D">
        <w:rPr>
          <w:rFonts w:ascii="Times New Roman" w:hAnsi="Times New Roman"/>
          <w:lang w:val="id-ID"/>
        </w:rPr>
        <w:t>dalam</w:t>
      </w:r>
      <w:proofErr w:type="gramEnd"/>
      <w:r w:rsidR="000B4E42" w:rsidRPr="000B746D">
        <w:rPr>
          <w:rFonts w:ascii="Times New Roman" w:hAnsi="Times New Roman"/>
          <w:lang w:val="id-ID"/>
        </w:rPr>
        <w:t xml:space="preserve"> </w:t>
      </w:r>
      <w:r w:rsidR="000B4E42" w:rsidRPr="000B746D">
        <w:rPr>
          <w:rFonts w:ascii="Times New Roman" w:hAnsi="Times New Roman"/>
        </w:rPr>
        <w:t xml:space="preserve">mengendalikan </w:t>
      </w:r>
      <w:r w:rsidR="000B4E42" w:rsidRPr="000B746D">
        <w:rPr>
          <w:rFonts w:ascii="Times New Roman" w:hAnsi="Times New Roman"/>
          <w:lang w:val="id-ID"/>
        </w:rPr>
        <w:t>kadar</w:t>
      </w:r>
      <w:r w:rsidR="00645EC2" w:rsidRPr="000B746D">
        <w:rPr>
          <w:rFonts w:ascii="Times New Roman" w:hAnsi="Times New Roman"/>
        </w:rPr>
        <w:t xml:space="preserve"> </w:t>
      </w:r>
      <w:r w:rsidR="00645EC2" w:rsidRPr="000B746D">
        <w:rPr>
          <w:rFonts w:ascii="Times New Roman" w:hAnsi="Times New Roman"/>
          <w:lang w:val="id-ID"/>
        </w:rPr>
        <w:t>Glycated Albumin (GA)</w:t>
      </w:r>
      <w:r w:rsidRPr="000B746D">
        <w:rPr>
          <w:rFonts w:ascii="Times New Roman" w:hAnsi="Times New Roman"/>
        </w:rPr>
        <w:t xml:space="preserve"> terhadap penderita Diabetes mellitus tipe 2. </w:t>
      </w:r>
    </w:p>
    <w:p w:rsidR="00127107" w:rsidRPr="000B746D" w:rsidRDefault="00127107" w:rsidP="00826BBA">
      <w:pPr>
        <w:pStyle w:val="ListParagraph"/>
        <w:numPr>
          <w:ilvl w:val="0"/>
          <w:numId w:val="13"/>
        </w:numPr>
        <w:tabs>
          <w:tab w:val="left" w:pos="142"/>
        </w:tabs>
        <w:spacing w:line="360" w:lineRule="auto"/>
        <w:jc w:val="both"/>
        <w:rPr>
          <w:rFonts w:ascii="Times New Roman" w:hAnsi="Times New Roman"/>
        </w:rPr>
      </w:pPr>
      <w:r w:rsidRPr="000B746D">
        <w:rPr>
          <w:rFonts w:ascii="Times New Roman" w:hAnsi="Times New Roman"/>
        </w:rPr>
        <w:t>Tujuan khusus :</w:t>
      </w:r>
    </w:p>
    <w:p w:rsidR="00127107" w:rsidRPr="000B746D" w:rsidRDefault="00127107" w:rsidP="00242206">
      <w:pPr>
        <w:spacing w:line="360" w:lineRule="auto"/>
        <w:ind w:firstLine="630"/>
        <w:jc w:val="both"/>
        <w:rPr>
          <w:rFonts w:ascii="Times New Roman" w:hAnsi="Times New Roman"/>
        </w:rPr>
      </w:pPr>
      <w:r w:rsidRPr="000B746D">
        <w:rPr>
          <w:rFonts w:ascii="Times New Roman" w:hAnsi="Times New Roman"/>
        </w:rPr>
        <w:t xml:space="preserve"> </w:t>
      </w:r>
      <w:r w:rsidR="00240FE3" w:rsidRPr="000B746D">
        <w:rPr>
          <w:rFonts w:ascii="Times New Roman" w:hAnsi="Times New Roman"/>
        </w:rPr>
        <w:tab/>
        <w:t xml:space="preserve">      </w:t>
      </w:r>
      <w:r w:rsidRPr="000B746D">
        <w:rPr>
          <w:rFonts w:ascii="Times New Roman" w:hAnsi="Times New Roman"/>
        </w:rPr>
        <w:t xml:space="preserve">Tujuan khusus pada penelitian ini </w:t>
      </w:r>
      <w:proofErr w:type="gramStart"/>
      <w:r w:rsidRPr="000B746D">
        <w:rPr>
          <w:rFonts w:ascii="Times New Roman" w:hAnsi="Times New Roman"/>
        </w:rPr>
        <w:t>adalah :</w:t>
      </w:r>
      <w:proofErr w:type="gramEnd"/>
    </w:p>
    <w:p w:rsidR="00240FE3" w:rsidRPr="000B746D" w:rsidRDefault="000B4E42" w:rsidP="00826BBA">
      <w:pPr>
        <w:pStyle w:val="ListParagraph"/>
        <w:numPr>
          <w:ilvl w:val="0"/>
          <w:numId w:val="1"/>
        </w:numPr>
        <w:tabs>
          <w:tab w:val="left" w:pos="142"/>
          <w:tab w:val="left" w:pos="990"/>
        </w:tabs>
        <w:spacing w:line="360" w:lineRule="auto"/>
        <w:jc w:val="both"/>
        <w:rPr>
          <w:rFonts w:ascii="Times New Roman" w:hAnsi="Times New Roman"/>
        </w:rPr>
      </w:pPr>
      <w:r w:rsidRPr="000B746D">
        <w:rPr>
          <w:rFonts w:ascii="Times New Roman" w:hAnsi="Times New Roman"/>
        </w:rPr>
        <w:t xml:space="preserve">Untuk mengetahui </w:t>
      </w:r>
      <w:r w:rsidRPr="000B746D">
        <w:rPr>
          <w:rFonts w:ascii="Times New Roman" w:hAnsi="Times New Roman"/>
          <w:lang w:val="id-ID"/>
        </w:rPr>
        <w:t>hubungan</w:t>
      </w:r>
      <w:r w:rsidRPr="000B746D">
        <w:rPr>
          <w:rFonts w:ascii="Times New Roman" w:hAnsi="Times New Roman"/>
        </w:rPr>
        <w:t xml:space="preserve"> dukungan keluarga terhadap </w:t>
      </w:r>
      <w:proofErr w:type="gramStart"/>
      <w:r w:rsidRPr="000B746D">
        <w:rPr>
          <w:rFonts w:ascii="Times New Roman" w:hAnsi="Times New Roman"/>
          <w:lang w:val="id-ID"/>
        </w:rPr>
        <w:t>kadar</w:t>
      </w:r>
      <w:proofErr w:type="gramEnd"/>
      <w:r w:rsidR="00645EC2" w:rsidRPr="000B746D">
        <w:rPr>
          <w:rFonts w:ascii="Times New Roman" w:hAnsi="Times New Roman"/>
        </w:rPr>
        <w:t xml:space="preserve"> </w:t>
      </w:r>
      <w:r w:rsidR="00645EC2" w:rsidRPr="000B746D">
        <w:rPr>
          <w:rFonts w:ascii="Times New Roman" w:hAnsi="Times New Roman"/>
          <w:lang w:val="id-ID"/>
        </w:rPr>
        <w:t>Glycatede Albumin (GA)</w:t>
      </w:r>
      <w:r w:rsidRPr="000B746D">
        <w:rPr>
          <w:rFonts w:ascii="Times New Roman" w:hAnsi="Times New Roman"/>
        </w:rPr>
        <w:t xml:space="preserve"> pada penderita Diabetes Mellitus tipe 2.</w:t>
      </w:r>
    </w:p>
    <w:p w:rsidR="00240FE3" w:rsidRPr="000B746D" w:rsidRDefault="000B4E42" w:rsidP="00826BBA">
      <w:pPr>
        <w:pStyle w:val="ListParagraph"/>
        <w:numPr>
          <w:ilvl w:val="0"/>
          <w:numId w:val="1"/>
        </w:numPr>
        <w:tabs>
          <w:tab w:val="left" w:pos="142"/>
          <w:tab w:val="left" w:pos="990"/>
        </w:tabs>
        <w:spacing w:line="360" w:lineRule="auto"/>
        <w:jc w:val="both"/>
        <w:rPr>
          <w:rFonts w:ascii="Times New Roman" w:hAnsi="Times New Roman"/>
        </w:rPr>
      </w:pPr>
      <w:r w:rsidRPr="000B746D">
        <w:rPr>
          <w:rFonts w:ascii="Times New Roman" w:hAnsi="Times New Roman"/>
        </w:rPr>
        <w:t xml:space="preserve">Untuk mengetahui </w:t>
      </w:r>
      <w:r w:rsidRPr="000B746D">
        <w:rPr>
          <w:rFonts w:ascii="Times New Roman" w:hAnsi="Times New Roman"/>
          <w:lang w:val="id-ID"/>
        </w:rPr>
        <w:t>hubungan</w:t>
      </w:r>
      <w:r w:rsidR="00127107" w:rsidRPr="000B746D">
        <w:rPr>
          <w:rFonts w:ascii="Times New Roman" w:hAnsi="Times New Roman"/>
        </w:rPr>
        <w:t xml:space="preserve"> tingkat kepatuhan </w:t>
      </w:r>
      <w:r w:rsidR="00127107" w:rsidRPr="000B746D">
        <w:rPr>
          <w:rFonts w:ascii="Times New Roman" w:hAnsi="Times New Roman"/>
          <w:lang w:val="id-ID"/>
        </w:rPr>
        <w:t>ber</w:t>
      </w:r>
      <w:r w:rsidRPr="000B746D">
        <w:rPr>
          <w:rFonts w:ascii="Times New Roman" w:hAnsi="Times New Roman"/>
        </w:rPr>
        <w:t xml:space="preserve">obat </w:t>
      </w:r>
      <w:r w:rsidRPr="000B746D">
        <w:rPr>
          <w:rFonts w:ascii="Times New Roman" w:hAnsi="Times New Roman"/>
          <w:lang w:val="id-ID"/>
        </w:rPr>
        <w:t>dengan</w:t>
      </w:r>
      <w:r w:rsidR="00645EC2" w:rsidRPr="000B746D">
        <w:rPr>
          <w:rFonts w:ascii="Times New Roman" w:hAnsi="Times New Roman"/>
        </w:rPr>
        <w:t xml:space="preserve"> </w:t>
      </w:r>
      <w:proofErr w:type="gramStart"/>
      <w:r w:rsidR="00645EC2" w:rsidRPr="000B746D">
        <w:rPr>
          <w:rFonts w:ascii="Times New Roman" w:hAnsi="Times New Roman"/>
        </w:rPr>
        <w:t xml:space="preserve">nilai </w:t>
      </w:r>
      <w:r w:rsidR="00127107" w:rsidRPr="000B746D">
        <w:rPr>
          <w:rFonts w:ascii="Times New Roman" w:hAnsi="Times New Roman"/>
        </w:rPr>
        <w:t xml:space="preserve"> </w:t>
      </w:r>
      <w:r w:rsidR="00645EC2" w:rsidRPr="000B746D">
        <w:rPr>
          <w:rFonts w:ascii="Times New Roman" w:hAnsi="Times New Roman"/>
          <w:lang w:val="id-ID"/>
        </w:rPr>
        <w:t>Glycatede</w:t>
      </w:r>
      <w:proofErr w:type="gramEnd"/>
      <w:r w:rsidR="00645EC2" w:rsidRPr="000B746D">
        <w:rPr>
          <w:rFonts w:ascii="Times New Roman" w:hAnsi="Times New Roman"/>
          <w:lang w:val="id-ID"/>
        </w:rPr>
        <w:t xml:space="preserve"> Albumin (GA) </w:t>
      </w:r>
      <w:r w:rsidR="00127107" w:rsidRPr="000B746D">
        <w:rPr>
          <w:rFonts w:ascii="Times New Roman" w:hAnsi="Times New Roman"/>
        </w:rPr>
        <w:t>pada penderita Diabetes Mellitus tipe 2.</w:t>
      </w:r>
    </w:p>
    <w:p w:rsidR="009C60B4" w:rsidRDefault="002A2B59" w:rsidP="009C60B4">
      <w:pPr>
        <w:pStyle w:val="ListParagraph"/>
        <w:numPr>
          <w:ilvl w:val="0"/>
          <w:numId w:val="1"/>
        </w:numPr>
        <w:tabs>
          <w:tab w:val="left" w:pos="142"/>
          <w:tab w:val="left" w:pos="990"/>
        </w:tabs>
        <w:spacing w:line="360" w:lineRule="auto"/>
        <w:jc w:val="both"/>
        <w:rPr>
          <w:rFonts w:ascii="Times New Roman" w:hAnsi="Times New Roman"/>
        </w:rPr>
      </w:pPr>
      <w:r w:rsidRPr="000B746D">
        <w:rPr>
          <w:rFonts w:ascii="Times New Roman" w:hAnsi="Times New Roman"/>
        </w:rPr>
        <w:t>Untuk mengetahui pe</w:t>
      </w:r>
      <w:r w:rsidRPr="000B746D">
        <w:rPr>
          <w:rFonts w:ascii="Times New Roman" w:hAnsi="Times New Roman"/>
          <w:lang w:val="id-ID"/>
        </w:rPr>
        <w:t>ngaruh</w:t>
      </w:r>
      <w:r w:rsidR="00127107" w:rsidRPr="000B746D">
        <w:rPr>
          <w:rFonts w:ascii="Times New Roman" w:hAnsi="Times New Roman"/>
        </w:rPr>
        <w:t xml:space="preserve"> edukasi </w:t>
      </w:r>
      <w:r w:rsidR="000B4E42" w:rsidRPr="000B746D">
        <w:rPr>
          <w:rFonts w:ascii="Times New Roman" w:hAnsi="Times New Roman"/>
        </w:rPr>
        <w:t xml:space="preserve">terhadap </w:t>
      </w:r>
      <w:r w:rsidR="000B4E42" w:rsidRPr="000B746D">
        <w:rPr>
          <w:rFonts w:ascii="Times New Roman" w:hAnsi="Times New Roman"/>
          <w:lang w:val="id-ID"/>
        </w:rPr>
        <w:t>kadar</w:t>
      </w:r>
      <w:r w:rsidR="00645EC2" w:rsidRPr="000B746D">
        <w:rPr>
          <w:rFonts w:ascii="Times New Roman" w:hAnsi="Times New Roman"/>
        </w:rPr>
        <w:t xml:space="preserve"> </w:t>
      </w:r>
      <w:r w:rsidR="00A1778D">
        <w:rPr>
          <w:rFonts w:ascii="Times New Roman" w:hAnsi="Times New Roman"/>
          <w:lang w:val="id-ID"/>
        </w:rPr>
        <w:t>Glycated</w:t>
      </w:r>
      <w:r w:rsidR="00645EC2" w:rsidRPr="000B746D">
        <w:rPr>
          <w:rFonts w:ascii="Times New Roman" w:hAnsi="Times New Roman"/>
          <w:lang w:val="id-ID"/>
        </w:rPr>
        <w:t xml:space="preserve"> Albumin (GA)</w:t>
      </w:r>
      <w:r w:rsidR="00127107" w:rsidRPr="000B746D">
        <w:rPr>
          <w:rFonts w:ascii="Times New Roman" w:hAnsi="Times New Roman"/>
        </w:rPr>
        <w:t xml:space="preserve"> pada penderita Diabetes Mellitus tipe 2</w:t>
      </w:r>
    </w:p>
    <w:p w:rsidR="009C60B4" w:rsidRDefault="009C60B4" w:rsidP="009C60B4">
      <w:pPr>
        <w:pStyle w:val="ListParagraph"/>
        <w:tabs>
          <w:tab w:val="left" w:pos="142"/>
          <w:tab w:val="left" w:pos="990"/>
        </w:tabs>
        <w:spacing w:line="360" w:lineRule="auto"/>
        <w:ind w:left="1661"/>
        <w:jc w:val="both"/>
        <w:rPr>
          <w:rFonts w:ascii="Times New Roman" w:hAnsi="Times New Roman"/>
        </w:rPr>
      </w:pPr>
    </w:p>
    <w:p w:rsidR="009C60B4" w:rsidRDefault="009C60B4" w:rsidP="009C60B4">
      <w:pPr>
        <w:pStyle w:val="ListParagraph"/>
        <w:tabs>
          <w:tab w:val="left" w:pos="142"/>
          <w:tab w:val="left" w:pos="990"/>
        </w:tabs>
        <w:spacing w:line="360" w:lineRule="auto"/>
        <w:ind w:left="1661"/>
        <w:jc w:val="both"/>
        <w:rPr>
          <w:rFonts w:ascii="Times New Roman" w:hAnsi="Times New Roman"/>
        </w:rPr>
      </w:pPr>
    </w:p>
    <w:p w:rsidR="009C60B4" w:rsidRDefault="009C60B4" w:rsidP="009C60B4">
      <w:pPr>
        <w:pStyle w:val="ListParagraph"/>
        <w:tabs>
          <w:tab w:val="left" w:pos="142"/>
          <w:tab w:val="left" w:pos="990"/>
        </w:tabs>
        <w:spacing w:line="360" w:lineRule="auto"/>
        <w:ind w:left="1661"/>
        <w:jc w:val="both"/>
        <w:rPr>
          <w:rFonts w:ascii="Times New Roman" w:hAnsi="Times New Roman"/>
        </w:rPr>
      </w:pPr>
    </w:p>
    <w:p w:rsidR="009C60B4" w:rsidRPr="009C60B4" w:rsidRDefault="009C60B4" w:rsidP="009C60B4">
      <w:pPr>
        <w:pStyle w:val="ListParagraph"/>
        <w:tabs>
          <w:tab w:val="left" w:pos="142"/>
          <w:tab w:val="left" w:pos="990"/>
        </w:tabs>
        <w:spacing w:line="360" w:lineRule="auto"/>
        <w:ind w:left="1661"/>
        <w:jc w:val="both"/>
        <w:rPr>
          <w:rFonts w:ascii="Times New Roman" w:hAnsi="Times New Roman"/>
        </w:rPr>
      </w:pPr>
    </w:p>
    <w:p w:rsidR="00127107" w:rsidRPr="000B746D" w:rsidRDefault="00127107" w:rsidP="00826BBA">
      <w:pPr>
        <w:pStyle w:val="ListParagraph"/>
        <w:numPr>
          <w:ilvl w:val="0"/>
          <w:numId w:val="12"/>
        </w:numPr>
        <w:spacing w:line="360" w:lineRule="auto"/>
        <w:rPr>
          <w:rFonts w:ascii="Times New Roman" w:hAnsi="Times New Roman"/>
        </w:rPr>
      </w:pPr>
      <w:r w:rsidRPr="000B746D">
        <w:rPr>
          <w:rFonts w:ascii="Times New Roman" w:hAnsi="Times New Roman"/>
        </w:rPr>
        <w:lastRenderedPageBreak/>
        <w:t>Manfaat Penelitian</w:t>
      </w:r>
    </w:p>
    <w:p w:rsidR="00127107" w:rsidRPr="000B746D" w:rsidRDefault="00127107" w:rsidP="00826BBA">
      <w:pPr>
        <w:pStyle w:val="ListParagraph"/>
        <w:numPr>
          <w:ilvl w:val="0"/>
          <w:numId w:val="3"/>
        </w:numPr>
        <w:tabs>
          <w:tab w:val="left" w:pos="142"/>
          <w:tab w:val="left" w:pos="990"/>
        </w:tabs>
        <w:spacing w:after="120" w:line="360" w:lineRule="auto"/>
        <w:ind w:left="1260" w:hanging="540"/>
        <w:jc w:val="both"/>
        <w:rPr>
          <w:rFonts w:ascii="Times New Roman" w:hAnsi="Times New Roman"/>
        </w:rPr>
      </w:pPr>
      <w:r w:rsidRPr="000B746D">
        <w:rPr>
          <w:rFonts w:ascii="Times New Roman" w:hAnsi="Times New Roman"/>
        </w:rPr>
        <w:t>Manfaat Praktis</w:t>
      </w:r>
    </w:p>
    <w:p w:rsidR="00127107" w:rsidRPr="000B746D" w:rsidRDefault="00127107" w:rsidP="00242206">
      <w:pPr>
        <w:pStyle w:val="ListParagraph"/>
        <w:tabs>
          <w:tab w:val="left" w:pos="142"/>
        </w:tabs>
        <w:spacing w:after="120" w:line="360" w:lineRule="auto"/>
        <w:ind w:left="990" w:firstLine="450"/>
        <w:jc w:val="both"/>
        <w:rPr>
          <w:rFonts w:ascii="Times New Roman" w:hAnsi="Times New Roman"/>
        </w:rPr>
      </w:pPr>
      <w:r w:rsidRPr="000B746D">
        <w:rPr>
          <w:rFonts w:ascii="Times New Roman" w:hAnsi="Times New Roman"/>
        </w:rPr>
        <w:t xml:space="preserve">Hasil penelitian ini diharapkan memberi masukan kepada dokter pelayanan kesehatan primer atau dokter keluarga dan praktisi </w:t>
      </w:r>
      <w:proofErr w:type="gramStart"/>
      <w:r w:rsidRPr="000B746D">
        <w:rPr>
          <w:rFonts w:ascii="Times New Roman" w:hAnsi="Times New Roman"/>
        </w:rPr>
        <w:t>klinik  dalam</w:t>
      </w:r>
      <w:proofErr w:type="gramEnd"/>
      <w:r w:rsidRPr="000B746D">
        <w:rPr>
          <w:rFonts w:ascii="Times New Roman" w:hAnsi="Times New Roman"/>
        </w:rPr>
        <w:t xml:space="preserve"> menentukan prioritas perencanaan program dan kebijakan termasuk peningkatan motivasi dan tingkat pengetahuan  sebagai upaya pencegahan terjadinya komplikasi akibat penyakit yang diderita penderita.</w:t>
      </w:r>
    </w:p>
    <w:p w:rsidR="00127107" w:rsidRPr="000B746D" w:rsidRDefault="00127107" w:rsidP="00242206">
      <w:pPr>
        <w:pStyle w:val="ListParagraph"/>
        <w:tabs>
          <w:tab w:val="left" w:pos="142"/>
        </w:tabs>
        <w:spacing w:after="120" w:line="360" w:lineRule="auto"/>
        <w:ind w:left="810" w:firstLine="630"/>
        <w:jc w:val="both"/>
        <w:rPr>
          <w:rFonts w:ascii="Times New Roman" w:hAnsi="Times New Roman"/>
        </w:rPr>
      </w:pPr>
    </w:p>
    <w:p w:rsidR="00127107" w:rsidRPr="000B746D" w:rsidRDefault="00127107" w:rsidP="00826BBA">
      <w:pPr>
        <w:pStyle w:val="ListParagraph"/>
        <w:numPr>
          <w:ilvl w:val="0"/>
          <w:numId w:val="3"/>
        </w:numPr>
        <w:tabs>
          <w:tab w:val="left" w:pos="142"/>
        </w:tabs>
        <w:spacing w:after="120" w:line="360" w:lineRule="auto"/>
        <w:ind w:left="990" w:hanging="270"/>
        <w:jc w:val="both"/>
        <w:rPr>
          <w:rFonts w:ascii="Times New Roman" w:hAnsi="Times New Roman"/>
        </w:rPr>
      </w:pPr>
      <w:r w:rsidRPr="000B746D">
        <w:rPr>
          <w:rFonts w:ascii="Times New Roman" w:hAnsi="Times New Roman"/>
        </w:rPr>
        <w:t>Manfaat Akademik</w:t>
      </w:r>
    </w:p>
    <w:p w:rsidR="00C4160E" w:rsidRPr="000B746D" w:rsidRDefault="00127107" w:rsidP="00C4160E">
      <w:pPr>
        <w:pStyle w:val="ListParagraph"/>
        <w:tabs>
          <w:tab w:val="left" w:pos="142"/>
        </w:tabs>
        <w:spacing w:after="120" w:line="360" w:lineRule="auto"/>
        <w:ind w:left="990" w:firstLine="450"/>
        <w:jc w:val="both"/>
        <w:rPr>
          <w:rFonts w:ascii="Times New Roman" w:hAnsi="Times New Roman"/>
        </w:rPr>
      </w:pPr>
      <w:r w:rsidRPr="000B746D">
        <w:rPr>
          <w:rFonts w:ascii="Times New Roman" w:hAnsi="Times New Roman"/>
        </w:rPr>
        <w:t>Hasil penelitian ini diharapkan menjadi sumbangan ilmiah dalam memperkaya khasana ilmu pengetahuan dan kesehatan khususnya yang berkaitan tentang peningkatan peranan dokter keluarga dan para praktisi klinik, serta dapat menjadi informasi bagi peneliti selanjutnya.</w:t>
      </w:r>
    </w:p>
    <w:p w:rsidR="00D71805" w:rsidRPr="000B746D" w:rsidRDefault="00D71805" w:rsidP="00C4160E">
      <w:pPr>
        <w:pStyle w:val="ListParagraph"/>
        <w:tabs>
          <w:tab w:val="left" w:pos="142"/>
        </w:tabs>
        <w:spacing w:after="120" w:line="360" w:lineRule="auto"/>
        <w:ind w:left="0"/>
        <w:jc w:val="both"/>
        <w:rPr>
          <w:rFonts w:ascii="Times New Roman" w:hAnsi="Times New Roman"/>
          <w:lang w:val="id-ID"/>
        </w:rPr>
      </w:pPr>
    </w:p>
    <w:p w:rsidR="00127107" w:rsidRPr="000B746D" w:rsidRDefault="00C4160E" w:rsidP="00242206">
      <w:pPr>
        <w:pStyle w:val="ListParagraph"/>
        <w:spacing w:line="360" w:lineRule="auto"/>
        <w:jc w:val="center"/>
        <w:rPr>
          <w:rFonts w:ascii="Times New Roman" w:hAnsi="Times New Roman"/>
          <w:b/>
        </w:rPr>
      </w:pPr>
      <w:r w:rsidRPr="000B746D">
        <w:rPr>
          <w:rFonts w:ascii="Times New Roman" w:hAnsi="Times New Roman"/>
          <w:b/>
        </w:rPr>
        <w:br w:type="page"/>
      </w:r>
      <w:r w:rsidR="00127107" w:rsidRPr="000B746D">
        <w:rPr>
          <w:rFonts w:ascii="Times New Roman" w:hAnsi="Times New Roman"/>
          <w:b/>
        </w:rPr>
        <w:lastRenderedPageBreak/>
        <w:t xml:space="preserve">BAB II  </w:t>
      </w:r>
    </w:p>
    <w:p w:rsidR="00127107" w:rsidRPr="000B746D" w:rsidRDefault="00127107" w:rsidP="00242206">
      <w:pPr>
        <w:pStyle w:val="ListParagraph"/>
        <w:spacing w:line="360" w:lineRule="auto"/>
        <w:jc w:val="center"/>
        <w:rPr>
          <w:rFonts w:ascii="Times New Roman" w:hAnsi="Times New Roman"/>
          <w:b/>
        </w:rPr>
      </w:pPr>
      <w:r w:rsidRPr="000B746D">
        <w:rPr>
          <w:rFonts w:ascii="Times New Roman" w:hAnsi="Times New Roman"/>
          <w:b/>
        </w:rPr>
        <w:t>TINJAUAN PUSTAKA</w:t>
      </w:r>
    </w:p>
    <w:p w:rsidR="00240FE3" w:rsidRPr="000B746D" w:rsidRDefault="00240FE3" w:rsidP="00242206">
      <w:pPr>
        <w:pStyle w:val="ListParagraph"/>
        <w:spacing w:line="360" w:lineRule="auto"/>
        <w:jc w:val="center"/>
        <w:rPr>
          <w:rFonts w:ascii="Times New Roman" w:hAnsi="Times New Roman"/>
        </w:rPr>
      </w:pPr>
    </w:p>
    <w:p w:rsidR="00127107" w:rsidRPr="000B746D" w:rsidRDefault="00127107" w:rsidP="00826BBA">
      <w:pPr>
        <w:pStyle w:val="ListParagraph"/>
        <w:numPr>
          <w:ilvl w:val="0"/>
          <w:numId w:val="16"/>
        </w:numPr>
        <w:tabs>
          <w:tab w:val="left" w:pos="0"/>
          <w:tab w:val="left" w:pos="360"/>
        </w:tabs>
        <w:spacing w:line="360" w:lineRule="auto"/>
        <w:rPr>
          <w:rFonts w:ascii="Times New Roman" w:hAnsi="Times New Roman"/>
        </w:rPr>
      </w:pPr>
      <w:r w:rsidRPr="000B746D">
        <w:rPr>
          <w:rFonts w:ascii="Times New Roman" w:hAnsi="Times New Roman"/>
          <w:b/>
        </w:rPr>
        <w:t>Diabetes</w:t>
      </w:r>
      <w:r w:rsidR="00685B21" w:rsidRPr="000B746D">
        <w:rPr>
          <w:rFonts w:ascii="Times New Roman" w:hAnsi="Times New Roman"/>
          <w:b/>
        </w:rPr>
        <w:t xml:space="preserve"> Mellitus tipe 2</w:t>
      </w:r>
    </w:p>
    <w:p w:rsidR="00240FE3" w:rsidRPr="000B746D" w:rsidRDefault="00240FE3" w:rsidP="00240FE3">
      <w:pPr>
        <w:pStyle w:val="ListParagraph"/>
        <w:tabs>
          <w:tab w:val="left" w:pos="0"/>
          <w:tab w:val="left" w:pos="360"/>
        </w:tabs>
        <w:spacing w:line="360" w:lineRule="auto"/>
        <w:rPr>
          <w:rFonts w:ascii="Times New Roman" w:hAnsi="Times New Roman"/>
        </w:rPr>
      </w:pPr>
    </w:p>
    <w:p w:rsidR="00127107" w:rsidRPr="000B746D" w:rsidRDefault="00127107" w:rsidP="00826BBA">
      <w:pPr>
        <w:pStyle w:val="ListParagraph"/>
        <w:numPr>
          <w:ilvl w:val="0"/>
          <w:numId w:val="14"/>
        </w:numPr>
        <w:spacing w:line="360" w:lineRule="auto"/>
        <w:jc w:val="both"/>
        <w:rPr>
          <w:rFonts w:ascii="Times New Roman" w:hAnsi="Times New Roman"/>
        </w:rPr>
      </w:pPr>
      <w:r w:rsidRPr="000B746D">
        <w:rPr>
          <w:rFonts w:ascii="Times New Roman" w:hAnsi="Times New Roman"/>
        </w:rPr>
        <w:t>Definisi</w:t>
      </w:r>
    </w:p>
    <w:p w:rsidR="00240FE3" w:rsidRPr="00DF60D2" w:rsidRDefault="00127107" w:rsidP="00240FE3">
      <w:pPr>
        <w:widowControl w:val="0"/>
        <w:autoSpaceDE w:val="0"/>
        <w:autoSpaceDN w:val="0"/>
        <w:adjustRightInd w:val="0"/>
        <w:spacing w:after="240" w:line="360" w:lineRule="auto"/>
        <w:ind w:left="720" w:firstLine="720"/>
        <w:jc w:val="both"/>
        <w:rPr>
          <w:rFonts w:ascii="Times New Roman" w:hAnsi="Times New Roman"/>
          <w:vertAlign w:val="superscript"/>
        </w:rPr>
      </w:pPr>
      <w:r w:rsidRPr="000B746D">
        <w:rPr>
          <w:rFonts w:ascii="Times New Roman" w:hAnsi="Times New Roman"/>
        </w:rPr>
        <w:t xml:space="preserve">Menurut </w:t>
      </w:r>
      <w:r w:rsidRPr="000B746D">
        <w:rPr>
          <w:rFonts w:ascii="Times New Roman" w:hAnsi="Times New Roman"/>
          <w:i/>
          <w:iCs/>
        </w:rPr>
        <w:t xml:space="preserve">American Diabetes Association </w:t>
      </w:r>
      <w:r w:rsidRPr="000B746D">
        <w:rPr>
          <w:rFonts w:ascii="Times New Roman" w:hAnsi="Times New Roman"/>
        </w:rPr>
        <w:t>(ADA) tahun 2010, Diabetes mellitus merupakan suatu kelompok penyakit metabolik dengan karakteristik hiperglikemia yang terjadi karena kelainan sekresi insulin, kerja insulin, atau kedua-duanya</w:t>
      </w:r>
      <w:proofErr w:type="gramStart"/>
      <w:r w:rsidRPr="000B746D">
        <w:rPr>
          <w:rFonts w:ascii="Times New Roman" w:hAnsi="Times New Roman"/>
        </w:rPr>
        <w:t>.</w:t>
      </w:r>
      <w:r w:rsidR="00DF60D2">
        <w:rPr>
          <w:rFonts w:ascii="Times New Roman" w:hAnsi="Times New Roman"/>
          <w:vertAlign w:val="superscript"/>
        </w:rPr>
        <w:t>(</w:t>
      </w:r>
      <w:proofErr w:type="gramEnd"/>
      <w:r w:rsidR="00DF60D2">
        <w:rPr>
          <w:rFonts w:ascii="Times New Roman" w:hAnsi="Times New Roman"/>
          <w:vertAlign w:val="superscript"/>
        </w:rPr>
        <w:t>1)</w:t>
      </w:r>
    </w:p>
    <w:p w:rsidR="00240FE3" w:rsidRPr="000B746D" w:rsidRDefault="00127107" w:rsidP="00826BBA">
      <w:pPr>
        <w:widowControl w:val="0"/>
        <w:numPr>
          <w:ilvl w:val="0"/>
          <w:numId w:val="14"/>
        </w:numPr>
        <w:autoSpaceDE w:val="0"/>
        <w:autoSpaceDN w:val="0"/>
        <w:adjustRightInd w:val="0"/>
        <w:spacing w:after="240" w:line="360" w:lineRule="auto"/>
        <w:jc w:val="both"/>
        <w:rPr>
          <w:rFonts w:ascii="Times New Roman" w:hAnsi="Times New Roman"/>
          <w:vertAlign w:val="superscript"/>
          <w:lang w:val="id-ID"/>
        </w:rPr>
      </w:pPr>
      <w:r w:rsidRPr="000B746D">
        <w:rPr>
          <w:rFonts w:ascii="Times New Roman" w:hAnsi="Times New Roman"/>
        </w:rPr>
        <w:t>Klasifikasi</w:t>
      </w:r>
      <w:r w:rsidR="00173996" w:rsidRPr="000B746D">
        <w:rPr>
          <w:rFonts w:ascii="Times New Roman" w:hAnsi="Times New Roman"/>
          <w:lang w:val="id-ID"/>
        </w:rPr>
        <w:t xml:space="preserve"> DM</w:t>
      </w:r>
    </w:p>
    <w:p w:rsidR="00127107" w:rsidRPr="00DF60D2" w:rsidRDefault="00173996" w:rsidP="00DF60D2">
      <w:pPr>
        <w:widowControl w:val="0"/>
        <w:autoSpaceDE w:val="0"/>
        <w:autoSpaceDN w:val="0"/>
        <w:adjustRightInd w:val="0"/>
        <w:spacing w:before="240" w:after="240" w:line="360" w:lineRule="auto"/>
        <w:ind w:left="720" w:firstLine="720"/>
        <w:jc w:val="both"/>
        <w:rPr>
          <w:rFonts w:ascii="Times New Roman" w:hAnsi="Times New Roman"/>
          <w:vertAlign w:val="superscript"/>
          <w:lang w:val="id-ID"/>
        </w:rPr>
      </w:pPr>
      <w:r w:rsidRPr="000B746D">
        <w:rPr>
          <w:rFonts w:ascii="Times New Roman" w:hAnsi="Times New Roman"/>
        </w:rPr>
        <w:t>Penyakit ini dibagi menjadi 4 tipe utama yaitu DM tipe 1, DM tipe 2, DM yang berhubungan dengan keadaan atau sindrom lain, dan DM gestasional. DM tipe 1 terjadi karena adanya proses autoimun yang menghancurkan sel-sel beta pankreas sehingga tidak mampu menghasilkan insulin</w:t>
      </w:r>
      <w:r w:rsidRPr="000B746D">
        <w:rPr>
          <w:rFonts w:ascii="Times New Roman" w:hAnsi="Times New Roman"/>
          <w:lang w:val="id-ID"/>
        </w:rPr>
        <w:t xml:space="preserve"> </w:t>
      </w:r>
      <w:r w:rsidR="00DF60D2">
        <w:rPr>
          <w:rFonts w:ascii="Times New Roman" w:hAnsi="Times New Roman"/>
          <w:lang w:val="id-ID"/>
        </w:rPr>
        <w:t>dan idopatik</w:t>
      </w:r>
      <w:r w:rsidRPr="000B746D">
        <w:rPr>
          <w:rFonts w:ascii="Times New Roman" w:hAnsi="Times New Roman"/>
          <w:lang w:val="id-ID"/>
        </w:rPr>
        <w:t>.</w:t>
      </w:r>
      <w:r w:rsidR="00DF60D2" w:rsidRPr="00DF60D2">
        <w:rPr>
          <w:rFonts w:ascii="Times New Roman" w:hAnsi="Times New Roman"/>
          <w:vertAlign w:val="superscript"/>
        </w:rPr>
        <w:t>(</w:t>
      </w:r>
      <w:r w:rsidR="00DF60D2">
        <w:rPr>
          <w:rFonts w:ascii="Times New Roman" w:hAnsi="Times New Roman"/>
          <w:vertAlign w:val="superscript"/>
        </w:rPr>
        <w:t>1)</w:t>
      </w:r>
      <w:r w:rsidR="00DF60D2">
        <w:rPr>
          <w:rFonts w:ascii="Times New Roman" w:hAnsi="Times New Roman"/>
          <w:lang w:val="id-ID"/>
        </w:rPr>
        <w:t xml:space="preserve"> </w:t>
      </w:r>
      <w:r w:rsidRPr="000B746D">
        <w:rPr>
          <w:rFonts w:ascii="Times New Roman" w:hAnsi="Times New Roman"/>
        </w:rPr>
        <w:t>DM tipe 2 terjadi karena tubuh tidak dapat memproduksi atau menggunakan insulin sebagaimana mestinya.</w:t>
      </w:r>
      <w:r w:rsidR="00DF60D2">
        <w:rPr>
          <w:rFonts w:ascii="Times New Roman" w:hAnsi="Times New Roman"/>
          <w:vertAlign w:val="superscript"/>
        </w:rPr>
        <w:t>(10)</w:t>
      </w:r>
      <w:r w:rsidR="00DF60D2">
        <w:rPr>
          <w:rFonts w:ascii="Times New Roman" w:hAnsi="Times New Roman"/>
        </w:rPr>
        <w:t xml:space="preserve"> </w:t>
      </w:r>
      <w:r w:rsidRPr="000B746D">
        <w:rPr>
          <w:rFonts w:ascii="Times New Roman" w:hAnsi="Times New Roman"/>
        </w:rPr>
        <w:t xml:space="preserve">DM dengan keadaan atau sindrom terjadi karena adanya kelainan-kelainan lain seperti </w:t>
      </w:r>
      <w:r w:rsidR="006B6E53" w:rsidRPr="000B746D">
        <w:rPr>
          <w:rFonts w:ascii="Times New Roman" w:hAnsi="Times New Roman"/>
          <w:lang w:val="id-ID"/>
        </w:rPr>
        <w:t>defek genetik fungsi sel beta</w:t>
      </w:r>
      <w:r w:rsidR="00DF60D2">
        <w:rPr>
          <w:rFonts w:ascii="Times New Roman" w:hAnsi="Times New Roman"/>
          <w:lang w:val="id-ID"/>
        </w:rPr>
        <w:t xml:space="preserve">, defek genetik kerja insulin, </w:t>
      </w:r>
      <w:r w:rsidR="006B6E53" w:rsidRPr="000B746D">
        <w:rPr>
          <w:rFonts w:ascii="Times New Roman" w:hAnsi="Times New Roman"/>
          <w:lang w:val="id-ID"/>
        </w:rPr>
        <w:t>penyakit eksokrin pankreas, endokrinopati,  karena obat atau zat kimia, infeksi, imunologi dan genetiki</w:t>
      </w:r>
      <w:r w:rsidRPr="000B746D">
        <w:rPr>
          <w:rFonts w:ascii="Times New Roman" w:hAnsi="Times New Roman"/>
        </w:rPr>
        <w:t>. DM gestasional merupakan penyakit DM yang dialami pertama kali selama masa keh</w:t>
      </w:r>
      <w:r w:rsidR="006B6E53" w:rsidRPr="000B746D">
        <w:rPr>
          <w:rFonts w:ascii="Times New Roman" w:hAnsi="Times New Roman"/>
          <w:lang w:val="id-ID"/>
        </w:rPr>
        <w:t>a</w:t>
      </w:r>
      <w:r w:rsidRPr="000B746D">
        <w:rPr>
          <w:rFonts w:ascii="Times New Roman" w:hAnsi="Times New Roman"/>
        </w:rPr>
        <w:t>milan</w:t>
      </w:r>
      <w:proofErr w:type="gramStart"/>
      <w:r w:rsidRPr="000B746D">
        <w:rPr>
          <w:rFonts w:ascii="Times New Roman" w:hAnsi="Times New Roman"/>
        </w:rPr>
        <w:t>.</w:t>
      </w:r>
      <w:r w:rsidR="00DF60D2">
        <w:rPr>
          <w:rFonts w:ascii="Times New Roman" w:hAnsi="Times New Roman"/>
          <w:vertAlign w:val="superscript"/>
        </w:rPr>
        <w:t>(</w:t>
      </w:r>
      <w:proofErr w:type="gramEnd"/>
      <w:r w:rsidR="00DF60D2">
        <w:rPr>
          <w:rFonts w:ascii="Times New Roman" w:hAnsi="Times New Roman"/>
          <w:vertAlign w:val="superscript"/>
        </w:rPr>
        <w:t>1)</w:t>
      </w:r>
    </w:p>
    <w:p w:rsidR="00127107" w:rsidRPr="000B746D" w:rsidRDefault="00127107" w:rsidP="00826BBA">
      <w:pPr>
        <w:numPr>
          <w:ilvl w:val="0"/>
          <w:numId w:val="14"/>
        </w:numPr>
        <w:spacing w:line="360" w:lineRule="auto"/>
        <w:jc w:val="both"/>
        <w:rPr>
          <w:rFonts w:ascii="Times New Roman" w:hAnsi="Times New Roman"/>
        </w:rPr>
      </w:pPr>
      <w:r w:rsidRPr="000B746D">
        <w:rPr>
          <w:rFonts w:ascii="Times New Roman" w:hAnsi="Times New Roman"/>
        </w:rPr>
        <w:t>Diagnosis Dibetes Mellitus (DM)</w:t>
      </w:r>
      <w:r w:rsidR="00DF60D2">
        <w:rPr>
          <w:rFonts w:ascii="Times New Roman" w:hAnsi="Times New Roman"/>
          <w:vertAlign w:val="superscript"/>
        </w:rPr>
        <w:t>(1)</w:t>
      </w:r>
    </w:p>
    <w:p w:rsidR="00240FE3" w:rsidRPr="000B746D" w:rsidRDefault="00127107" w:rsidP="00240FE3">
      <w:pPr>
        <w:widowControl w:val="0"/>
        <w:autoSpaceDE w:val="0"/>
        <w:autoSpaceDN w:val="0"/>
        <w:adjustRightInd w:val="0"/>
        <w:spacing w:after="240" w:line="360" w:lineRule="auto"/>
        <w:ind w:left="720" w:firstLine="360"/>
        <w:jc w:val="both"/>
        <w:rPr>
          <w:rFonts w:ascii="Times New Roman" w:hAnsi="Times New Roman"/>
          <w:vertAlign w:val="superscript"/>
        </w:rPr>
      </w:pPr>
      <w:r w:rsidRPr="000B746D">
        <w:rPr>
          <w:rFonts w:ascii="Times New Roman" w:hAnsi="Times New Roman"/>
        </w:rPr>
        <w:t xml:space="preserve">Diagnosis DM ditegakkan atas dasar pemeriksaan </w:t>
      </w:r>
      <w:proofErr w:type="gramStart"/>
      <w:r w:rsidRPr="000B746D">
        <w:rPr>
          <w:rFonts w:ascii="Times New Roman" w:hAnsi="Times New Roman"/>
        </w:rPr>
        <w:t>kadar</w:t>
      </w:r>
      <w:proofErr w:type="gramEnd"/>
      <w:r w:rsidRPr="000B746D">
        <w:rPr>
          <w:rFonts w:ascii="Times New Roman" w:hAnsi="Times New Roman"/>
        </w:rPr>
        <w:t xml:space="preserve"> glukosa darah.</w:t>
      </w:r>
      <w:r w:rsidR="00EB3747" w:rsidRPr="000B746D">
        <w:rPr>
          <w:rFonts w:ascii="Times New Roman" w:hAnsi="Times New Roman"/>
          <w:lang w:val="id-ID"/>
        </w:rPr>
        <w:t xml:space="preserve"> </w:t>
      </w:r>
      <w:r w:rsidRPr="000B746D">
        <w:rPr>
          <w:rFonts w:ascii="Times New Roman" w:hAnsi="Times New Roman"/>
        </w:rPr>
        <w:t xml:space="preserve">Berbagai keluhan dapat ditemukan pada penyandang </w:t>
      </w:r>
      <w:proofErr w:type="gramStart"/>
      <w:r w:rsidRPr="000B746D">
        <w:rPr>
          <w:rFonts w:ascii="Times New Roman" w:hAnsi="Times New Roman"/>
        </w:rPr>
        <w:t>diabetes .</w:t>
      </w:r>
      <w:proofErr w:type="gramEnd"/>
      <w:r w:rsidRPr="000B746D">
        <w:rPr>
          <w:rFonts w:ascii="Times New Roman" w:hAnsi="Times New Roman"/>
        </w:rPr>
        <w:t xml:space="preserve"> Kecurigaan adanya DM perlu dipikirkan apabila terdapat keluhan klasik DM seperti di bawah ini. :</w:t>
      </w:r>
    </w:p>
    <w:p w:rsidR="00240FE3" w:rsidRPr="000B746D" w:rsidRDefault="00127107" w:rsidP="00826BBA">
      <w:pPr>
        <w:widowControl w:val="0"/>
        <w:numPr>
          <w:ilvl w:val="0"/>
          <w:numId w:val="15"/>
        </w:numPr>
        <w:autoSpaceDE w:val="0"/>
        <w:autoSpaceDN w:val="0"/>
        <w:adjustRightInd w:val="0"/>
        <w:spacing w:after="240" w:line="360" w:lineRule="auto"/>
        <w:jc w:val="both"/>
        <w:rPr>
          <w:rFonts w:ascii="Times New Roman" w:hAnsi="Times New Roman"/>
          <w:vertAlign w:val="superscript"/>
        </w:rPr>
      </w:pPr>
      <w:r w:rsidRPr="000B746D">
        <w:rPr>
          <w:rFonts w:ascii="Times New Roman" w:hAnsi="Times New Roman"/>
        </w:rPr>
        <w:t xml:space="preserve">Keluhan klasik DM </w:t>
      </w:r>
      <w:proofErr w:type="gramStart"/>
      <w:r w:rsidRPr="000B746D">
        <w:rPr>
          <w:rFonts w:ascii="Times New Roman" w:hAnsi="Times New Roman"/>
        </w:rPr>
        <w:t>berupa :</w:t>
      </w:r>
      <w:proofErr w:type="gramEnd"/>
      <w:r w:rsidRPr="000B746D">
        <w:rPr>
          <w:rFonts w:ascii="Times New Roman" w:hAnsi="Times New Roman"/>
        </w:rPr>
        <w:t xml:space="preserve"> Poliuria, Polidipsia, Polifagia, dan penurunan  berat badan yang tidak dapat dijelaskan sebabnya.</w:t>
      </w:r>
    </w:p>
    <w:p w:rsidR="00240FE3" w:rsidRPr="000B746D" w:rsidRDefault="00127107" w:rsidP="00826BBA">
      <w:pPr>
        <w:widowControl w:val="0"/>
        <w:numPr>
          <w:ilvl w:val="0"/>
          <w:numId w:val="15"/>
        </w:numPr>
        <w:autoSpaceDE w:val="0"/>
        <w:autoSpaceDN w:val="0"/>
        <w:adjustRightInd w:val="0"/>
        <w:spacing w:after="240" w:line="360" w:lineRule="auto"/>
        <w:jc w:val="both"/>
        <w:rPr>
          <w:rFonts w:ascii="Times New Roman" w:hAnsi="Times New Roman"/>
          <w:vertAlign w:val="superscript"/>
        </w:rPr>
      </w:pPr>
      <w:r w:rsidRPr="000B746D">
        <w:rPr>
          <w:rFonts w:ascii="Times New Roman" w:hAnsi="Times New Roman"/>
        </w:rPr>
        <w:lastRenderedPageBreak/>
        <w:t>Keluhan lain dapat berupa: lemah badan, kesemutan, gatal, mata kabur, dan disfungsi ereksi pada pria, serta pruritus vulvae pada wanita.</w:t>
      </w:r>
    </w:p>
    <w:p w:rsidR="00240FE3" w:rsidRPr="000B746D" w:rsidRDefault="00127107" w:rsidP="00240FE3">
      <w:pPr>
        <w:widowControl w:val="0"/>
        <w:autoSpaceDE w:val="0"/>
        <w:autoSpaceDN w:val="0"/>
        <w:adjustRightInd w:val="0"/>
        <w:spacing w:after="240" w:line="360" w:lineRule="auto"/>
        <w:ind w:left="1080"/>
        <w:jc w:val="both"/>
        <w:rPr>
          <w:rFonts w:ascii="Times New Roman" w:hAnsi="Times New Roman"/>
          <w:vertAlign w:val="superscript"/>
        </w:rPr>
      </w:pPr>
      <w:r w:rsidRPr="000B746D">
        <w:rPr>
          <w:rFonts w:ascii="Times New Roman" w:hAnsi="Times New Roman"/>
        </w:rPr>
        <w:t xml:space="preserve">Diagnosis DM dapat ditegakkan melalui tiga </w:t>
      </w:r>
      <w:proofErr w:type="gramStart"/>
      <w:r w:rsidRPr="000B746D">
        <w:rPr>
          <w:rFonts w:ascii="Times New Roman" w:hAnsi="Times New Roman"/>
        </w:rPr>
        <w:t>cara</w:t>
      </w:r>
      <w:proofErr w:type="gramEnd"/>
      <w:r w:rsidRPr="000B746D">
        <w:rPr>
          <w:rFonts w:ascii="Times New Roman" w:hAnsi="Times New Roman"/>
        </w:rPr>
        <w:t>:</w:t>
      </w:r>
    </w:p>
    <w:p w:rsidR="007A4FEB" w:rsidRPr="000B746D" w:rsidRDefault="00127107" w:rsidP="00826BBA">
      <w:pPr>
        <w:widowControl w:val="0"/>
        <w:numPr>
          <w:ilvl w:val="0"/>
          <w:numId w:val="17"/>
        </w:numPr>
        <w:autoSpaceDE w:val="0"/>
        <w:autoSpaceDN w:val="0"/>
        <w:adjustRightInd w:val="0"/>
        <w:spacing w:after="240" w:line="360" w:lineRule="auto"/>
        <w:jc w:val="both"/>
        <w:rPr>
          <w:rFonts w:ascii="Times New Roman" w:hAnsi="Times New Roman"/>
          <w:vertAlign w:val="superscript"/>
        </w:rPr>
      </w:pPr>
      <w:r w:rsidRPr="000B746D">
        <w:rPr>
          <w:rFonts w:ascii="Times New Roman" w:hAnsi="Times New Roman"/>
        </w:rPr>
        <w:t>Jika keluhan klasik ditemukan, maka pemeriksaan glukosa plasma sewaktu &gt; 200 mg/dL sudah cuk</w:t>
      </w:r>
      <w:r w:rsidR="00DF60D2">
        <w:rPr>
          <w:rFonts w:ascii="Times New Roman" w:hAnsi="Times New Roman"/>
        </w:rPr>
        <w:t>up untuk menegakkan diagnoses DM</w:t>
      </w:r>
      <w:r w:rsidRPr="000B746D">
        <w:rPr>
          <w:rFonts w:ascii="Times New Roman" w:hAnsi="Times New Roman"/>
        </w:rPr>
        <w:t>.</w:t>
      </w:r>
    </w:p>
    <w:p w:rsidR="007A4FEB" w:rsidRPr="000B746D" w:rsidRDefault="00127107" w:rsidP="00826BBA">
      <w:pPr>
        <w:widowControl w:val="0"/>
        <w:numPr>
          <w:ilvl w:val="0"/>
          <w:numId w:val="17"/>
        </w:numPr>
        <w:autoSpaceDE w:val="0"/>
        <w:autoSpaceDN w:val="0"/>
        <w:adjustRightInd w:val="0"/>
        <w:spacing w:after="240" w:line="360" w:lineRule="auto"/>
        <w:jc w:val="both"/>
        <w:rPr>
          <w:rFonts w:ascii="Times New Roman" w:hAnsi="Times New Roman"/>
          <w:vertAlign w:val="superscript"/>
        </w:rPr>
      </w:pPr>
      <w:r w:rsidRPr="000B746D">
        <w:rPr>
          <w:rFonts w:ascii="Times New Roman" w:hAnsi="Times New Roman"/>
        </w:rPr>
        <w:t>Pemeriksaan glukosa plasma puasa &gt; 126 mg</w:t>
      </w:r>
      <w:r w:rsidR="00DF60D2">
        <w:rPr>
          <w:rFonts w:ascii="Times New Roman" w:hAnsi="Times New Roman"/>
        </w:rPr>
        <w:t>/dL dengan adanya keluhan klasik</w:t>
      </w:r>
      <w:r w:rsidRPr="000B746D">
        <w:rPr>
          <w:rFonts w:ascii="Times New Roman" w:hAnsi="Times New Roman"/>
        </w:rPr>
        <w:t>.</w:t>
      </w:r>
    </w:p>
    <w:p w:rsidR="007A4FEB" w:rsidRPr="000B746D" w:rsidRDefault="00127107" w:rsidP="00826BBA">
      <w:pPr>
        <w:widowControl w:val="0"/>
        <w:numPr>
          <w:ilvl w:val="0"/>
          <w:numId w:val="17"/>
        </w:numPr>
        <w:autoSpaceDE w:val="0"/>
        <w:autoSpaceDN w:val="0"/>
        <w:adjustRightInd w:val="0"/>
        <w:spacing w:after="240" w:line="360" w:lineRule="auto"/>
        <w:jc w:val="both"/>
        <w:rPr>
          <w:rFonts w:ascii="Times New Roman" w:hAnsi="Times New Roman"/>
          <w:vertAlign w:val="superscript"/>
        </w:rPr>
      </w:pPr>
      <w:r w:rsidRPr="000B746D">
        <w:rPr>
          <w:rFonts w:ascii="Times New Roman" w:hAnsi="Times New Roman"/>
        </w:rPr>
        <w:t xml:space="preserve">Tes Toleransi Glukosa Oral (TTGO). </w:t>
      </w:r>
    </w:p>
    <w:p w:rsidR="007A4FEB" w:rsidRPr="000B746D" w:rsidRDefault="00127107" w:rsidP="007A4FEB">
      <w:pPr>
        <w:widowControl w:val="0"/>
        <w:autoSpaceDE w:val="0"/>
        <w:autoSpaceDN w:val="0"/>
        <w:adjustRightInd w:val="0"/>
        <w:spacing w:after="240" w:line="360" w:lineRule="auto"/>
        <w:ind w:left="720" w:firstLine="720"/>
        <w:jc w:val="both"/>
        <w:rPr>
          <w:rFonts w:ascii="Times New Roman" w:hAnsi="Times New Roman"/>
          <w:vertAlign w:val="superscript"/>
        </w:rPr>
      </w:pPr>
      <w:r w:rsidRPr="000B746D">
        <w:rPr>
          <w:rFonts w:ascii="Times New Roman" w:hAnsi="Times New Roman"/>
        </w:rPr>
        <w:t xml:space="preserve">Apabila hasil pemeriksaan tidak memenuhi kriteria normal atau DM, bergantung pada hasil yang diperoleh, maka dapat digolongkan ke dalam kelompok Toleransi </w:t>
      </w:r>
      <w:r w:rsidR="002C48A7" w:rsidRPr="000B746D">
        <w:rPr>
          <w:rFonts w:ascii="Times New Roman" w:hAnsi="Times New Roman"/>
        </w:rPr>
        <w:t>Glukosa Terganggu (TGT) atau Gl</w:t>
      </w:r>
      <w:r w:rsidR="002C48A7" w:rsidRPr="000B746D">
        <w:rPr>
          <w:rFonts w:ascii="Times New Roman" w:hAnsi="Times New Roman"/>
          <w:lang w:val="id-ID"/>
        </w:rPr>
        <w:t>u</w:t>
      </w:r>
      <w:r w:rsidRPr="000B746D">
        <w:rPr>
          <w:rFonts w:ascii="Times New Roman" w:hAnsi="Times New Roman"/>
        </w:rPr>
        <w:t>kosa Darah Puasa Terganggu. (GDPT).</w:t>
      </w:r>
    </w:p>
    <w:p w:rsidR="007A4FEB" w:rsidRPr="000B746D" w:rsidRDefault="00127107" w:rsidP="00826BBA">
      <w:pPr>
        <w:widowControl w:val="0"/>
        <w:numPr>
          <w:ilvl w:val="0"/>
          <w:numId w:val="18"/>
        </w:numPr>
        <w:autoSpaceDE w:val="0"/>
        <w:autoSpaceDN w:val="0"/>
        <w:adjustRightInd w:val="0"/>
        <w:spacing w:after="240" w:line="360" w:lineRule="auto"/>
        <w:jc w:val="both"/>
        <w:rPr>
          <w:rFonts w:ascii="Times New Roman" w:hAnsi="Times New Roman"/>
          <w:vertAlign w:val="superscript"/>
        </w:rPr>
      </w:pPr>
      <w:r w:rsidRPr="000B746D">
        <w:rPr>
          <w:rFonts w:ascii="Times New Roman" w:hAnsi="Times New Roman"/>
        </w:rPr>
        <w:t>TGT: Diagnosis TGT ditegakkan bila setelah pemeriksaan TTGO didapatkan glukosa plasma 2 jam setelah beban antara 140-199 mg/dL (7</w:t>
      </w:r>
      <w:proofErr w:type="gramStart"/>
      <w:r w:rsidRPr="000B746D">
        <w:rPr>
          <w:rFonts w:ascii="Times New Roman" w:hAnsi="Times New Roman"/>
        </w:rPr>
        <w:t>,8</w:t>
      </w:r>
      <w:proofErr w:type="gramEnd"/>
      <w:r w:rsidRPr="000B746D">
        <w:rPr>
          <w:rFonts w:ascii="Times New Roman" w:hAnsi="Times New Roman"/>
        </w:rPr>
        <w:t xml:space="preserve"> – 11,0 mmol/L)</w:t>
      </w:r>
      <w:r w:rsidR="00DF60D2">
        <w:rPr>
          <w:rFonts w:ascii="Times New Roman" w:hAnsi="Times New Roman"/>
          <w:lang w:val="id-ID"/>
        </w:rPr>
        <w:t>.</w:t>
      </w:r>
    </w:p>
    <w:p w:rsidR="007A4FEB" w:rsidRPr="00DF60D2" w:rsidRDefault="00127107" w:rsidP="00826BBA">
      <w:pPr>
        <w:widowControl w:val="0"/>
        <w:numPr>
          <w:ilvl w:val="0"/>
          <w:numId w:val="18"/>
        </w:numPr>
        <w:autoSpaceDE w:val="0"/>
        <w:autoSpaceDN w:val="0"/>
        <w:adjustRightInd w:val="0"/>
        <w:spacing w:after="240" w:line="360" w:lineRule="auto"/>
        <w:jc w:val="both"/>
        <w:rPr>
          <w:rFonts w:ascii="Times New Roman" w:hAnsi="Times New Roman"/>
          <w:vertAlign w:val="superscript"/>
        </w:rPr>
      </w:pPr>
      <w:r w:rsidRPr="000B746D">
        <w:rPr>
          <w:rFonts w:ascii="Times New Roman" w:hAnsi="Times New Roman"/>
        </w:rPr>
        <w:t>GDPT: Diagnosis GDPT ditegakkan bilasetelah pemeriksaan glukosa plasma puasa didaptkan antara 100-125 mg/dL (5</w:t>
      </w:r>
      <w:proofErr w:type="gramStart"/>
      <w:r w:rsidRPr="000B746D">
        <w:rPr>
          <w:rFonts w:ascii="Times New Roman" w:hAnsi="Times New Roman"/>
        </w:rPr>
        <w:t>,6</w:t>
      </w:r>
      <w:proofErr w:type="gramEnd"/>
      <w:r w:rsidRPr="000B746D">
        <w:rPr>
          <w:rFonts w:ascii="Times New Roman" w:hAnsi="Times New Roman"/>
        </w:rPr>
        <w:t>-6,9 mmol/L) dan pemeriksaan TTGO gula darah 2 jam &lt; 140 mg</w:t>
      </w:r>
      <w:r w:rsidRPr="000B746D">
        <w:rPr>
          <w:rFonts w:ascii="Times New Roman" w:hAnsi="Times New Roman"/>
          <w:lang w:val="id-ID"/>
        </w:rPr>
        <w:t>/</w:t>
      </w:r>
      <w:r w:rsidRPr="000B746D">
        <w:rPr>
          <w:rFonts w:ascii="Times New Roman" w:hAnsi="Times New Roman"/>
        </w:rPr>
        <w:t>dL.</w:t>
      </w:r>
    </w:p>
    <w:p w:rsidR="00127107" w:rsidRPr="000B746D" w:rsidRDefault="007A4FEB" w:rsidP="00826BBA">
      <w:pPr>
        <w:pStyle w:val="ListParagraph"/>
        <w:widowControl w:val="0"/>
        <w:numPr>
          <w:ilvl w:val="0"/>
          <w:numId w:val="14"/>
        </w:numPr>
        <w:autoSpaceDE w:val="0"/>
        <w:autoSpaceDN w:val="0"/>
        <w:adjustRightInd w:val="0"/>
        <w:spacing w:after="240" w:line="360" w:lineRule="auto"/>
        <w:jc w:val="both"/>
        <w:rPr>
          <w:rFonts w:ascii="Times New Roman" w:hAnsi="Times New Roman"/>
        </w:rPr>
      </w:pPr>
      <w:r w:rsidRPr="000B746D">
        <w:rPr>
          <w:rFonts w:ascii="Times New Roman" w:hAnsi="Times New Roman"/>
        </w:rPr>
        <w:t>Pemeriksaan  Penyaring</w:t>
      </w:r>
      <w:r w:rsidR="00DF60D2">
        <w:rPr>
          <w:rFonts w:ascii="Times New Roman" w:hAnsi="Times New Roman"/>
          <w:vertAlign w:val="superscript"/>
        </w:rPr>
        <w:t>(1)</w:t>
      </w:r>
    </w:p>
    <w:p w:rsidR="007A4FEB" w:rsidRPr="00DF60D2" w:rsidRDefault="00127107" w:rsidP="007A4FEB">
      <w:pPr>
        <w:pStyle w:val="ListParagraph"/>
        <w:widowControl w:val="0"/>
        <w:autoSpaceDE w:val="0"/>
        <w:autoSpaceDN w:val="0"/>
        <w:adjustRightInd w:val="0"/>
        <w:spacing w:after="240" w:line="360" w:lineRule="auto"/>
        <w:ind w:firstLine="720"/>
        <w:jc w:val="both"/>
        <w:rPr>
          <w:rFonts w:ascii="Times New Roman" w:hAnsi="Times New Roman"/>
          <w:vertAlign w:val="superscript"/>
        </w:rPr>
      </w:pPr>
      <w:r w:rsidRPr="000B746D">
        <w:rPr>
          <w:rFonts w:ascii="Times New Roman" w:hAnsi="Times New Roman"/>
        </w:rPr>
        <w:t>Pemeriksaan penyaring dilakukan pada mereka yang memp</w:t>
      </w:r>
      <w:r w:rsidRPr="000B746D">
        <w:rPr>
          <w:rFonts w:ascii="Times New Roman" w:hAnsi="Times New Roman"/>
          <w:lang w:val="id-ID"/>
        </w:rPr>
        <w:t xml:space="preserve">unyai </w:t>
      </w:r>
      <w:r w:rsidRPr="000B746D">
        <w:rPr>
          <w:rFonts w:ascii="Times New Roman" w:hAnsi="Times New Roman"/>
        </w:rPr>
        <w:t xml:space="preserve">risiko DM, namun tidak menunjukkan adanya gejala DM. Pemeriksaan penyaring bertujuan untuk menemukan pasien dengan DM, TGT, maupun GDPT, sehingga dapat ditangani lebih dini secara tepat. Pasien dengan TGT dan GDPT juga disebut sebagai intoleransi glukosa, merupakan tahapan sementara menuju DM. Kedua keadaan tersebut juga merupakan faktor </w:t>
      </w:r>
      <w:r w:rsidRPr="000B746D">
        <w:rPr>
          <w:rFonts w:ascii="Times New Roman" w:hAnsi="Times New Roman"/>
        </w:rPr>
        <w:lastRenderedPageBreak/>
        <w:t>risiko untuk terjadinya DM dan penyakit kardiovaskular dikemudian hari</w:t>
      </w:r>
      <w:r w:rsidR="007A4FEB" w:rsidRPr="000B746D">
        <w:rPr>
          <w:rFonts w:ascii="Times New Roman" w:hAnsi="Times New Roman"/>
        </w:rPr>
        <w:t>.</w:t>
      </w:r>
    </w:p>
    <w:p w:rsidR="007A4FEB" w:rsidRPr="000B746D" w:rsidRDefault="00127107" w:rsidP="007A4FEB">
      <w:pPr>
        <w:pStyle w:val="ListParagraph"/>
        <w:widowControl w:val="0"/>
        <w:autoSpaceDE w:val="0"/>
        <w:autoSpaceDN w:val="0"/>
        <w:adjustRightInd w:val="0"/>
        <w:spacing w:after="240" w:line="360" w:lineRule="auto"/>
        <w:ind w:firstLine="720"/>
        <w:jc w:val="both"/>
        <w:rPr>
          <w:rFonts w:ascii="Times New Roman" w:hAnsi="Times New Roman"/>
          <w:iCs/>
          <w:lang w:val="id-ID"/>
        </w:rPr>
      </w:pPr>
      <w:r w:rsidRPr="000B746D">
        <w:rPr>
          <w:rFonts w:ascii="Times New Roman" w:hAnsi="Times New Roman"/>
          <w:iCs/>
        </w:rPr>
        <w:t>Kadar glukosa darah sewaktu dan puasa sebagai patokan penyaring dan diagnosis DM (mg/dL)</w:t>
      </w:r>
      <w:r w:rsidR="00566E47" w:rsidRPr="000B746D">
        <w:rPr>
          <w:rFonts w:ascii="Times New Roman" w:hAnsi="Times New Roman"/>
          <w:iCs/>
          <w:lang w:val="id-ID"/>
        </w:rPr>
        <w:t xml:space="preserve"> </w:t>
      </w:r>
      <w:proofErr w:type="gramStart"/>
      <w:r w:rsidR="00566E47" w:rsidRPr="000B746D">
        <w:rPr>
          <w:rFonts w:ascii="Times New Roman" w:hAnsi="Times New Roman"/>
          <w:iCs/>
          <w:lang w:val="id-ID"/>
        </w:rPr>
        <w:t>adalah :</w:t>
      </w:r>
      <w:proofErr w:type="gramEnd"/>
    </w:p>
    <w:p w:rsidR="007A4FEB" w:rsidRPr="000B746D" w:rsidRDefault="007F313D" w:rsidP="00826BBA">
      <w:pPr>
        <w:pStyle w:val="ListParagraph"/>
        <w:widowControl w:val="0"/>
        <w:numPr>
          <w:ilvl w:val="0"/>
          <w:numId w:val="9"/>
        </w:numPr>
        <w:autoSpaceDE w:val="0"/>
        <w:autoSpaceDN w:val="0"/>
        <w:adjustRightInd w:val="0"/>
        <w:spacing w:after="240" w:line="360" w:lineRule="auto"/>
        <w:jc w:val="both"/>
        <w:rPr>
          <w:rFonts w:ascii="Times New Roman" w:hAnsi="Times New Roman"/>
        </w:rPr>
      </w:pPr>
      <w:r w:rsidRPr="000B746D">
        <w:rPr>
          <w:rFonts w:ascii="Times New Roman" w:hAnsi="Times New Roman"/>
          <w:lang w:val="id-ID"/>
        </w:rPr>
        <w:t>Bila</w:t>
      </w:r>
      <w:r w:rsidR="00D71805" w:rsidRPr="000B746D">
        <w:rPr>
          <w:rFonts w:ascii="Times New Roman" w:hAnsi="Times New Roman"/>
          <w:lang w:val="id-ID"/>
        </w:rPr>
        <w:t xml:space="preserve"> </w:t>
      </w:r>
      <w:r w:rsidRPr="000B746D">
        <w:rPr>
          <w:rFonts w:ascii="Times New Roman" w:hAnsi="Times New Roman"/>
          <w:lang w:val="id-ID"/>
        </w:rPr>
        <w:t xml:space="preserve">Glukosa darah sewaktu adalah </w:t>
      </w:r>
      <w:r w:rsidRPr="000B746D">
        <w:rPr>
          <w:rFonts w:ascii="Times New Roman" w:hAnsi="Times New Roman"/>
          <w:u w:val="single"/>
          <w:lang w:val="id-ID"/>
        </w:rPr>
        <w:t xml:space="preserve">&gt; </w:t>
      </w:r>
      <w:r w:rsidRPr="000B746D">
        <w:rPr>
          <w:rFonts w:ascii="Times New Roman" w:hAnsi="Times New Roman"/>
          <w:lang w:val="id-ID"/>
        </w:rPr>
        <w:t>200 mg/dL dianggap mendereta DM</w:t>
      </w:r>
    </w:p>
    <w:p w:rsidR="007A4FEB" w:rsidRPr="000B746D" w:rsidRDefault="007F313D" w:rsidP="00826BBA">
      <w:pPr>
        <w:pStyle w:val="ListParagraph"/>
        <w:widowControl w:val="0"/>
        <w:numPr>
          <w:ilvl w:val="0"/>
          <w:numId w:val="9"/>
        </w:numPr>
        <w:autoSpaceDE w:val="0"/>
        <w:autoSpaceDN w:val="0"/>
        <w:adjustRightInd w:val="0"/>
        <w:spacing w:after="240" w:line="360" w:lineRule="auto"/>
        <w:jc w:val="both"/>
        <w:rPr>
          <w:rFonts w:ascii="Times New Roman" w:hAnsi="Times New Roman"/>
        </w:rPr>
      </w:pPr>
      <w:r w:rsidRPr="000B746D">
        <w:rPr>
          <w:rFonts w:ascii="Times New Roman" w:hAnsi="Times New Roman"/>
          <w:lang w:val="id-ID"/>
        </w:rPr>
        <w:t xml:space="preserve">Bila Glukosa puasa adalah adalah </w:t>
      </w:r>
      <w:r w:rsidRPr="000B746D">
        <w:rPr>
          <w:rFonts w:ascii="Times New Roman" w:hAnsi="Times New Roman"/>
          <w:u w:val="single"/>
          <w:lang w:val="id-ID"/>
        </w:rPr>
        <w:t>&gt; 126</w:t>
      </w:r>
      <w:r w:rsidRPr="000B746D">
        <w:rPr>
          <w:rFonts w:ascii="Times New Roman" w:hAnsi="Times New Roman"/>
          <w:lang w:val="id-ID"/>
        </w:rPr>
        <w:t xml:space="preserve"> mg/dL dianggap menderita DM</w:t>
      </w:r>
    </w:p>
    <w:p w:rsidR="00127107" w:rsidRPr="000B746D" w:rsidRDefault="007A4FEB" w:rsidP="007A4FEB">
      <w:pPr>
        <w:pStyle w:val="ListParagraph"/>
        <w:widowControl w:val="0"/>
        <w:autoSpaceDE w:val="0"/>
        <w:autoSpaceDN w:val="0"/>
        <w:adjustRightInd w:val="0"/>
        <w:spacing w:after="240" w:line="360" w:lineRule="auto"/>
        <w:jc w:val="both"/>
        <w:rPr>
          <w:rFonts w:ascii="Times New Roman" w:hAnsi="Times New Roman"/>
        </w:rPr>
      </w:pPr>
      <w:proofErr w:type="gramStart"/>
      <w:r w:rsidRPr="000B746D">
        <w:rPr>
          <w:rFonts w:ascii="Times New Roman" w:hAnsi="Times New Roman"/>
        </w:rPr>
        <w:t>Catatan :</w:t>
      </w:r>
      <w:r w:rsidR="00127107" w:rsidRPr="000B746D">
        <w:rPr>
          <w:rFonts w:ascii="Times New Roman" w:hAnsi="Times New Roman"/>
        </w:rPr>
        <w:t>Untuk</w:t>
      </w:r>
      <w:proofErr w:type="gramEnd"/>
      <w:r w:rsidR="00127107" w:rsidRPr="000B746D">
        <w:rPr>
          <w:rFonts w:ascii="Times New Roman" w:hAnsi="Times New Roman"/>
        </w:rPr>
        <w:t xml:space="preserve"> kelompok risiko tinggi yang tidak menunjukkan kelainan hasil, dilakukan ulangan tiap tahun. Bagi mereka yang berusia &gt;45 tahun tanpa faktor risiko lain, pemeriksaan penyaring</w:t>
      </w:r>
      <w:r w:rsidR="00DF60D2">
        <w:rPr>
          <w:rFonts w:ascii="Times New Roman" w:hAnsi="Times New Roman"/>
        </w:rPr>
        <w:t xml:space="preserve"> dapat dilakukan setiap 3 tahun.</w:t>
      </w:r>
    </w:p>
    <w:p w:rsidR="007A4FEB" w:rsidRPr="000B746D" w:rsidRDefault="007A4FEB" w:rsidP="007A4FEB">
      <w:pPr>
        <w:pStyle w:val="ListParagraph"/>
        <w:widowControl w:val="0"/>
        <w:autoSpaceDE w:val="0"/>
        <w:autoSpaceDN w:val="0"/>
        <w:adjustRightInd w:val="0"/>
        <w:spacing w:after="240" w:line="360" w:lineRule="auto"/>
        <w:jc w:val="both"/>
        <w:rPr>
          <w:rFonts w:ascii="Times New Roman" w:hAnsi="Times New Roman"/>
        </w:rPr>
      </w:pPr>
    </w:p>
    <w:p w:rsidR="00127107" w:rsidRPr="000B746D" w:rsidRDefault="00127107" w:rsidP="00826BBA">
      <w:pPr>
        <w:pStyle w:val="ListParagraph"/>
        <w:numPr>
          <w:ilvl w:val="0"/>
          <w:numId w:val="14"/>
        </w:numPr>
        <w:spacing w:line="360" w:lineRule="auto"/>
        <w:jc w:val="both"/>
        <w:rPr>
          <w:rFonts w:ascii="Times New Roman" w:hAnsi="Times New Roman"/>
        </w:rPr>
      </w:pPr>
      <w:r w:rsidRPr="000B746D">
        <w:rPr>
          <w:rFonts w:ascii="Times New Roman" w:hAnsi="Times New Roman"/>
          <w:bCs/>
        </w:rPr>
        <w:t>Penatalaksanaan</w:t>
      </w:r>
      <w:r w:rsidR="00DF60D2">
        <w:rPr>
          <w:rFonts w:ascii="Times New Roman" w:hAnsi="Times New Roman"/>
          <w:vertAlign w:val="superscript"/>
        </w:rPr>
        <w:t>(1)</w:t>
      </w:r>
    </w:p>
    <w:p w:rsidR="007A4FEB" w:rsidRPr="000B746D" w:rsidRDefault="00127107" w:rsidP="007A4FEB">
      <w:pPr>
        <w:widowControl w:val="0"/>
        <w:autoSpaceDE w:val="0"/>
        <w:autoSpaceDN w:val="0"/>
        <w:adjustRightInd w:val="0"/>
        <w:spacing w:after="240" w:line="360" w:lineRule="auto"/>
        <w:ind w:left="720" w:firstLine="720"/>
        <w:jc w:val="both"/>
        <w:rPr>
          <w:rFonts w:ascii="Times New Roman" w:hAnsi="Times New Roman"/>
          <w:vertAlign w:val="superscript"/>
          <w:lang w:val="id-ID"/>
        </w:rPr>
      </w:pPr>
      <w:r w:rsidRPr="000B746D">
        <w:rPr>
          <w:rFonts w:ascii="Times New Roman" w:hAnsi="Times New Roman"/>
        </w:rPr>
        <w:t>Tujuan penatalaksanaan secara um</w:t>
      </w:r>
      <w:r w:rsidR="006F2947" w:rsidRPr="000B746D">
        <w:rPr>
          <w:rFonts w:ascii="Times New Roman" w:hAnsi="Times New Roman"/>
        </w:rPr>
        <w:t xml:space="preserve">um adalah meningkatkan kualitas </w:t>
      </w:r>
      <w:r w:rsidRPr="000B746D">
        <w:rPr>
          <w:rFonts w:ascii="Times New Roman" w:hAnsi="Times New Roman"/>
        </w:rPr>
        <w:t>hidup penyandang diabetes.</w:t>
      </w:r>
    </w:p>
    <w:p w:rsidR="007A4FEB" w:rsidRPr="000B746D" w:rsidRDefault="00127107" w:rsidP="00826BBA">
      <w:pPr>
        <w:widowControl w:val="0"/>
        <w:numPr>
          <w:ilvl w:val="0"/>
          <w:numId w:val="19"/>
        </w:numPr>
        <w:autoSpaceDE w:val="0"/>
        <w:autoSpaceDN w:val="0"/>
        <w:adjustRightInd w:val="0"/>
        <w:spacing w:after="240" w:line="360" w:lineRule="auto"/>
        <w:jc w:val="both"/>
        <w:rPr>
          <w:rFonts w:ascii="Times New Roman" w:hAnsi="Times New Roman"/>
          <w:vertAlign w:val="superscript"/>
          <w:lang w:val="id-ID"/>
        </w:rPr>
      </w:pPr>
      <w:r w:rsidRPr="000B746D">
        <w:rPr>
          <w:rFonts w:ascii="Times New Roman" w:hAnsi="Times New Roman"/>
        </w:rPr>
        <w:t>Jangka pendek: menghilangkan keluhan dan tanda DM, mempertahankan rasa nyaman, dan mencapai target pengendalian glukosa darah</w:t>
      </w:r>
      <w:r w:rsidR="00DF60D2">
        <w:rPr>
          <w:rFonts w:ascii="Times New Roman" w:hAnsi="Times New Roman"/>
          <w:lang w:val="id-ID"/>
        </w:rPr>
        <w:t>.</w:t>
      </w:r>
    </w:p>
    <w:p w:rsidR="007A4FEB" w:rsidRPr="000B746D" w:rsidRDefault="00127107" w:rsidP="00826BBA">
      <w:pPr>
        <w:widowControl w:val="0"/>
        <w:numPr>
          <w:ilvl w:val="0"/>
          <w:numId w:val="19"/>
        </w:numPr>
        <w:autoSpaceDE w:val="0"/>
        <w:autoSpaceDN w:val="0"/>
        <w:adjustRightInd w:val="0"/>
        <w:spacing w:after="240" w:line="360" w:lineRule="auto"/>
        <w:jc w:val="both"/>
        <w:rPr>
          <w:rFonts w:ascii="Times New Roman" w:hAnsi="Times New Roman"/>
          <w:vertAlign w:val="superscript"/>
          <w:lang w:val="id-ID"/>
        </w:rPr>
      </w:pPr>
      <w:r w:rsidRPr="000B746D">
        <w:rPr>
          <w:rFonts w:ascii="Times New Roman" w:hAnsi="Times New Roman"/>
        </w:rPr>
        <w:t>Jangka panjang: mencegah dan menghambat progresivitas penyulit mikroangiopati, makroangiopati, dan neuropati</w:t>
      </w:r>
      <w:r w:rsidR="00DF60D2">
        <w:rPr>
          <w:rFonts w:ascii="Times New Roman" w:hAnsi="Times New Roman"/>
          <w:lang w:val="id-ID"/>
        </w:rPr>
        <w:t>.</w:t>
      </w:r>
    </w:p>
    <w:p w:rsidR="007A4FEB" w:rsidRPr="000B746D" w:rsidRDefault="00127107" w:rsidP="00826BBA">
      <w:pPr>
        <w:widowControl w:val="0"/>
        <w:numPr>
          <w:ilvl w:val="0"/>
          <w:numId w:val="19"/>
        </w:numPr>
        <w:autoSpaceDE w:val="0"/>
        <w:autoSpaceDN w:val="0"/>
        <w:adjustRightInd w:val="0"/>
        <w:spacing w:after="240" w:line="360" w:lineRule="auto"/>
        <w:jc w:val="both"/>
        <w:rPr>
          <w:rFonts w:ascii="Times New Roman" w:hAnsi="Times New Roman"/>
          <w:vertAlign w:val="superscript"/>
          <w:lang w:val="id-ID"/>
        </w:rPr>
      </w:pPr>
      <w:r w:rsidRPr="000B746D">
        <w:rPr>
          <w:rFonts w:ascii="Times New Roman" w:hAnsi="Times New Roman"/>
        </w:rPr>
        <w:t>Tujuan akhir pengelolaan adalah turunnya morbiditas dan mortalitas DM</w:t>
      </w:r>
      <w:r w:rsidR="00DF60D2">
        <w:rPr>
          <w:rFonts w:ascii="Times New Roman" w:hAnsi="Times New Roman"/>
          <w:lang w:val="id-ID"/>
        </w:rPr>
        <w:t>.</w:t>
      </w:r>
    </w:p>
    <w:p w:rsidR="00685B21" w:rsidRPr="000B746D" w:rsidRDefault="00127107" w:rsidP="00826BBA">
      <w:pPr>
        <w:widowControl w:val="0"/>
        <w:numPr>
          <w:ilvl w:val="0"/>
          <w:numId w:val="19"/>
        </w:numPr>
        <w:autoSpaceDE w:val="0"/>
        <w:autoSpaceDN w:val="0"/>
        <w:adjustRightInd w:val="0"/>
        <w:spacing w:after="240" w:line="360" w:lineRule="auto"/>
        <w:jc w:val="both"/>
        <w:rPr>
          <w:rFonts w:ascii="Times New Roman" w:hAnsi="Times New Roman"/>
          <w:vertAlign w:val="superscript"/>
          <w:lang w:val="id-ID"/>
        </w:rPr>
      </w:pPr>
      <w:r w:rsidRPr="000B746D">
        <w:rPr>
          <w:rFonts w:ascii="Times New Roman" w:hAnsi="Times New Roman"/>
        </w:rPr>
        <w:t>Untuk mencapai tujuan tersebut perlu dilakukan pengendalian glukosa darah, tekanan darah, berat badan, dan profil lipid, melalui pengelolaan pasien secara holistik dengan mengajarkan perawatan mandiri dan perubahan perilaku</w:t>
      </w:r>
      <w:r w:rsidR="00DF60D2">
        <w:rPr>
          <w:rFonts w:ascii="Times New Roman" w:hAnsi="Times New Roman"/>
          <w:lang w:val="id-ID"/>
        </w:rPr>
        <w:t>.</w:t>
      </w:r>
    </w:p>
    <w:p w:rsidR="007A4FEB" w:rsidRPr="000B746D" w:rsidRDefault="007A4FEB" w:rsidP="007A4FEB">
      <w:pPr>
        <w:widowControl w:val="0"/>
        <w:tabs>
          <w:tab w:val="left" w:pos="940"/>
          <w:tab w:val="left" w:pos="1440"/>
        </w:tabs>
        <w:autoSpaceDE w:val="0"/>
        <w:autoSpaceDN w:val="0"/>
        <w:adjustRightInd w:val="0"/>
        <w:spacing w:after="240" w:line="360" w:lineRule="auto"/>
        <w:ind w:left="426" w:hanging="426"/>
        <w:jc w:val="both"/>
        <w:rPr>
          <w:rFonts w:ascii="Times New Roman" w:hAnsi="Times New Roman"/>
          <w:bCs/>
          <w:lang w:val="id-ID"/>
        </w:rPr>
      </w:pPr>
      <w:r w:rsidRPr="000B746D">
        <w:rPr>
          <w:rFonts w:ascii="Times New Roman" w:hAnsi="Times New Roman"/>
          <w:bCs/>
        </w:rPr>
        <w:tab/>
      </w:r>
      <w:r w:rsidRPr="000B746D">
        <w:rPr>
          <w:rFonts w:ascii="Times New Roman" w:hAnsi="Times New Roman"/>
          <w:bCs/>
        </w:rPr>
        <w:tab/>
      </w:r>
      <w:r w:rsidR="00566E47" w:rsidRPr="000B746D">
        <w:rPr>
          <w:rFonts w:ascii="Times New Roman" w:hAnsi="Times New Roman"/>
          <w:bCs/>
          <w:lang w:val="id-ID"/>
        </w:rPr>
        <w:t>Pilar penatalaksaan DM terdiri dari :</w:t>
      </w:r>
    </w:p>
    <w:p w:rsidR="007A4FEB" w:rsidRPr="000B746D" w:rsidRDefault="007A4FEB" w:rsidP="00826BBA">
      <w:pPr>
        <w:widowControl w:val="0"/>
        <w:numPr>
          <w:ilvl w:val="0"/>
          <w:numId w:val="20"/>
        </w:numPr>
        <w:tabs>
          <w:tab w:val="left" w:pos="940"/>
          <w:tab w:val="left" w:pos="1440"/>
        </w:tabs>
        <w:autoSpaceDE w:val="0"/>
        <w:autoSpaceDN w:val="0"/>
        <w:adjustRightInd w:val="0"/>
        <w:spacing w:after="240"/>
        <w:jc w:val="both"/>
        <w:rPr>
          <w:rFonts w:ascii="Times New Roman" w:hAnsi="Times New Roman"/>
        </w:rPr>
      </w:pPr>
      <w:r w:rsidRPr="000B746D">
        <w:rPr>
          <w:rFonts w:ascii="Times New Roman" w:hAnsi="Times New Roman"/>
          <w:bCs/>
        </w:rPr>
        <w:lastRenderedPageBreak/>
        <w:t xml:space="preserve"> </w:t>
      </w:r>
      <w:r w:rsidRPr="000B746D">
        <w:rPr>
          <w:rFonts w:ascii="Times New Roman" w:hAnsi="Times New Roman"/>
          <w:bCs/>
          <w:lang w:val="id-ID"/>
        </w:rPr>
        <w:t>Edukasi</w:t>
      </w:r>
    </w:p>
    <w:p w:rsidR="007A4FEB" w:rsidRPr="000B746D" w:rsidRDefault="007A4FEB" w:rsidP="00826BBA">
      <w:pPr>
        <w:widowControl w:val="0"/>
        <w:numPr>
          <w:ilvl w:val="0"/>
          <w:numId w:val="20"/>
        </w:numPr>
        <w:tabs>
          <w:tab w:val="left" w:pos="940"/>
          <w:tab w:val="left" w:pos="1440"/>
        </w:tabs>
        <w:autoSpaceDE w:val="0"/>
        <w:autoSpaceDN w:val="0"/>
        <w:adjustRightInd w:val="0"/>
        <w:spacing w:after="240"/>
        <w:jc w:val="both"/>
        <w:rPr>
          <w:rFonts w:ascii="Times New Roman" w:hAnsi="Times New Roman"/>
        </w:rPr>
      </w:pPr>
      <w:r w:rsidRPr="000B746D">
        <w:rPr>
          <w:rFonts w:ascii="Times New Roman" w:hAnsi="Times New Roman"/>
          <w:bCs/>
        </w:rPr>
        <w:t xml:space="preserve"> Terapi gizi medis</w:t>
      </w:r>
    </w:p>
    <w:p w:rsidR="007A4FEB" w:rsidRPr="000B746D" w:rsidRDefault="007A4FEB" w:rsidP="00826BBA">
      <w:pPr>
        <w:widowControl w:val="0"/>
        <w:numPr>
          <w:ilvl w:val="0"/>
          <w:numId w:val="20"/>
        </w:numPr>
        <w:tabs>
          <w:tab w:val="left" w:pos="940"/>
          <w:tab w:val="left" w:pos="1440"/>
        </w:tabs>
        <w:autoSpaceDE w:val="0"/>
        <w:autoSpaceDN w:val="0"/>
        <w:adjustRightInd w:val="0"/>
        <w:spacing w:after="240"/>
        <w:jc w:val="both"/>
        <w:rPr>
          <w:rFonts w:ascii="Times New Roman" w:hAnsi="Times New Roman"/>
        </w:rPr>
      </w:pPr>
      <w:r w:rsidRPr="000B746D">
        <w:rPr>
          <w:rFonts w:ascii="Times New Roman" w:hAnsi="Times New Roman"/>
          <w:bCs/>
        </w:rPr>
        <w:t xml:space="preserve"> Latihan jasmani</w:t>
      </w:r>
    </w:p>
    <w:p w:rsidR="007A4FEB" w:rsidRPr="000B746D" w:rsidRDefault="007A4FEB" w:rsidP="00826BBA">
      <w:pPr>
        <w:widowControl w:val="0"/>
        <w:numPr>
          <w:ilvl w:val="0"/>
          <w:numId w:val="20"/>
        </w:numPr>
        <w:tabs>
          <w:tab w:val="left" w:pos="720"/>
          <w:tab w:val="left" w:pos="1440"/>
        </w:tabs>
        <w:autoSpaceDE w:val="0"/>
        <w:autoSpaceDN w:val="0"/>
        <w:adjustRightInd w:val="0"/>
        <w:spacing w:after="240"/>
        <w:jc w:val="both"/>
        <w:rPr>
          <w:rFonts w:ascii="Times New Roman" w:hAnsi="Times New Roman"/>
        </w:rPr>
      </w:pPr>
      <w:r w:rsidRPr="000B746D">
        <w:rPr>
          <w:rFonts w:ascii="Times New Roman" w:hAnsi="Times New Roman"/>
          <w:bCs/>
        </w:rPr>
        <w:t xml:space="preserve"> Intervensi farmakologis </w:t>
      </w:r>
    </w:p>
    <w:p w:rsidR="007A4FEB" w:rsidRPr="000B746D" w:rsidRDefault="007A4FEB" w:rsidP="007A4FEB">
      <w:pPr>
        <w:widowControl w:val="0"/>
        <w:tabs>
          <w:tab w:val="left" w:pos="940"/>
        </w:tabs>
        <w:autoSpaceDE w:val="0"/>
        <w:autoSpaceDN w:val="0"/>
        <w:adjustRightInd w:val="0"/>
        <w:spacing w:after="240" w:line="360" w:lineRule="auto"/>
        <w:ind w:left="940"/>
        <w:jc w:val="both"/>
        <w:rPr>
          <w:rFonts w:ascii="Times New Roman" w:hAnsi="Times New Roman"/>
        </w:rPr>
      </w:pPr>
      <w:r w:rsidRPr="000B746D">
        <w:rPr>
          <w:rFonts w:ascii="Times New Roman" w:hAnsi="Times New Roman"/>
        </w:rPr>
        <w:tab/>
      </w:r>
      <w:r w:rsidR="00127107" w:rsidRPr="000B746D">
        <w:rPr>
          <w:rFonts w:ascii="Times New Roman" w:hAnsi="Times New Roman"/>
        </w:rPr>
        <w:t xml:space="preserve">Pengelolaan DM dimulai dengan pengaturan makan dan latihan jasmani selama beberapa waktu (2-4 minggu). Apabila </w:t>
      </w:r>
      <w:proofErr w:type="gramStart"/>
      <w:r w:rsidR="00127107" w:rsidRPr="000B746D">
        <w:rPr>
          <w:rFonts w:ascii="Times New Roman" w:hAnsi="Times New Roman"/>
        </w:rPr>
        <w:t>kadar</w:t>
      </w:r>
      <w:proofErr w:type="gramEnd"/>
      <w:r w:rsidR="00127107" w:rsidRPr="000B746D">
        <w:rPr>
          <w:rFonts w:ascii="Times New Roman" w:hAnsi="Times New Roman"/>
        </w:rPr>
        <w:t xml:space="preserve"> glukosa darah belum mencapai sasaran, dilakukan intervensi farmakologis dengan Obat Hipoglikemik Oral (OHO) dan atau suntikan insulin. Pada keadaan tertentu, OHO dapat segera diberikan secara tunggal atau langsung kombinasi, sesuai indikasi. Dalam keadaan dekompensasi metabolik berat, misalnya ketoasidosis, stres berat, berat badan yang menurun dengan cepat, dan adanya ketonuria, insulin dapat segera diberikan</w:t>
      </w:r>
      <w:r w:rsidR="00DF60D2">
        <w:rPr>
          <w:rFonts w:ascii="Times New Roman" w:hAnsi="Times New Roman"/>
          <w:lang w:val="id-ID"/>
        </w:rPr>
        <w:t>.</w:t>
      </w:r>
      <w:r w:rsidR="00DF60D2" w:rsidRPr="00DF60D2">
        <w:rPr>
          <w:rFonts w:ascii="Times New Roman" w:hAnsi="Times New Roman"/>
          <w:vertAlign w:val="superscript"/>
        </w:rPr>
        <w:t xml:space="preserve"> </w:t>
      </w:r>
      <w:r w:rsidR="00DF60D2">
        <w:rPr>
          <w:rFonts w:ascii="Times New Roman" w:hAnsi="Times New Roman"/>
          <w:vertAlign w:val="superscript"/>
        </w:rPr>
        <w:t>(1)</w:t>
      </w:r>
    </w:p>
    <w:p w:rsidR="007A4FEB" w:rsidRPr="000B746D" w:rsidRDefault="00127107" w:rsidP="00826BBA">
      <w:pPr>
        <w:widowControl w:val="0"/>
        <w:numPr>
          <w:ilvl w:val="0"/>
          <w:numId w:val="21"/>
        </w:numPr>
        <w:tabs>
          <w:tab w:val="left" w:pos="940"/>
        </w:tabs>
        <w:autoSpaceDE w:val="0"/>
        <w:autoSpaceDN w:val="0"/>
        <w:adjustRightInd w:val="0"/>
        <w:spacing w:after="240" w:line="360" w:lineRule="auto"/>
        <w:jc w:val="both"/>
        <w:rPr>
          <w:rFonts w:ascii="Times New Roman" w:hAnsi="Times New Roman"/>
        </w:rPr>
      </w:pPr>
      <w:r w:rsidRPr="000B746D">
        <w:rPr>
          <w:rFonts w:ascii="Times New Roman" w:hAnsi="Times New Roman"/>
          <w:bCs/>
        </w:rPr>
        <w:t>Edukasi</w:t>
      </w:r>
    </w:p>
    <w:p w:rsidR="00DF60D2" w:rsidRPr="00DB6D2D" w:rsidRDefault="007A4FEB" w:rsidP="00DB6D2D">
      <w:pPr>
        <w:widowControl w:val="0"/>
        <w:tabs>
          <w:tab w:val="left" w:pos="940"/>
        </w:tabs>
        <w:autoSpaceDE w:val="0"/>
        <w:autoSpaceDN w:val="0"/>
        <w:adjustRightInd w:val="0"/>
        <w:spacing w:after="240" w:line="360" w:lineRule="auto"/>
        <w:ind w:left="940"/>
        <w:jc w:val="both"/>
        <w:rPr>
          <w:rFonts w:ascii="Times New Roman" w:hAnsi="Times New Roman"/>
          <w:lang w:val="id-ID"/>
        </w:rPr>
      </w:pPr>
      <w:r w:rsidRPr="000B746D">
        <w:rPr>
          <w:rFonts w:ascii="Times New Roman" w:hAnsi="Times New Roman"/>
        </w:rPr>
        <w:tab/>
      </w:r>
      <w:r w:rsidR="00127107" w:rsidRPr="000B746D">
        <w:rPr>
          <w:rFonts w:ascii="Times New Roman" w:hAnsi="Times New Roman"/>
        </w:rPr>
        <w:t xml:space="preserve">Diabetes tipe 2 umumnya terjadi pada saat pola </w:t>
      </w:r>
      <w:proofErr w:type="gramStart"/>
      <w:r w:rsidR="00127107" w:rsidRPr="000B746D">
        <w:rPr>
          <w:rFonts w:ascii="Times New Roman" w:hAnsi="Times New Roman"/>
        </w:rPr>
        <w:t>gaya</w:t>
      </w:r>
      <w:proofErr w:type="gramEnd"/>
      <w:r w:rsidR="00127107" w:rsidRPr="000B746D">
        <w:rPr>
          <w:rFonts w:ascii="Times New Roman" w:hAnsi="Times New Roman"/>
        </w:rPr>
        <w:t xml:space="preserve"> hidup dan perilaku telah terbentuk dengan mapan. Pemberdayaan penyandang diabetes memerlukan partisipasi aktif pasien, keluarga dan masyarakat. Tim kesehatan mendampingi pasien dalam menuju perubahan perilaku sehat. Untuk mencapai keberhasilan perubahan perilaku, dibutuhkan edukasi yang komprehensif dan upaya peningkatan motivasi. Pengetahuan tentang pemantauan glukosa darah mandiri, tanda dan gejala hipoglikemia serta </w:t>
      </w:r>
      <w:proofErr w:type="gramStart"/>
      <w:r w:rsidR="00127107" w:rsidRPr="000B746D">
        <w:rPr>
          <w:rFonts w:ascii="Times New Roman" w:hAnsi="Times New Roman"/>
        </w:rPr>
        <w:t>cara</w:t>
      </w:r>
      <w:proofErr w:type="gramEnd"/>
      <w:r w:rsidR="00127107" w:rsidRPr="000B746D">
        <w:rPr>
          <w:rFonts w:ascii="Times New Roman" w:hAnsi="Times New Roman"/>
        </w:rPr>
        <w:t xml:space="preserve"> mengatasinya harus diberikan kepada pasien. Pemantauan </w:t>
      </w:r>
      <w:proofErr w:type="gramStart"/>
      <w:r w:rsidR="00127107" w:rsidRPr="000B746D">
        <w:rPr>
          <w:rFonts w:ascii="Times New Roman" w:hAnsi="Times New Roman"/>
        </w:rPr>
        <w:t>kadar</w:t>
      </w:r>
      <w:proofErr w:type="gramEnd"/>
      <w:r w:rsidR="00127107" w:rsidRPr="000B746D">
        <w:rPr>
          <w:rFonts w:ascii="Times New Roman" w:hAnsi="Times New Roman"/>
        </w:rPr>
        <w:t xml:space="preserve"> glukosa darah dapat dilakukan secara mandiri, setelah mendapat pelatihan khusus</w:t>
      </w:r>
      <w:r w:rsidR="00DF60D2">
        <w:rPr>
          <w:rFonts w:ascii="Times New Roman" w:hAnsi="Times New Roman"/>
          <w:lang w:val="id-ID"/>
        </w:rPr>
        <w:t>.</w:t>
      </w:r>
      <w:r w:rsidR="00DF60D2" w:rsidRPr="00DF60D2">
        <w:rPr>
          <w:rFonts w:ascii="Times New Roman" w:hAnsi="Times New Roman"/>
          <w:vertAlign w:val="superscript"/>
        </w:rPr>
        <w:t xml:space="preserve"> </w:t>
      </w:r>
      <w:r w:rsidR="00DF60D2">
        <w:rPr>
          <w:rFonts w:ascii="Times New Roman" w:hAnsi="Times New Roman"/>
          <w:vertAlign w:val="superscript"/>
        </w:rPr>
        <w:t>(1)</w:t>
      </w:r>
    </w:p>
    <w:p w:rsidR="007A4FEB" w:rsidRPr="000B746D" w:rsidRDefault="00127107" w:rsidP="00826BBA">
      <w:pPr>
        <w:widowControl w:val="0"/>
        <w:numPr>
          <w:ilvl w:val="0"/>
          <w:numId w:val="21"/>
        </w:numPr>
        <w:tabs>
          <w:tab w:val="left" w:pos="940"/>
        </w:tabs>
        <w:autoSpaceDE w:val="0"/>
        <w:autoSpaceDN w:val="0"/>
        <w:adjustRightInd w:val="0"/>
        <w:spacing w:after="240" w:line="360" w:lineRule="auto"/>
        <w:jc w:val="both"/>
        <w:rPr>
          <w:rFonts w:ascii="Times New Roman" w:hAnsi="Times New Roman"/>
        </w:rPr>
      </w:pPr>
      <w:r w:rsidRPr="000B746D">
        <w:rPr>
          <w:rFonts w:ascii="Times New Roman" w:hAnsi="Times New Roman"/>
          <w:bCs/>
        </w:rPr>
        <w:t>Terapi Nutrisi Medis</w:t>
      </w:r>
    </w:p>
    <w:p w:rsidR="007A4FEB" w:rsidRPr="000B746D" w:rsidRDefault="007A4FEB" w:rsidP="007A4FEB">
      <w:pPr>
        <w:widowControl w:val="0"/>
        <w:tabs>
          <w:tab w:val="left" w:pos="940"/>
        </w:tabs>
        <w:autoSpaceDE w:val="0"/>
        <w:autoSpaceDN w:val="0"/>
        <w:adjustRightInd w:val="0"/>
        <w:spacing w:after="240" w:line="360" w:lineRule="auto"/>
        <w:ind w:left="940"/>
        <w:jc w:val="both"/>
        <w:rPr>
          <w:rFonts w:ascii="Times New Roman" w:hAnsi="Times New Roman"/>
        </w:rPr>
      </w:pPr>
      <w:r w:rsidRPr="000B746D">
        <w:rPr>
          <w:rFonts w:ascii="Times New Roman" w:hAnsi="Times New Roman"/>
        </w:rPr>
        <w:tab/>
      </w:r>
      <w:r w:rsidR="00127107" w:rsidRPr="000B746D">
        <w:rPr>
          <w:rFonts w:ascii="Times New Roman" w:hAnsi="Times New Roman"/>
        </w:rPr>
        <w:t xml:space="preserve">Terapi Nutrisi Medis (TNM) merupakan bagian dari penatalaksanaan diabetes secara total. Kunci keberhasilan TNM adalah keterlibatan secara menyeluruh dari anggota </w:t>
      </w:r>
      <w:proofErr w:type="gramStart"/>
      <w:r w:rsidR="00127107" w:rsidRPr="000B746D">
        <w:rPr>
          <w:rFonts w:ascii="Times New Roman" w:hAnsi="Times New Roman"/>
        </w:rPr>
        <w:t>tim</w:t>
      </w:r>
      <w:proofErr w:type="gramEnd"/>
      <w:r w:rsidR="00127107" w:rsidRPr="000B746D">
        <w:rPr>
          <w:rFonts w:ascii="Times New Roman" w:hAnsi="Times New Roman"/>
        </w:rPr>
        <w:t xml:space="preserve"> (dokter, ahli gizi, petugas kesehatan yang lain serta pasien dan keluarganya). Setiap </w:t>
      </w:r>
      <w:r w:rsidR="00127107" w:rsidRPr="000B746D">
        <w:rPr>
          <w:rFonts w:ascii="Times New Roman" w:hAnsi="Times New Roman"/>
        </w:rPr>
        <w:lastRenderedPageBreak/>
        <w:t>penyandang diabetes sebaiknya mendapat TNM sesuai dengan kebutuhannya guna mencapai sasaran terapi</w:t>
      </w:r>
      <w:r w:rsidR="00DF60D2">
        <w:rPr>
          <w:rFonts w:ascii="Times New Roman" w:hAnsi="Times New Roman"/>
          <w:lang w:val="id-ID"/>
        </w:rPr>
        <w:t>.</w:t>
      </w:r>
      <w:r w:rsidR="00DF60D2" w:rsidRPr="00DF60D2">
        <w:rPr>
          <w:rFonts w:ascii="Times New Roman" w:hAnsi="Times New Roman"/>
          <w:vertAlign w:val="superscript"/>
        </w:rPr>
        <w:t xml:space="preserve"> </w:t>
      </w:r>
      <w:r w:rsidR="00DF60D2">
        <w:rPr>
          <w:rFonts w:ascii="Times New Roman" w:hAnsi="Times New Roman"/>
          <w:vertAlign w:val="superscript"/>
        </w:rPr>
        <w:t>(1)</w:t>
      </w:r>
    </w:p>
    <w:p w:rsidR="007A4FEB" w:rsidRPr="000B746D" w:rsidRDefault="007A4FEB" w:rsidP="007A4FEB">
      <w:pPr>
        <w:widowControl w:val="0"/>
        <w:tabs>
          <w:tab w:val="left" w:pos="940"/>
        </w:tabs>
        <w:autoSpaceDE w:val="0"/>
        <w:autoSpaceDN w:val="0"/>
        <w:adjustRightInd w:val="0"/>
        <w:spacing w:after="240" w:line="360" w:lineRule="auto"/>
        <w:ind w:left="940"/>
        <w:jc w:val="both"/>
        <w:rPr>
          <w:rFonts w:ascii="Times New Roman" w:hAnsi="Times New Roman"/>
        </w:rPr>
      </w:pPr>
      <w:r w:rsidRPr="000B746D">
        <w:rPr>
          <w:rFonts w:ascii="Times New Roman" w:hAnsi="Times New Roman"/>
        </w:rPr>
        <w:tab/>
      </w:r>
      <w:r w:rsidR="00127107" w:rsidRPr="000B746D">
        <w:rPr>
          <w:rFonts w:ascii="Times New Roman" w:hAnsi="Times New Roman"/>
        </w:rPr>
        <w:t xml:space="preserve">Prinsip pengaturan makan pada penyandang diabetes hampir </w:t>
      </w:r>
      <w:proofErr w:type="gramStart"/>
      <w:r w:rsidR="00127107" w:rsidRPr="000B746D">
        <w:rPr>
          <w:rFonts w:ascii="Times New Roman" w:hAnsi="Times New Roman"/>
        </w:rPr>
        <w:t>sama</w:t>
      </w:r>
      <w:proofErr w:type="gramEnd"/>
      <w:r w:rsidR="00127107" w:rsidRPr="000B746D">
        <w:rPr>
          <w:rFonts w:ascii="Times New Roman" w:hAnsi="Times New Roman"/>
        </w:rPr>
        <w:t xml:space="preserve"> dengan anjuran makan untuk masyarakat umum yaitu makanan yang seimbang dan sesuai dengan kebutuhan kalori dan zat gizi masing-masing individu. Pada penyandang diabetes perlu ditekankan pentingnya keteraturan makan dalam hal jadwal makan, jenis, dan jumlah makanan, terutama pada mereka yang menggunakan obat penurun glukosa darah atau insulin</w:t>
      </w:r>
      <w:r w:rsidR="00DF60D2">
        <w:rPr>
          <w:rFonts w:ascii="Times New Roman" w:hAnsi="Times New Roman"/>
          <w:lang w:val="id-ID"/>
        </w:rPr>
        <w:t>.</w:t>
      </w:r>
      <w:r w:rsidR="00DF60D2" w:rsidRPr="00DF60D2">
        <w:rPr>
          <w:rFonts w:ascii="Times New Roman" w:hAnsi="Times New Roman"/>
          <w:vertAlign w:val="superscript"/>
        </w:rPr>
        <w:t xml:space="preserve"> </w:t>
      </w:r>
      <w:r w:rsidR="00DF60D2">
        <w:rPr>
          <w:rFonts w:ascii="Times New Roman" w:hAnsi="Times New Roman"/>
          <w:vertAlign w:val="superscript"/>
        </w:rPr>
        <w:t>(1)</w:t>
      </w:r>
    </w:p>
    <w:p w:rsidR="007A4FEB" w:rsidRPr="000B746D" w:rsidRDefault="00BE40CD" w:rsidP="00826BBA">
      <w:pPr>
        <w:widowControl w:val="0"/>
        <w:numPr>
          <w:ilvl w:val="0"/>
          <w:numId w:val="21"/>
        </w:numPr>
        <w:tabs>
          <w:tab w:val="left" w:pos="940"/>
        </w:tabs>
        <w:autoSpaceDE w:val="0"/>
        <w:autoSpaceDN w:val="0"/>
        <w:adjustRightInd w:val="0"/>
        <w:spacing w:after="240" w:line="360" w:lineRule="auto"/>
        <w:jc w:val="both"/>
        <w:rPr>
          <w:rFonts w:ascii="Times New Roman" w:hAnsi="Times New Roman"/>
        </w:rPr>
      </w:pPr>
      <w:r w:rsidRPr="000B746D">
        <w:rPr>
          <w:rFonts w:ascii="Times New Roman" w:hAnsi="Times New Roman"/>
          <w:bCs/>
        </w:rPr>
        <w:t>Latihan jasmani</w:t>
      </w:r>
    </w:p>
    <w:p w:rsidR="007A4FEB" w:rsidRPr="000B746D" w:rsidRDefault="007A4FEB" w:rsidP="007A4FEB">
      <w:pPr>
        <w:widowControl w:val="0"/>
        <w:tabs>
          <w:tab w:val="left" w:pos="940"/>
        </w:tabs>
        <w:autoSpaceDE w:val="0"/>
        <w:autoSpaceDN w:val="0"/>
        <w:adjustRightInd w:val="0"/>
        <w:spacing w:after="240" w:line="360" w:lineRule="auto"/>
        <w:ind w:left="940"/>
        <w:jc w:val="both"/>
        <w:rPr>
          <w:rFonts w:ascii="Times New Roman" w:hAnsi="Times New Roman"/>
        </w:rPr>
      </w:pPr>
      <w:r w:rsidRPr="000B746D">
        <w:rPr>
          <w:rFonts w:ascii="Times New Roman" w:hAnsi="Times New Roman"/>
        </w:rPr>
        <w:tab/>
      </w:r>
      <w:r w:rsidR="00BE40CD" w:rsidRPr="000B746D">
        <w:rPr>
          <w:rFonts w:ascii="Times New Roman" w:hAnsi="Times New Roman"/>
        </w:rPr>
        <w:t xml:space="preserve">Kegiatan jasmani sehari-hari dan latihan jasmani secara teratur (3-4 kali seminggu selama kurang lebih 30 menit), merupakan salah satu pilar dalam pengelolaan DM tipe 2. Kegiatan sehari-hari seperti berjalan kaki ke pasar, menggunakan tangga, berkebun harus tetap dilakukan (lihat tabel 4). Latihan jasmani selain untuk menjaga kebugaran juga dapat menurunkan berat badan dan memperbaiki sensitivitas insulin, sehingga </w:t>
      </w:r>
      <w:proofErr w:type="gramStart"/>
      <w:r w:rsidR="00BE40CD" w:rsidRPr="000B746D">
        <w:rPr>
          <w:rFonts w:ascii="Times New Roman" w:hAnsi="Times New Roman"/>
        </w:rPr>
        <w:t>akan</w:t>
      </w:r>
      <w:proofErr w:type="gramEnd"/>
      <w:r w:rsidR="00BE40CD" w:rsidRPr="000B746D">
        <w:rPr>
          <w:rFonts w:ascii="Times New Roman" w:hAnsi="Times New Roman"/>
        </w:rPr>
        <w:t xml:space="preserve"> memperbaiki kendali glukosa darah. Latihan jasmani yang di- anjurkan berupa latihan jasmani yang bersifat aerobik seperti jalan kaki, bersepeda santai, jogging, dan berenang. Latihan jasmani sebaiknya disesuaikan dengan umur dan status kesegaran jasmani. Untuk mereka yang relatif sehat, intensitas latihan jasmani bisa ditingkatkan, sementara yang sudah mendapat komplikasi DM dapat dikurangi. Hindarkan kebiasaan hidup yang kurang gerak atau bermalas-malasan</w:t>
      </w:r>
      <w:r w:rsidR="00DF60D2">
        <w:rPr>
          <w:rFonts w:ascii="Times New Roman" w:hAnsi="Times New Roman"/>
          <w:lang w:val="id-ID"/>
        </w:rPr>
        <w:t>.</w:t>
      </w:r>
      <w:r w:rsidR="00DF60D2" w:rsidRPr="00DF60D2">
        <w:rPr>
          <w:rFonts w:ascii="Times New Roman" w:hAnsi="Times New Roman"/>
          <w:vertAlign w:val="superscript"/>
        </w:rPr>
        <w:t xml:space="preserve"> </w:t>
      </w:r>
      <w:r w:rsidR="00DF60D2">
        <w:rPr>
          <w:rFonts w:ascii="Times New Roman" w:hAnsi="Times New Roman"/>
          <w:vertAlign w:val="superscript"/>
        </w:rPr>
        <w:t>(1)</w:t>
      </w:r>
    </w:p>
    <w:p w:rsidR="007A4FEB" w:rsidRPr="000B746D" w:rsidRDefault="00BE40CD" w:rsidP="00826BBA">
      <w:pPr>
        <w:widowControl w:val="0"/>
        <w:numPr>
          <w:ilvl w:val="0"/>
          <w:numId w:val="21"/>
        </w:numPr>
        <w:tabs>
          <w:tab w:val="left" w:pos="940"/>
        </w:tabs>
        <w:autoSpaceDE w:val="0"/>
        <w:autoSpaceDN w:val="0"/>
        <w:adjustRightInd w:val="0"/>
        <w:spacing w:after="240" w:line="360" w:lineRule="auto"/>
        <w:jc w:val="both"/>
        <w:rPr>
          <w:rFonts w:ascii="Times New Roman" w:hAnsi="Times New Roman"/>
        </w:rPr>
      </w:pPr>
      <w:r w:rsidRPr="000B746D">
        <w:rPr>
          <w:rFonts w:ascii="Times New Roman" w:hAnsi="Times New Roman"/>
          <w:bCs/>
          <w:lang w:val="id-ID"/>
        </w:rPr>
        <w:t>Terapi Farmakologis</w:t>
      </w:r>
      <w:r w:rsidR="00DF60D2">
        <w:rPr>
          <w:rFonts w:ascii="Times New Roman" w:hAnsi="Times New Roman"/>
          <w:vertAlign w:val="superscript"/>
        </w:rPr>
        <w:t>(1)</w:t>
      </w:r>
    </w:p>
    <w:p w:rsidR="002F7531" w:rsidRPr="000B746D" w:rsidRDefault="007A4FEB" w:rsidP="002F7531">
      <w:pPr>
        <w:widowControl w:val="0"/>
        <w:tabs>
          <w:tab w:val="left" w:pos="940"/>
        </w:tabs>
        <w:autoSpaceDE w:val="0"/>
        <w:autoSpaceDN w:val="0"/>
        <w:adjustRightInd w:val="0"/>
        <w:spacing w:after="240" w:line="360" w:lineRule="auto"/>
        <w:ind w:left="940"/>
        <w:jc w:val="both"/>
        <w:rPr>
          <w:rFonts w:ascii="Times New Roman" w:hAnsi="Times New Roman"/>
        </w:rPr>
      </w:pPr>
      <w:r w:rsidRPr="000B746D">
        <w:rPr>
          <w:rFonts w:ascii="Times New Roman" w:hAnsi="Times New Roman"/>
        </w:rPr>
        <w:tab/>
      </w:r>
      <w:r w:rsidR="00127107" w:rsidRPr="000B746D">
        <w:rPr>
          <w:rFonts w:ascii="Times New Roman" w:hAnsi="Times New Roman"/>
        </w:rPr>
        <w:t>Terapi farmakologis diberikan bersama dengan pengaturan makan dan latihan jasmani (</w:t>
      </w:r>
      <w:proofErr w:type="gramStart"/>
      <w:r w:rsidR="00127107" w:rsidRPr="000B746D">
        <w:rPr>
          <w:rFonts w:ascii="Times New Roman" w:hAnsi="Times New Roman"/>
        </w:rPr>
        <w:t>gaya</w:t>
      </w:r>
      <w:proofErr w:type="gramEnd"/>
      <w:r w:rsidR="00127107" w:rsidRPr="000B746D">
        <w:rPr>
          <w:rFonts w:ascii="Times New Roman" w:hAnsi="Times New Roman"/>
        </w:rPr>
        <w:t xml:space="preserve"> hidup sehat). Terapi farmakologis terdiri dari obat oral dan bentuk suntikan.</w:t>
      </w:r>
    </w:p>
    <w:p w:rsidR="002F7531" w:rsidRPr="000B746D" w:rsidRDefault="00242206" w:rsidP="00826BBA">
      <w:pPr>
        <w:widowControl w:val="0"/>
        <w:numPr>
          <w:ilvl w:val="0"/>
          <w:numId w:val="22"/>
        </w:numPr>
        <w:tabs>
          <w:tab w:val="left" w:pos="940"/>
        </w:tabs>
        <w:autoSpaceDE w:val="0"/>
        <w:autoSpaceDN w:val="0"/>
        <w:adjustRightInd w:val="0"/>
        <w:spacing w:after="240" w:line="360" w:lineRule="auto"/>
        <w:jc w:val="both"/>
        <w:rPr>
          <w:rFonts w:ascii="Times New Roman" w:hAnsi="Times New Roman"/>
        </w:rPr>
      </w:pPr>
      <w:r w:rsidRPr="000B746D">
        <w:rPr>
          <w:rFonts w:ascii="Times New Roman" w:hAnsi="Times New Roman"/>
        </w:rPr>
        <w:lastRenderedPageBreak/>
        <w:t>Obat Hipoglikemik O</w:t>
      </w:r>
      <w:r w:rsidR="00127107" w:rsidRPr="000B746D">
        <w:rPr>
          <w:rFonts w:ascii="Times New Roman" w:hAnsi="Times New Roman"/>
        </w:rPr>
        <w:t>ral</w:t>
      </w:r>
    </w:p>
    <w:p w:rsidR="002F7531" w:rsidRPr="000B746D" w:rsidRDefault="00127107" w:rsidP="002F7531">
      <w:pPr>
        <w:widowControl w:val="0"/>
        <w:tabs>
          <w:tab w:val="left" w:pos="940"/>
        </w:tabs>
        <w:autoSpaceDE w:val="0"/>
        <w:autoSpaceDN w:val="0"/>
        <w:adjustRightInd w:val="0"/>
        <w:spacing w:after="240" w:line="360" w:lineRule="auto"/>
        <w:ind w:left="1300"/>
        <w:jc w:val="both"/>
        <w:rPr>
          <w:rFonts w:ascii="Times New Roman" w:hAnsi="Times New Roman"/>
        </w:rPr>
      </w:pPr>
      <w:r w:rsidRPr="000B746D">
        <w:rPr>
          <w:rFonts w:ascii="Times New Roman" w:hAnsi="Times New Roman"/>
        </w:rPr>
        <w:t xml:space="preserve">Berdasarkan </w:t>
      </w:r>
      <w:proofErr w:type="gramStart"/>
      <w:r w:rsidRPr="000B746D">
        <w:rPr>
          <w:rFonts w:ascii="Times New Roman" w:hAnsi="Times New Roman"/>
        </w:rPr>
        <w:t>cara</w:t>
      </w:r>
      <w:proofErr w:type="gramEnd"/>
      <w:r w:rsidRPr="000B746D">
        <w:rPr>
          <w:rFonts w:ascii="Times New Roman" w:hAnsi="Times New Roman"/>
        </w:rPr>
        <w:t xml:space="preserve"> kerjanya, OHO dibagi menjadi 5 golongan</w:t>
      </w:r>
      <w:r w:rsidR="00DF60D2">
        <w:rPr>
          <w:rFonts w:ascii="Times New Roman" w:hAnsi="Times New Roman"/>
          <w:lang w:val="id-ID"/>
        </w:rPr>
        <w:t>:</w:t>
      </w:r>
    </w:p>
    <w:p w:rsidR="002F7531" w:rsidRPr="000B746D" w:rsidRDefault="00127107" w:rsidP="00782DB7">
      <w:pPr>
        <w:widowControl w:val="0"/>
        <w:numPr>
          <w:ilvl w:val="0"/>
          <w:numId w:val="23"/>
        </w:numPr>
        <w:tabs>
          <w:tab w:val="left" w:pos="940"/>
        </w:tabs>
        <w:autoSpaceDE w:val="0"/>
        <w:autoSpaceDN w:val="0"/>
        <w:adjustRightInd w:val="0"/>
        <w:spacing w:after="240"/>
        <w:jc w:val="both"/>
        <w:rPr>
          <w:rFonts w:ascii="Times New Roman" w:hAnsi="Times New Roman"/>
        </w:rPr>
      </w:pPr>
      <w:r w:rsidRPr="000B746D">
        <w:rPr>
          <w:rFonts w:ascii="Times New Roman" w:hAnsi="Times New Roman"/>
        </w:rPr>
        <w:t>Pem</w:t>
      </w:r>
      <w:r w:rsidRPr="000B746D">
        <w:rPr>
          <w:rFonts w:ascii="Times New Roman" w:hAnsi="Times New Roman"/>
          <w:bCs/>
          <w:position w:val="-2"/>
        </w:rPr>
        <w:t>i</w:t>
      </w:r>
      <w:r w:rsidRPr="000B746D">
        <w:rPr>
          <w:rFonts w:ascii="Times New Roman" w:hAnsi="Times New Roman"/>
        </w:rPr>
        <w:t>cu sekre</w:t>
      </w:r>
      <w:r w:rsidRPr="000B746D">
        <w:rPr>
          <w:rFonts w:ascii="Times New Roman" w:hAnsi="Times New Roman"/>
          <w:bCs/>
          <w:position w:val="-2"/>
        </w:rPr>
        <w:t>s</w:t>
      </w:r>
      <w:r w:rsidRPr="000B746D">
        <w:rPr>
          <w:rFonts w:ascii="Times New Roman" w:hAnsi="Times New Roman"/>
        </w:rPr>
        <w:t>i insulin</w:t>
      </w:r>
      <w:r w:rsidRPr="000B746D">
        <w:rPr>
          <w:rFonts w:ascii="Times New Roman" w:hAnsi="Times New Roman"/>
          <w:lang w:val="id-ID"/>
        </w:rPr>
        <w:t xml:space="preserve"> </w:t>
      </w:r>
      <w:r w:rsidRPr="000B746D">
        <w:rPr>
          <w:rFonts w:ascii="Times New Roman" w:hAnsi="Times New Roman"/>
        </w:rPr>
        <w:t>(insulin secretagogue): sulfonilurea dan glinid.</w:t>
      </w:r>
    </w:p>
    <w:p w:rsidR="002F7531" w:rsidRPr="000B746D" w:rsidRDefault="00127107" w:rsidP="00782DB7">
      <w:pPr>
        <w:widowControl w:val="0"/>
        <w:numPr>
          <w:ilvl w:val="0"/>
          <w:numId w:val="23"/>
        </w:numPr>
        <w:tabs>
          <w:tab w:val="left" w:pos="940"/>
        </w:tabs>
        <w:autoSpaceDE w:val="0"/>
        <w:autoSpaceDN w:val="0"/>
        <w:adjustRightInd w:val="0"/>
        <w:spacing w:after="240"/>
        <w:jc w:val="both"/>
        <w:rPr>
          <w:rFonts w:ascii="Times New Roman" w:hAnsi="Times New Roman"/>
        </w:rPr>
      </w:pPr>
      <w:r w:rsidRPr="000B746D">
        <w:rPr>
          <w:rFonts w:ascii="Times New Roman" w:hAnsi="Times New Roman"/>
        </w:rPr>
        <w:t>Peningkatan sensitivitas terhadap insulin: metformin dan tiazolidindio.</w:t>
      </w:r>
    </w:p>
    <w:p w:rsidR="002F7531" w:rsidRPr="000B746D" w:rsidRDefault="00127107" w:rsidP="00782DB7">
      <w:pPr>
        <w:widowControl w:val="0"/>
        <w:numPr>
          <w:ilvl w:val="0"/>
          <w:numId w:val="23"/>
        </w:numPr>
        <w:tabs>
          <w:tab w:val="left" w:pos="940"/>
        </w:tabs>
        <w:autoSpaceDE w:val="0"/>
        <w:autoSpaceDN w:val="0"/>
        <w:adjustRightInd w:val="0"/>
        <w:spacing w:after="240"/>
        <w:jc w:val="both"/>
        <w:rPr>
          <w:rFonts w:ascii="Times New Roman" w:hAnsi="Times New Roman"/>
        </w:rPr>
      </w:pPr>
      <w:r w:rsidRPr="000B746D">
        <w:rPr>
          <w:rFonts w:ascii="Times New Roman" w:hAnsi="Times New Roman"/>
        </w:rPr>
        <w:t>Penghambat glukoneogenesis (metformin)</w:t>
      </w:r>
    </w:p>
    <w:p w:rsidR="002F7531" w:rsidRPr="000B746D" w:rsidRDefault="00127107" w:rsidP="00782DB7">
      <w:pPr>
        <w:widowControl w:val="0"/>
        <w:numPr>
          <w:ilvl w:val="0"/>
          <w:numId w:val="23"/>
        </w:numPr>
        <w:tabs>
          <w:tab w:val="left" w:pos="940"/>
        </w:tabs>
        <w:autoSpaceDE w:val="0"/>
        <w:autoSpaceDN w:val="0"/>
        <w:adjustRightInd w:val="0"/>
        <w:spacing w:after="240"/>
        <w:jc w:val="both"/>
        <w:rPr>
          <w:rFonts w:ascii="Times New Roman" w:hAnsi="Times New Roman"/>
        </w:rPr>
      </w:pPr>
      <w:r w:rsidRPr="000B746D">
        <w:rPr>
          <w:rFonts w:ascii="Times New Roman" w:hAnsi="Times New Roman"/>
        </w:rPr>
        <w:t xml:space="preserve">Penghambat absorpsi glukosa: penghambat glukosidase </w:t>
      </w:r>
      <w:r w:rsidR="00D71805" w:rsidRPr="000B746D">
        <w:rPr>
          <w:rFonts w:ascii="Times New Roman" w:hAnsi="Times New Roman"/>
          <w:lang w:val="id-ID"/>
        </w:rPr>
        <w:t xml:space="preserve">             </w:t>
      </w:r>
      <w:r w:rsidRPr="000B746D">
        <w:rPr>
          <w:rFonts w:ascii="Times New Roman" w:hAnsi="Times New Roman"/>
        </w:rPr>
        <w:t>alfa.</w:t>
      </w:r>
    </w:p>
    <w:p w:rsidR="002F7531" w:rsidRPr="000B746D" w:rsidRDefault="00127107" w:rsidP="00782DB7">
      <w:pPr>
        <w:widowControl w:val="0"/>
        <w:numPr>
          <w:ilvl w:val="0"/>
          <w:numId w:val="23"/>
        </w:numPr>
        <w:tabs>
          <w:tab w:val="left" w:pos="940"/>
        </w:tabs>
        <w:autoSpaceDE w:val="0"/>
        <w:autoSpaceDN w:val="0"/>
        <w:adjustRightInd w:val="0"/>
        <w:spacing w:after="240"/>
        <w:jc w:val="both"/>
        <w:rPr>
          <w:rFonts w:ascii="Times New Roman" w:hAnsi="Times New Roman"/>
        </w:rPr>
      </w:pPr>
      <w:r w:rsidRPr="000B746D">
        <w:rPr>
          <w:rFonts w:ascii="Times New Roman" w:hAnsi="Times New Roman"/>
        </w:rPr>
        <w:t>DPP-IV inhibitor.</w:t>
      </w:r>
    </w:p>
    <w:p w:rsidR="002F7531" w:rsidRPr="000B746D" w:rsidRDefault="00127107" w:rsidP="00826BBA">
      <w:pPr>
        <w:widowControl w:val="0"/>
        <w:numPr>
          <w:ilvl w:val="1"/>
          <w:numId w:val="22"/>
        </w:numPr>
        <w:tabs>
          <w:tab w:val="left" w:pos="940"/>
        </w:tabs>
        <w:autoSpaceDE w:val="0"/>
        <w:autoSpaceDN w:val="0"/>
        <w:adjustRightInd w:val="0"/>
        <w:spacing w:after="240" w:line="360" w:lineRule="auto"/>
        <w:jc w:val="both"/>
        <w:rPr>
          <w:rFonts w:ascii="Times New Roman" w:hAnsi="Times New Roman"/>
        </w:rPr>
      </w:pPr>
      <w:r w:rsidRPr="000B746D">
        <w:rPr>
          <w:rFonts w:ascii="Times New Roman" w:hAnsi="Times New Roman"/>
          <w:bCs/>
        </w:rPr>
        <w:t>Pemicu Sekresi Insulin</w:t>
      </w:r>
    </w:p>
    <w:p w:rsidR="002F7531" w:rsidRPr="000B746D" w:rsidRDefault="00127107" w:rsidP="00826BBA">
      <w:pPr>
        <w:widowControl w:val="0"/>
        <w:numPr>
          <w:ilvl w:val="0"/>
          <w:numId w:val="24"/>
        </w:numPr>
        <w:tabs>
          <w:tab w:val="left" w:pos="940"/>
        </w:tabs>
        <w:autoSpaceDE w:val="0"/>
        <w:autoSpaceDN w:val="0"/>
        <w:adjustRightInd w:val="0"/>
        <w:spacing w:after="240" w:line="360" w:lineRule="auto"/>
        <w:jc w:val="both"/>
        <w:rPr>
          <w:rFonts w:ascii="Times New Roman" w:hAnsi="Times New Roman"/>
        </w:rPr>
      </w:pPr>
      <w:r w:rsidRPr="000B746D">
        <w:rPr>
          <w:rFonts w:ascii="Times New Roman" w:hAnsi="Times New Roman"/>
          <w:bCs/>
        </w:rPr>
        <w:t>Sulfonilurea</w:t>
      </w:r>
    </w:p>
    <w:p w:rsidR="002F7531" w:rsidRDefault="00127107" w:rsidP="002F7531">
      <w:pPr>
        <w:widowControl w:val="0"/>
        <w:tabs>
          <w:tab w:val="left" w:pos="940"/>
        </w:tabs>
        <w:autoSpaceDE w:val="0"/>
        <w:autoSpaceDN w:val="0"/>
        <w:adjustRightInd w:val="0"/>
        <w:spacing w:after="240" w:line="360" w:lineRule="auto"/>
        <w:ind w:left="2020"/>
        <w:jc w:val="both"/>
        <w:rPr>
          <w:rFonts w:ascii="Times New Roman" w:hAnsi="Times New Roman"/>
        </w:rPr>
      </w:pPr>
      <w:r w:rsidRPr="000B746D">
        <w:rPr>
          <w:rFonts w:ascii="Times New Roman" w:hAnsi="Times New Roman"/>
        </w:rPr>
        <w:t>Obat golongan ini mempunyai efek utama meningkatkan sekresi insulin oleh sel beta pankreas, dan merupakan pilihan utama untuk pasien dengan berat badan normal dan kurang.</w:t>
      </w:r>
      <w:r w:rsidRPr="000B746D">
        <w:rPr>
          <w:rFonts w:ascii="Times New Roman" w:hAnsi="Times New Roman"/>
          <w:lang w:val="id-ID"/>
        </w:rPr>
        <w:t xml:space="preserve"> </w:t>
      </w:r>
      <w:r w:rsidRPr="000B746D">
        <w:rPr>
          <w:rFonts w:ascii="Times New Roman" w:hAnsi="Times New Roman"/>
        </w:rPr>
        <w:t>Namun masih boleh diberikan kepada pasien dengan berat badan lebih. Untuk menghindari hipoglikemia berkepanjangan pada berbagai keadaaan seperti orang tua, gangguan faal ginjal dan hati, kurang nutrisi serta penyakit kardiovaskular, tidak dianjurkan penggunaan sulfonilurea kerja panjang</w:t>
      </w:r>
      <w:r w:rsidR="00DF60D2">
        <w:rPr>
          <w:rFonts w:ascii="Times New Roman" w:hAnsi="Times New Roman"/>
          <w:lang w:val="id-ID"/>
        </w:rPr>
        <w:t>.</w:t>
      </w:r>
    </w:p>
    <w:p w:rsidR="00DF72CD" w:rsidRPr="00DF72CD" w:rsidRDefault="00DF72CD" w:rsidP="002F7531">
      <w:pPr>
        <w:widowControl w:val="0"/>
        <w:tabs>
          <w:tab w:val="left" w:pos="940"/>
        </w:tabs>
        <w:autoSpaceDE w:val="0"/>
        <w:autoSpaceDN w:val="0"/>
        <w:adjustRightInd w:val="0"/>
        <w:spacing w:after="240" w:line="360" w:lineRule="auto"/>
        <w:ind w:left="2020"/>
        <w:jc w:val="both"/>
        <w:rPr>
          <w:rFonts w:ascii="Times New Roman" w:hAnsi="Times New Roman"/>
        </w:rPr>
      </w:pPr>
    </w:p>
    <w:p w:rsidR="002F7531" w:rsidRPr="000B746D" w:rsidRDefault="00127107" w:rsidP="00826BBA">
      <w:pPr>
        <w:widowControl w:val="0"/>
        <w:numPr>
          <w:ilvl w:val="0"/>
          <w:numId w:val="24"/>
        </w:numPr>
        <w:tabs>
          <w:tab w:val="left" w:pos="940"/>
        </w:tabs>
        <w:autoSpaceDE w:val="0"/>
        <w:autoSpaceDN w:val="0"/>
        <w:adjustRightInd w:val="0"/>
        <w:spacing w:after="240" w:line="360" w:lineRule="auto"/>
        <w:jc w:val="both"/>
        <w:rPr>
          <w:rFonts w:ascii="Times New Roman" w:hAnsi="Times New Roman"/>
        </w:rPr>
      </w:pPr>
      <w:r w:rsidRPr="000B746D">
        <w:rPr>
          <w:rFonts w:ascii="Times New Roman" w:hAnsi="Times New Roman"/>
          <w:bCs/>
        </w:rPr>
        <w:t>Glinid</w:t>
      </w:r>
    </w:p>
    <w:p w:rsidR="00127107" w:rsidRPr="000B746D" w:rsidRDefault="00127107" w:rsidP="002F7531">
      <w:pPr>
        <w:widowControl w:val="0"/>
        <w:tabs>
          <w:tab w:val="left" w:pos="940"/>
        </w:tabs>
        <w:autoSpaceDE w:val="0"/>
        <w:autoSpaceDN w:val="0"/>
        <w:adjustRightInd w:val="0"/>
        <w:spacing w:after="240" w:line="360" w:lineRule="auto"/>
        <w:ind w:left="2020"/>
        <w:jc w:val="both"/>
        <w:rPr>
          <w:rFonts w:ascii="Times New Roman" w:hAnsi="Times New Roman"/>
        </w:rPr>
      </w:pPr>
      <w:r w:rsidRPr="000B746D">
        <w:rPr>
          <w:rFonts w:ascii="Times New Roman" w:hAnsi="Times New Roman"/>
        </w:rPr>
        <w:t xml:space="preserve">Glinid merupakan obat yang </w:t>
      </w:r>
      <w:proofErr w:type="gramStart"/>
      <w:r w:rsidRPr="000B746D">
        <w:rPr>
          <w:rFonts w:ascii="Times New Roman" w:hAnsi="Times New Roman"/>
        </w:rPr>
        <w:t>cara</w:t>
      </w:r>
      <w:proofErr w:type="gramEnd"/>
      <w:r w:rsidRPr="000B746D">
        <w:rPr>
          <w:rFonts w:ascii="Times New Roman" w:hAnsi="Times New Roman"/>
        </w:rPr>
        <w:t xml:space="preserve"> kerjanya sama dengan sulfonilurea, dengan penekanan pada peningkatan sekresi insulin fase pertama. Golongan ini terdiri dari 2 macam obat </w:t>
      </w:r>
      <w:r w:rsidRPr="000B746D">
        <w:rPr>
          <w:rFonts w:ascii="Times New Roman" w:hAnsi="Times New Roman"/>
        </w:rPr>
        <w:lastRenderedPageBreak/>
        <w:t>yaitu Repaglinid (derivat Asam Benzoat) dan Nateglinid (</w:t>
      </w:r>
      <w:r w:rsidRPr="000B746D">
        <w:rPr>
          <w:rFonts w:ascii="Times New Roman" w:hAnsi="Times New Roman"/>
          <w:iCs/>
        </w:rPr>
        <w:t>derivat Fenilalanin</w:t>
      </w:r>
      <w:r w:rsidRPr="000B746D">
        <w:rPr>
          <w:rFonts w:ascii="Times New Roman" w:hAnsi="Times New Roman"/>
        </w:rPr>
        <w:t>). Obat ini diabsorpsi dengan cepat setelah pemberian secara oral dan diekskresi secara cepat melalui hati. Obat ini dapat mengatasi hiperglikemia post prandial</w:t>
      </w:r>
      <w:r w:rsidR="00DF60D2">
        <w:rPr>
          <w:rFonts w:ascii="Times New Roman" w:hAnsi="Times New Roman"/>
          <w:lang w:val="id-ID"/>
        </w:rPr>
        <w:t>.</w:t>
      </w:r>
    </w:p>
    <w:p w:rsidR="002F7531" w:rsidRPr="00DF60D2" w:rsidRDefault="00127107" w:rsidP="00826BBA">
      <w:pPr>
        <w:widowControl w:val="0"/>
        <w:numPr>
          <w:ilvl w:val="1"/>
          <w:numId w:val="22"/>
        </w:numPr>
        <w:autoSpaceDE w:val="0"/>
        <w:autoSpaceDN w:val="0"/>
        <w:adjustRightInd w:val="0"/>
        <w:spacing w:line="360" w:lineRule="auto"/>
        <w:jc w:val="both"/>
        <w:rPr>
          <w:rFonts w:ascii="Times New Roman" w:hAnsi="Times New Roman"/>
        </w:rPr>
      </w:pPr>
      <w:r w:rsidRPr="000B746D">
        <w:rPr>
          <w:rFonts w:ascii="Times New Roman" w:hAnsi="Times New Roman"/>
          <w:bCs/>
        </w:rPr>
        <w:t>Peningkat</w:t>
      </w:r>
      <w:r w:rsidR="00242206" w:rsidRPr="000B746D">
        <w:rPr>
          <w:rFonts w:ascii="Times New Roman" w:hAnsi="Times New Roman"/>
          <w:bCs/>
        </w:rPr>
        <w:t>an</w:t>
      </w:r>
      <w:r w:rsidRPr="000B746D">
        <w:rPr>
          <w:rFonts w:ascii="Times New Roman" w:hAnsi="Times New Roman"/>
          <w:bCs/>
        </w:rPr>
        <w:t xml:space="preserve"> sensitivitas terhadap insulin</w:t>
      </w:r>
    </w:p>
    <w:p w:rsidR="002F7531" w:rsidRPr="00DF60D2" w:rsidRDefault="0012710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rPr>
        <w:t>Tiazolidindion</w:t>
      </w:r>
    </w:p>
    <w:p w:rsidR="002F7531" w:rsidRPr="000B746D" w:rsidRDefault="00127107" w:rsidP="00DF60D2">
      <w:pPr>
        <w:widowControl w:val="0"/>
        <w:autoSpaceDE w:val="0"/>
        <w:autoSpaceDN w:val="0"/>
        <w:adjustRightInd w:val="0"/>
        <w:spacing w:line="360" w:lineRule="auto"/>
        <w:ind w:left="2020"/>
        <w:jc w:val="both"/>
        <w:rPr>
          <w:rFonts w:ascii="Times New Roman" w:hAnsi="Times New Roman"/>
        </w:rPr>
      </w:pPr>
      <w:r w:rsidRPr="000B746D">
        <w:rPr>
          <w:rFonts w:ascii="Times New Roman" w:hAnsi="Times New Roman"/>
        </w:rPr>
        <w:t xml:space="preserve">Tiazolidindion (pioglitazon) berikatan pada </w:t>
      </w:r>
      <w:r w:rsidRPr="000B746D">
        <w:rPr>
          <w:rFonts w:ascii="Times New Roman" w:hAnsi="Times New Roman"/>
          <w:i/>
          <w:iCs/>
        </w:rPr>
        <w:t>Peroxisome Proliferator Activated Receptor Gamma</w:t>
      </w:r>
      <w:r w:rsidRPr="000B746D">
        <w:rPr>
          <w:rFonts w:ascii="Times New Roman" w:hAnsi="Times New Roman"/>
          <w:iCs/>
        </w:rPr>
        <w:t xml:space="preserve"> </w:t>
      </w:r>
      <w:r w:rsidRPr="000B746D">
        <w:rPr>
          <w:rFonts w:ascii="Times New Roman" w:hAnsi="Times New Roman"/>
        </w:rPr>
        <w:t>(PPAR-g), suatu reseptor inti di sel otot dan sel lemak. Golongan ini mempunyai efek menurunkan resistensi insulin dengan meningkatkan jumlah protein pengangkut glukosa, sehingga meningkatkan ambilan glukosa di perifer. Tiazolidindion dikontraindikasikan pada pasien dengan gagal jantung kelas I-IV karena dapat memperberat edema/retensi cairan dan juga pada gangguan faal hati. Pada pasien yang menggunakan tiazolidindion perlu dilakukan pemantauan faal hati secara berkala</w:t>
      </w:r>
      <w:r w:rsidR="00DF60D2">
        <w:rPr>
          <w:rFonts w:ascii="Times New Roman" w:hAnsi="Times New Roman"/>
          <w:lang w:val="id-ID"/>
        </w:rPr>
        <w:t>.</w:t>
      </w:r>
    </w:p>
    <w:p w:rsidR="002F7531" w:rsidRPr="00DF60D2" w:rsidRDefault="00242206" w:rsidP="00826BBA">
      <w:pPr>
        <w:widowControl w:val="0"/>
        <w:numPr>
          <w:ilvl w:val="1"/>
          <w:numId w:val="22"/>
        </w:numPr>
        <w:autoSpaceDE w:val="0"/>
        <w:autoSpaceDN w:val="0"/>
        <w:adjustRightInd w:val="0"/>
        <w:spacing w:line="360" w:lineRule="auto"/>
        <w:jc w:val="both"/>
        <w:rPr>
          <w:rFonts w:ascii="Times New Roman" w:hAnsi="Times New Roman"/>
        </w:rPr>
      </w:pPr>
      <w:r w:rsidRPr="000B746D">
        <w:rPr>
          <w:rFonts w:ascii="Times New Roman" w:hAnsi="Times New Roman"/>
          <w:bCs/>
        </w:rPr>
        <w:t>Penghambat G</w:t>
      </w:r>
      <w:r w:rsidR="00127107" w:rsidRPr="000B746D">
        <w:rPr>
          <w:rFonts w:ascii="Times New Roman" w:hAnsi="Times New Roman"/>
          <w:bCs/>
        </w:rPr>
        <w:t>luconeogenesis</w:t>
      </w:r>
    </w:p>
    <w:p w:rsidR="002F7531" w:rsidRPr="00DF60D2" w:rsidRDefault="0012710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rPr>
        <w:t>Metformin</w:t>
      </w:r>
    </w:p>
    <w:p w:rsidR="00242206" w:rsidRPr="00DF60D2" w:rsidRDefault="00127107" w:rsidP="00DF60D2">
      <w:pPr>
        <w:widowControl w:val="0"/>
        <w:autoSpaceDE w:val="0"/>
        <w:autoSpaceDN w:val="0"/>
        <w:adjustRightInd w:val="0"/>
        <w:spacing w:line="360" w:lineRule="auto"/>
        <w:ind w:left="2020"/>
        <w:jc w:val="both"/>
        <w:rPr>
          <w:rFonts w:ascii="Times New Roman" w:hAnsi="Times New Roman"/>
        </w:rPr>
      </w:pPr>
      <w:r w:rsidRPr="000B746D">
        <w:rPr>
          <w:rFonts w:ascii="Times New Roman" w:hAnsi="Times New Roman"/>
        </w:rPr>
        <w:t>Obat ini mempunyai efek utama mengurangi produksi glukosa hati (glukoneogenesis), di samping juga memperbaiki ambilan glukosa perifer. Terutama dipakai pada penyandang diabetes gemuk. Metformin dikontraindikasikan pada pasien dengan gangguan fungsi ginjal (serum kreatinin &gt;1</w:t>
      </w:r>
      <w:proofErr w:type="gramStart"/>
      <w:r w:rsidRPr="000B746D">
        <w:rPr>
          <w:rFonts w:ascii="Times New Roman" w:hAnsi="Times New Roman"/>
        </w:rPr>
        <w:t>,5</w:t>
      </w:r>
      <w:proofErr w:type="gramEnd"/>
      <w:r w:rsidRPr="000B746D">
        <w:rPr>
          <w:rFonts w:ascii="Times New Roman" w:hAnsi="Times New Roman"/>
        </w:rPr>
        <w:t xml:space="preserve"> mg/dL) dan hati, serta pasien-pasien dengan kecenderungan hipoksemia (misalnya penyakit serebro-vaskular, sepsis, renjatan, gagal jantung). Metformin dapat memberikan efek samping mual. Untuk mengurangi keluhan tersebut dapat diberikan pada saat atau sesudah makan. Selain itu harus diperhatikan bahwa pemberian metformin secara titrasi pada awal penggunaan </w:t>
      </w:r>
      <w:proofErr w:type="gramStart"/>
      <w:r w:rsidRPr="000B746D">
        <w:rPr>
          <w:rFonts w:ascii="Times New Roman" w:hAnsi="Times New Roman"/>
        </w:rPr>
        <w:lastRenderedPageBreak/>
        <w:t>akan</w:t>
      </w:r>
      <w:proofErr w:type="gramEnd"/>
      <w:r w:rsidRPr="000B746D">
        <w:rPr>
          <w:rFonts w:ascii="Times New Roman" w:hAnsi="Times New Roman"/>
        </w:rPr>
        <w:t xml:space="preserve"> memudahkan dokter untuk memantau efek samping obat tersebut</w:t>
      </w:r>
      <w:r w:rsidR="00DF60D2">
        <w:rPr>
          <w:rFonts w:ascii="Times New Roman" w:hAnsi="Times New Roman"/>
          <w:lang w:val="id-ID"/>
        </w:rPr>
        <w:t>.</w:t>
      </w:r>
    </w:p>
    <w:p w:rsidR="002F7531" w:rsidRPr="00DF60D2" w:rsidRDefault="00127107" w:rsidP="00826BBA">
      <w:pPr>
        <w:widowControl w:val="0"/>
        <w:numPr>
          <w:ilvl w:val="1"/>
          <w:numId w:val="22"/>
        </w:numPr>
        <w:autoSpaceDE w:val="0"/>
        <w:autoSpaceDN w:val="0"/>
        <w:adjustRightInd w:val="0"/>
        <w:spacing w:line="360" w:lineRule="auto"/>
        <w:jc w:val="both"/>
        <w:rPr>
          <w:rFonts w:ascii="Times New Roman" w:hAnsi="Times New Roman"/>
        </w:rPr>
      </w:pPr>
      <w:r w:rsidRPr="000B746D">
        <w:rPr>
          <w:rFonts w:ascii="Times New Roman" w:hAnsi="Times New Roman"/>
          <w:bCs/>
        </w:rPr>
        <w:t>Penghambat Glukosidase Alfa (Acarbose)</w:t>
      </w:r>
    </w:p>
    <w:p w:rsidR="00EC67C7" w:rsidRPr="00DF60D2" w:rsidRDefault="0012710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rPr>
        <w:t xml:space="preserve">Obat ini bekerja dengan mengurangi absorpsi glukosa di usus halus, sehingga mempunyai efek menurunkan </w:t>
      </w:r>
      <w:proofErr w:type="gramStart"/>
      <w:r w:rsidRPr="000B746D">
        <w:rPr>
          <w:rFonts w:ascii="Times New Roman" w:hAnsi="Times New Roman"/>
        </w:rPr>
        <w:t>kadar</w:t>
      </w:r>
      <w:proofErr w:type="gramEnd"/>
      <w:r w:rsidRPr="000B746D">
        <w:rPr>
          <w:rFonts w:ascii="Times New Roman" w:hAnsi="Times New Roman"/>
        </w:rPr>
        <w:t xml:space="preserve"> glukosa darah sesudah makan. Acarbose</w:t>
      </w:r>
      <w:r w:rsidRPr="000B746D">
        <w:rPr>
          <w:rFonts w:ascii="Times New Roman" w:hAnsi="Times New Roman"/>
          <w:lang w:val="id-ID"/>
        </w:rPr>
        <w:t xml:space="preserve"> </w:t>
      </w:r>
      <w:r w:rsidRPr="000B746D">
        <w:rPr>
          <w:rFonts w:ascii="Times New Roman" w:hAnsi="Times New Roman"/>
        </w:rPr>
        <w:t>tidak menimbulkan efek samping hipoglikemia. Efek samping yang paling sering ditemukan ialah kembung dan flatulens</w:t>
      </w:r>
      <w:r w:rsidR="00DF60D2">
        <w:rPr>
          <w:rFonts w:ascii="Times New Roman" w:hAnsi="Times New Roman"/>
          <w:lang w:val="id-ID"/>
        </w:rPr>
        <w:t>.</w:t>
      </w:r>
    </w:p>
    <w:p w:rsidR="002F7531" w:rsidRPr="000B746D" w:rsidRDefault="00127107" w:rsidP="00826BBA">
      <w:pPr>
        <w:widowControl w:val="0"/>
        <w:numPr>
          <w:ilvl w:val="1"/>
          <w:numId w:val="22"/>
        </w:numPr>
        <w:autoSpaceDE w:val="0"/>
        <w:autoSpaceDN w:val="0"/>
        <w:adjustRightInd w:val="0"/>
        <w:spacing w:line="360" w:lineRule="auto"/>
        <w:jc w:val="both"/>
        <w:rPr>
          <w:rFonts w:ascii="Times New Roman" w:hAnsi="Times New Roman"/>
        </w:rPr>
      </w:pPr>
      <w:r w:rsidRPr="000B746D">
        <w:rPr>
          <w:rFonts w:ascii="Times New Roman" w:hAnsi="Times New Roman"/>
          <w:bCs/>
        </w:rPr>
        <w:t xml:space="preserve"> DPP-IV inhibitor</w:t>
      </w:r>
    </w:p>
    <w:p w:rsidR="002F7531" w:rsidRPr="000B746D" w:rsidRDefault="00EC67C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i/>
          <w:iCs/>
        </w:rPr>
        <w:t>Glucagon-Like P</w:t>
      </w:r>
      <w:r w:rsidR="00127107" w:rsidRPr="000B746D">
        <w:rPr>
          <w:rFonts w:ascii="Times New Roman" w:hAnsi="Times New Roman"/>
          <w:i/>
          <w:iCs/>
        </w:rPr>
        <w:t>eptide-1</w:t>
      </w:r>
      <w:r w:rsidR="00127107" w:rsidRPr="000B746D">
        <w:rPr>
          <w:rFonts w:ascii="Times New Roman" w:hAnsi="Times New Roman"/>
          <w:iCs/>
        </w:rPr>
        <w:t xml:space="preserve"> </w:t>
      </w:r>
      <w:r w:rsidR="00127107" w:rsidRPr="000B746D">
        <w:rPr>
          <w:rFonts w:ascii="Times New Roman" w:hAnsi="Times New Roman"/>
        </w:rPr>
        <w:t xml:space="preserve">(GLP-1) merupakan suatu hormon peptida yang dihasilkan oleh sel L di mukosa usus. Peptida ini disekresi oleh sel mukosa usus bila ada makanan yang masuk ke dalam saluran pencernaan. GLP-1 merupakan perangsang kuat penglepasan insulin dan sekaligus sebagai penghambat sekresi glukagon. Namun demikian, secara cepat GLP-1 diubah oleh enzim </w:t>
      </w:r>
      <w:r w:rsidR="00127107" w:rsidRPr="000B746D">
        <w:rPr>
          <w:rFonts w:ascii="Times New Roman" w:hAnsi="Times New Roman"/>
          <w:iCs/>
        </w:rPr>
        <w:t>dipeptidyl peptidase</w:t>
      </w:r>
      <w:r w:rsidR="00127107" w:rsidRPr="000B746D">
        <w:rPr>
          <w:rFonts w:ascii="Times New Roman" w:hAnsi="Times New Roman"/>
        </w:rPr>
        <w:t>-4 (DPP-4), menjadi metabolit GLP-1-(9,36)-</w:t>
      </w:r>
      <w:r w:rsidR="00127107" w:rsidRPr="000B746D">
        <w:rPr>
          <w:rFonts w:ascii="Times New Roman" w:hAnsi="Times New Roman"/>
          <w:iCs/>
        </w:rPr>
        <w:t xml:space="preserve">amide </w:t>
      </w:r>
      <w:r w:rsidR="00127107" w:rsidRPr="000B746D">
        <w:rPr>
          <w:rFonts w:ascii="Times New Roman" w:hAnsi="Times New Roman"/>
        </w:rPr>
        <w:t>yang tidak aktif</w:t>
      </w:r>
      <w:r w:rsidR="00127107" w:rsidRPr="000B746D">
        <w:rPr>
          <w:rFonts w:ascii="Times New Roman" w:hAnsi="Times New Roman"/>
          <w:lang w:val="id-ID"/>
        </w:rPr>
        <w:t xml:space="preserve"> </w:t>
      </w:r>
      <w:r w:rsidR="0024496A" w:rsidRPr="000B746D">
        <w:rPr>
          <w:rFonts w:ascii="Times New Roman" w:hAnsi="Times New Roman"/>
          <w:lang w:val="id-ID"/>
        </w:rPr>
        <w:fldChar w:fldCharType="begin"/>
      </w:r>
      <w:r w:rsidR="00127107" w:rsidRPr="000B746D">
        <w:rPr>
          <w:rFonts w:ascii="Times New Roman" w:hAnsi="Times New Roman"/>
          <w:lang w:val="id-ID"/>
        </w:rPr>
        <w:instrText xml:space="preserve"> ADDIN EN.CITE &lt;EndNote&gt;&lt;Cite&gt;&lt;Author&gt;Perkeni.&lt;/Author&gt;&lt;Year&gt;2011&lt;/Year&gt;&lt;RecNum&gt;10&lt;/RecNum&gt;&lt;DisplayText&gt;(Perkeni., 2011)&lt;/DisplayText&gt;&lt;record&gt;&lt;rec-number&gt;10&lt;/rec-number&gt;&lt;foreign-keys&gt;&lt;key app="EN" db-id="wzfs2wvenswreter9pc52rebs9sfawteaswr"&gt;10&lt;/key&gt;&lt;/foreign-keys&gt;&lt;ref-type name="Book"&gt;6&lt;/ref-type&gt;&lt;contributors&gt;&lt;authors&gt;&lt;author&gt;Perkeni.&lt;/author&gt;&lt;/authors&gt;&lt;/contributors&gt;&lt;titles&gt;&lt;title&gt;Konsensus pengendalian dan pencegahan Diabetes mellitus tipe 2 di Indonesia &lt;/title&gt;&lt;/titles&gt;&lt;dates&gt;&lt;year&gt;2011&lt;/year&gt;&lt;/dates&gt;&lt;pub-location&gt;Jakjarta&lt;/pub-location&gt;&lt;urls&gt;&lt;/urls&gt;&lt;/record&gt;&lt;/Cite&gt;&lt;/EndNote&gt;</w:instrText>
      </w:r>
      <w:r w:rsidR="0024496A" w:rsidRPr="000B746D">
        <w:rPr>
          <w:rFonts w:ascii="Times New Roman" w:hAnsi="Times New Roman"/>
          <w:lang w:val="id-ID"/>
        </w:rPr>
        <w:fldChar w:fldCharType="separate"/>
      </w:r>
      <w:r w:rsidR="00127107" w:rsidRPr="000B746D">
        <w:rPr>
          <w:rFonts w:ascii="Times New Roman" w:hAnsi="Times New Roman"/>
          <w:noProof/>
          <w:lang w:val="id-ID"/>
        </w:rPr>
        <w:t>(</w:t>
      </w:r>
      <w:hyperlink w:anchor="_ENREF_27" w:tooltip="Perkeni., 2011 #10" w:history="1">
        <w:r w:rsidR="006B6E53" w:rsidRPr="000B746D">
          <w:rPr>
            <w:rFonts w:ascii="Times New Roman" w:hAnsi="Times New Roman"/>
            <w:noProof/>
            <w:lang w:val="id-ID"/>
          </w:rPr>
          <w:t>Perkeni., 2011</w:t>
        </w:r>
      </w:hyperlink>
      <w:r w:rsidR="00127107" w:rsidRPr="000B746D">
        <w:rPr>
          <w:rFonts w:ascii="Times New Roman" w:hAnsi="Times New Roman"/>
          <w:noProof/>
          <w:lang w:val="id-ID"/>
        </w:rPr>
        <w:t>)</w:t>
      </w:r>
      <w:r w:rsidR="0024496A" w:rsidRPr="000B746D">
        <w:rPr>
          <w:rFonts w:ascii="Times New Roman" w:hAnsi="Times New Roman"/>
          <w:lang w:val="id-ID"/>
        </w:rPr>
        <w:fldChar w:fldCharType="end"/>
      </w:r>
      <w:r w:rsidR="00127107" w:rsidRPr="000B746D">
        <w:rPr>
          <w:rFonts w:ascii="Times New Roman" w:hAnsi="Times New Roman"/>
        </w:rPr>
        <w:t>.</w:t>
      </w:r>
      <w:r w:rsidR="002F7531" w:rsidRPr="000B746D">
        <w:rPr>
          <w:rFonts w:ascii="Times New Roman" w:hAnsi="Times New Roman"/>
        </w:rPr>
        <w:t xml:space="preserve"> </w:t>
      </w:r>
      <w:r w:rsidR="00127107" w:rsidRPr="000B746D">
        <w:rPr>
          <w:rFonts w:ascii="Times New Roman" w:hAnsi="Times New Roman"/>
        </w:rPr>
        <w:t>Sekresi GLP-1 menurun pada DM tipe 2, sehingga upaya yang ditujukan untuk meningkatkan GLP-1 bentuk aktif merupakan hal rasional dalam pengobatan DM tipe 2. Peningkatan konsentrasi GLP-1 dapat dicapai dengan pemberian obat yang menghambat kinerja enzim DPP-4 (penghambat DPP-4), atau memberikan hormon asli atau analognya (</w:t>
      </w:r>
      <w:r w:rsidR="00127107" w:rsidRPr="000B746D">
        <w:rPr>
          <w:rFonts w:ascii="Times New Roman" w:hAnsi="Times New Roman"/>
          <w:iCs/>
        </w:rPr>
        <w:t>analog incretin</w:t>
      </w:r>
      <w:r w:rsidR="00127107" w:rsidRPr="000B746D">
        <w:rPr>
          <w:rFonts w:ascii="Times New Roman" w:hAnsi="Times New Roman"/>
        </w:rPr>
        <w:t>=GLP-1 agonis).Berbagai obat yang masuk golongan DPP-4 inhibitor, mampu menghambat kerja DPP-4 sehingga GLP-1 tetap dalam konsentrasi yang tinggi dalam bentuk aktif dan mampu merangsang penglepasan insulin serta menghambat penglepasan glucagon</w:t>
      </w:r>
      <w:r w:rsidR="00DF60D2">
        <w:rPr>
          <w:rFonts w:ascii="Times New Roman" w:hAnsi="Times New Roman"/>
          <w:lang w:val="id-ID"/>
        </w:rPr>
        <w:t>.</w:t>
      </w:r>
    </w:p>
    <w:p w:rsidR="002F7531" w:rsidRPr="000B746D" w:rsidRDefault="00127107" w:rsidP="002F7531">
      <w:pPr>
        <w:widowControl w:val="0"/>
        <w:autoSpaceDE w:val="0"/>
        <w:autoSpaceDN w:val="0"/>
        <w:adjustRightInd w:val="0"/>
        <w:spacing w:line="360" w:lineRule="auto"/>
        <w:ind w:firstLine="720"/>
        <w:jc w:val="both"/>
        <w:rPr>
          <w:rFonts w:ascii="Times New Roman" w:hAnsi="Times New Roman"/>
        </w:rPr>
      </w:pPr>
      <w:r w:rsidRPr="000B746D">
        <w:rPr>
          <w:rFonts w:ascii="Times New Roman" w:hAnsi="Times New Roman"/>
        </w:rPr>
        <w:t>Ca</w:t>
      </w:r>
      <w:r w:rsidR="002F7531" w:rsidRPr="000B746D">
        <w:rPr>
          <w:rFonts w:ascii="Times New Roman" w:hAnsi="Times New Roman"/>
        </w:rPr>
        <w:t>ra Pemberian OHO, terdiri dari:</w:t>
      </w:r>
      <w:r w:rsidR="00DF60D2" w:rsidRPr="00DF60D2">
        <w:rPr>
          <w:rFonts w:ascii="Times New Roman" w:hAnsi="Times New Roman"/>
          <w:vertAlign w:val="superscript"/>
        </w:rPr>
        <w:t xml:space="preserve"> </w:t>
      </w:r>
      <w:r w:rsidR="00DF60D2">
        <w:rPr>
          <w:rFonts w:ascii="Times New Roman" w:hAnsi="Times New Roman"/>
          <w:vertAlign w:val="superscript"/>
        </w:rPr>
        <w:t>(1)</w:t>
      </w:r>
    </w:p>
    <w:p w:rsidR="002F7531" w:rsidRPr="000B746D" w:rsidRDefault="0012710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rPr>
        <w:t xml:space="preserve">OHO dimulai dengan dosis kecil dan ditingkatkan secara bertahap sesuai respons </w:t>
      </w:r>
      <w:proofErr w:type="gramStart"/>
      <w:r w:rsidRPr="000B746D">
        <w:rPr>
          <w:rFonts w:ascii="Times New Roman" w:hAnsi="Times New Roman"/>
        </w:rPr>
        <w:t>kadar</w:t>
      </w:r>
      <w:proofErr w:type="gramEnd"/>
      <w:r w:rsidRPr="000B746D">
        <w:rPr>
          <w:rFonts w:ascii="Times New Roman" w:hAnsi="Times New Roman"/>
        </w:rPr>
        <w:t xml:space="preserve"> glukosa darah, dapat </w:t>
      </w:r>
      <w:r w:rsidR="002F7531" w:rsidRPr="000B746D">
        <w:rPr>
          <w:rFonts w:ascii="Times New Roman" w:hAnsi="Times New Roman"/>
        </w:rPr>
        <w:t xml:space="preserve">diberikan </w:t>
      </w:r>
      <w:r w:rsidR="002F7531" w:rsidRPr="000B746D">
        <w:rPr>
          <w:rFonts w:ascii="Times New Roman" w:hAnsi="Times New Roman"/>
        </w:rPr>
        <w:lastRenderedPageBreak/>
        <w:t>sampai dosis optimal.</w:t>
      </w:r>
    </w:p>
    <w:p w:rsidR="002F7531" w:rsidRPr="000B746D" w:rsidRDefault="0012710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rPr>
        <w:t>Sulfonilurea: 15 –30 menit sebelum makan.</w:t>
      </w:r>
    </w:p>
    <w:p w:rsidR="002F7531" w:rsidRPr="000B746D" w:rsidRDefault="0012710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rPr>
        <w:t>Repaglinid, Nateglinid: sesaat sebelum makan.</w:t>
      </w:r>
    </w:p>
    <w:p w:rsidR="002F7531" w:rsidRPr="000B746D" w:rsidRDefault="00127107" w:rsidP="00826BBA">
      <w:pPr>
        <w:widowControl w:val="0"/>
        <w:numPr>
          <w:ilvl w:val="0"/>
          <w:numId w:val="24"/>
        </w:numPr>
        <w:autoSpaceDE w:val="0"/>
        <w:autoSpaceDN w:val="0"/>
        <w:adjustRightInd w:val="0"/>
        <w:spacing w:line="360" w:lineRule="auto"/>
        <w:jc w:val="both"/>
        <w:rPr>
          <w:rFonts w:ascii="Times New Roman" w:hAnsi="Times New Roman"/>
        </w:rPr>
      </w:pPr>
      <w:proofErr w:type="gramStart"/>
      <w:r w:rsidRPr="000B746D">
        <w:rPr>
          <w:rFonts w:ascii="Times New Roman" w:hAnsi="Times New Roman"/>
        </w:rPr>
        <w:t>Metformin :</w:t>
      </w:r>
      <w:proofErr w:type="gramEnd"/>
      <w:r w:rsidRPr="000B746D">
        <w:rPr>
          <w:rFonts w:ascii="Times New Roman" w:hAnsi="Times New Roman"/>
        </w:rPr>
        <w:t xml:space="preserve"> sebelum /pada saat / sesudah makan.</w:t>
      </w:r>
    </w:p>
    <w:p w:rsidR="002F7531" w:rsidRPr="000B746D" w:rsidRDefault="0012710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rPr>
        <w:t>Penghambat glukosidase (</w:t>
      </w:r>
      <w:r w:rsidRPr="000B746D">
        <w:rPr>
          <w:rFonts w:ascii="Times New Roman" w:hAnsi="Times New Roman"/>
          <w:iCs/>
        </w:rPr>
        <w:t>Acarbose</w:t>
      </w:r>
      <w:r w:rsidRPr="000B746D">
        <w:rPr>
          <w:rFonts w:ascii="Times New Roman" w:hAnsi="Times New Roman"/>
        </w:rPr>
        <w:t>): bersama makan suapan pertama.</w:t>
      </w:r>
    </w:p>
    <w:p w:rsidR="002F7531" w:rsidRPr="000B746D" w:rsidRDefault="0012710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rPr>
        <w:t xml:space="preserve">Tiazolidindion: tidak bergantung pada jadwal makan. </w:t>
      </w:r>
    </w:p>
    <w:p w:rsidR="00127107" w:rsidRPr="000B746D" w:rsidRDefault="00127107" w:rsidP="00826BBA">
      <w:pPr>
        <w:widowControl w:val="0"/>
        <w:numPr>
          <w:ilvl w:val="0"/>
          <w:numId w:val="24"/>
        </w:numPr>
        <w:autoSpaceDE w:val="0"/>
        <w:autoSpaceDN w:val="0"/>
        <w:adjustRightInd w:val="0"/>
        <w:spacing w:line="360" w:lineRule="auto"/>
        <w:jc w:val="both"/>
        <w:rPr>
          <w:rFonts w:ascii="Times New Roman" w:hAnsi="Times New Roman"/>
        </w:rPr>
      </w:pPr>
      <w:r w:rsidRPr="000B746D">
        <w:rPr>
          <w:rFonts w:ascii="Times New Roman" w:hAnsi="Times New Roman"/>
        </w:rPr>
        <w:t>DPP-IV inhibitor dapat diberikan bersama makan dan atau sebelum makan</w:t>
      </w:r>
      <w:r w:rsidR="00DF60D2">
        <w:rPr>
          <w:rFonts w:ascii="Times New Roman" w:hAnsi="Times New Roman"/>
          <w:lang w:val="id-ID"/>
        </w:rPr>
        <w:t>.</w:t>
      </w:r>
    </w:p>
    <w:p w:rsidR="00127107" w:rsidRPr="00DF60D2" w:rsidRDefault="00127107" w:rsidP="00826BBA">
      <w:pPr>
        <w:widowControl w:val="0"/>
        <w:numPr>
          <w:ilvl w:val="0"/>
          <w:numId w:val="22"/>
        </w:numPr>
        <w:autoSpaceDE w:val="0"/>
        <w:autoSpaceDN w:val="0"/>
        <w:adjustRightInd w:val="0"/>
        <w:spacing w:line="360" w:lineRule="auto"/>
        <w:jc w:val="both"/>
        <w:rPr>
          <w:rFonts w:ascii="Times New Roman" w:hAnsi="Times New Roman"/>
        </w:rPr>
      </w:pPr>
      <w:r w:rsidRPr="000B746D">
        <w:rPr>
          <w:rFonts w:ascii="Times New Roman" w:hAnsi="Times New Roman"/>
          <w:bCs/>
        </w:rPr>
        <w:t>Suntikan</w:t>
      </w:r>
      <w:r w:rsidR="00DF60D2">
        <w:rPr>
          <w:rFonts w:ascii="Times New Roman" w:hAnsi="Times New Roman"/>
          <w:vertAlign w:val="superscript"/>
        </w:rPr>
        <w:t>(1)</w:t>
      </w:r>
    </w:p>
    <w:p w:rsidR="002C7A68" w:rsidRPr="000B746D" w:rsidRDefault="00127107" w:rsidP="00826BBA">
      <w:pPr>
        <w:widowControl w:val="0"/>
        <w:numPr>
          <w:ilvl w:val="1"/>
          <w:numId w:val="22"/>
        </w:numPr>
        <w:autoSpaceDE w:val="0"/>
        <w:autoSpaceDN w:val="0"/>
        <w:adjustRightInd w:val="0"/>
        <w:spacing w:line="360" w:lineRule="auto"/>
        <w:jc w:val="both"/>
        <w:rPr>
          <w:rFonts w:ascii="Times New Roman" w:hAnsi="Times New Roman"/>
        </w:rPr>
      </w:pPr>
      <w:r w:rsidRPr="000B746D">
        <w:rPr>
          <w:rFonts w:ascii="Times New Roman" w:hAnsi="Times New Roman"/>
        </w:rPr>
        <w:t>Insulin</w:t>
      </w:r>
      <w:r w:rsidR="007E2FC2">
        <w:rPr>
          <w:rFonts w:ascii="Times New Roman" w:hAnsi="Times New Roman"/>
          <w:noProof/>
          <w:lang w:val="id-ID" w:eastAsia="id-ID"/>
        </w:rPr>
        <w:drawing>
          <wp:inline distT="0" distB="0" distL="0" distR="0">
            <wp:extent cx="171450" cy="133350"/>
            <wp:effectExtent l="19050" t="0" r="0" b="0"/>
            <wp:docPr id="2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cstate="print"/>
                    <a:srcRect/>
                    <a:stretch>
                      <a:fillRect/>
                    </a:stretch>
                  </pic:blipFill>
                  <pic:spPr bwMode="auto">
                    <a:xfrm>
                      <a:off x="0" y="0"/>
                      <a:ext cx="171450" cy="133350"/>
                    </a:xfrm>
                    <a:prstGeom prst="rect">
                      <a:avLst/>
                    </a:prstGeom>
                    <a:noFill/>
                    <a:ln w="9525">
                      <a:noFill/>
                      <a:miter lim="800000"/>
                      <a:headEnd/>
                      <a:tailEnd/>
                    </a:ln>
                  </pic:spPr>
                </pic:pic>
              </a:graphicData>
            </a:graphic>
          </wp:inline>
        </w:drawing>
      </w:r>
    </w:p>
    <w:p w:rsidR="00DF60D2" w:rsidRPr="00DF72CD" w:rsidRDefault="00127107" w:rsidP="00DF72CD">
      <w:pPr>
        <w:widowControl w:val="0"/>
        <w:numPr>
          <w:ilvl w:val="0"/>
          <w:numId w:val="25"/>
        </w:numPr>
        <w:autoSpaceDE w:val="0"/>
        <w:autoSpaceDN w:val="0"/>
        <w:adjustRightInd w:val="0"/>
        <w:spacing w:line="360" w:lineRule="auto"/>
        <w:jc w:val="both"/>
        <w:rPr>
          <w:rFonts w:ascii="Times New Roman" w:hAnsi="Times New Roman"/>
        </w:rPr>
      </w:pPr>
      <w:r w:rsidRPr="000B746D">
        <w:rPr>
          <w:rFonts w:ascii="Times New Roman" w:hAnsi="Times New Roman"/>
        </w:rPr>
        <w:t>Insulin diperlukan pada keadaan</w:t>
      </w:r>
      <w:proofErr w:type="gramStart"/>
      <w:r w:rsidRPr="000B746D">
        <w:rPr>
          <w:rFonts w:ascii="Times New Roman" w:hAnsi="Times New Roman"/>
        </w:rPr>
        <w:t>:Penurunan</w:t>
      </w:r>
      <w:proofErr w:type="gramEnd"/>
      <w:r w:rsidRPr="000B746D">
        <w:rPr>
          <w:rFonts w:ascii="Times New Roman" w:hAnsi="Times New Roman"/>
        </w:rPr>
        <w:t xml:space="preserve"> berat badan yang cepat, Hiperglikemia berat yang disertai ketosis,</w:t>
      </w:r>
      <w:r w:rsidRPr="000B746D">
        <w:rPr>
          <w:rFonts w:ascii="Times New Roman" w:hAnsi="Times New Roman"/>
          <w:lang w:val="id-ID"/>
        </w:rPr>
        <w:t xml:space="preserve"> </w:t>
      </w:r>
      <w:r w:rsidRPr="000B746D">
        <w:rPr>
          <w:rFonts w:ascii="Times New Roman" w:hAnsi="Times New Roman"/>
        </w:rPr>
        <w:t>Ketoasidosis diabetic, Hiperglikemia hiperosmolar non ketotik, Hiperglikemia dengan asidosis laktat, Gagal dengan kombinasi OHO dosis optimal, Stres berat (infeksi sistemik, operasi besar, IMA, stroke), Kehamilan dengan DM/diabetes melitus gestasionalyang tidak terkendali dengan perencanaan makan, Gangguan fungsi ginjal atau hati yang berat, Kontraindikasi dan atau alergi terhadap OHO</w:t>
      </w:r>
      <w:r w:rsidR="00DF60D2">
        <w:rPr>
          <w:rFonts w:ascii="Times New Roman" w:hAnsi="Times New Roman"/>
          <w:lang w:val="id-ID"/>
        </w:rPr>
        <w:t>.</w:t>
      </w:r>
    </w:p>
    <w:p w:rsidR="002C7A68" w:rsidRPr="000B746D" w:rsidRDefault="00127107" w:rsidP="00826BBA">
      <w:pPr>
        <w:widowControl w:val="0"/>
        <w:numPr>
          <w:ilvl w:val="0"/>
          <w:numId w:val="25"/>
        </w:numPr>
        <w:autoSpaceDE w:val="0"/>
        <w:autoSpaceDN w:val="0"/>
        <w:adjustRightInd w:val="0"/>
        <w:spacing w:line="360" w:lineRule="auto"/>
        <w:jc w:val="both"/>
        <w:rPr>
          <w:rFonts w:ascii="Times New Roman" w:hAnsi="Times New Roman"/>
        </w:rPr>
      </w:pPr>
      <w:r w:rsidRPr="000B746D">
        <w:rPr>
          <w:rFonts w:ascii="Times New Roman" w:hAnsi="Times New Roman"/>
        </w:rPr>
        <w:t>Jenis dan lama kerja insulin</w:t>
      </w:r>
      <w:r w:rsidRPr="000B746D">
        <w:rPr>
          <w:rFonts w:ascii="Times New Roman" w:hAnsi="Times New Roman"/>
          <w:lang w:val="id-ID"/>
        </w:rPr>
        <w:t>.</w:t>
      </w:r>
    </w:p>
    <w:p w:rsidR="002C7A68" w:rsidRPr="000B746D" w:rsidRDefault="00EC67C7" w:rsidP="002C7A68">
      <w:pPr>
        <w:widowControl w:val="0"/>
        <w:autoSpaceDE w:val="0"/>
        <w:autoSpaceDN w:val="0"/>
        <w:adjustRightInd w:val="0"/>
        <w:spacing w:line="360" w:lineRule="auto"/>
        <w:ind w:left="2020"/>
        <w:jc w:val="both"/>
        <w:rPr>
          <w:rFonts w:ascii="Times New Roman" w:hAnsi="Times New Roman"/>
        </w:rPr>
      </w:pPr>
      <w:r w:rsidRPr="000B746D">
        <w:rPr>
          <w:rFonts w:ascii="Times New Roman" w:hAnsi="Times New Roman"/>
        </w:rPr>
        <w:t xml:space="preserve">Berdasarkan </w:t>
      </w:r>
      <w:r w:rsidR="00127107" w:rsidRPr="000B746D">
        <w:rPr>
          <w:rFonts w:ascii="Times New Roman" w:hAnsi="Times New Roman"/>
        </w:rPr>
        <w:t>lama kerja, insulin terbagi menjadi empat jenis, yakni: Insulin kerja cepat (rapid acting insulin), Insulin kerja pendek (</w:t>
      </w:r>
      <w:r w:rsidR="00127107" w:rsidRPr="000B746D">
        <w:rPr>
          <w:rFonts w:ascii="Times New Roman" w:hAnsi="Times New Roman"/>
          <w:i/>
          <w:iCs/>
        </w:rPr>
        <w:t>short acting</w:t>
      </w:r>
      <w:r w:rsidR="00127107" w:rsidRPr="000B746D">
        <w:rPr>
          <w:rFonts w:ascii="Times New Roman" w:hAnsi="Times New Roman"/>
          <w:iCs/>
        </w:rPr>
        <w:t xml:space="preserve"> insulin</w:t>
      </w:r>
      <w:r w:rsidR="00127107" w:rsidRPr="000B746D">
        <w:rPr>
          <w:rFonts w:ascii="Times New Roman" w:hAnsi="Times New Roman"/>
        </w:rPr>
        <w:t>), Insulin kerja menengah (</w:t>
      </w:r>
      <w:r w:rsidR="00127107" w:rsidRPr="000B746D">
        <w:rPr>
          <w:rFonts w:ascii="Times New Roman" w:hAnsi="Times New Roman"/>
          <w:i/>
          <w:iCs/>
        </w:rPr>
        <w:t>intermediate acting</w:t>
      </w:r>
      <w:r w:rsidRPr="000B746D">
        <w:rPr>
          <w:rFonts w:ascii="Times New Roman" w:hAnsi="Times New Roman"/>
          <w:i/>
          <w:iCs/>
        </w:rPr>
        <w:t xml:space="preserve"> </w:t>
      </w:r>
      <w:r w:rsidR="00127107" w:rsidRPr="000B746D">
        <w:rPr>
          <w:rFonts w:ascii="Times New Roman" w:hAnsi="Times New Roman"/>
          <w:i/>
          <w:iCs/>
        </w:rPr>
        <w:t>insulin</w:t>
      </w:r>
      <w:r w:rsidR="00127107" w:rsidRPr="000B746D">
        <w:rPr>
          <w:rFonts w:ascii="Times New Roman" w:hAnsi="Times New Roman"/>
        </w:rPr>
        <w:t>), Insulin kerja panjang (</w:t>
      </w:r>
      <w:r w:rsidR="00127107" w:rsidRPr="000B746D">
        <w:rPr>
          <w:rFonts w:ascii="Times New Roman" w:hAnsi="Times New Roman"/>
          <w:i/>
          <w:iCs/>
        </w:rPr>
        <w:t>long acting</w:t>
      </w:r>
      <w:r w:rsidR="00127107" w:rsidRPr="000B746D">
        <w:rPr>
          <w:rFonts w:ascii="Times New Roman" w:hAnsi="Times New Roman"/>
          <w:iCs/>
        </w:rPr>
        <w:t xml:space="preserve"> insulin</w:t>
      </w:r>
      <w:r w:rsidR="00127107" w:rsidRPr="000B746D">
        <w:rPr>
          <w:rFonts w:ascii="Times New Roman" w:hAnsi="Times New Roman"/>
        </w:rPr>
        <w:t xml:space="preserve">), Insulin campuran tetap, kerja pendek dan menengah </w:t>
      </w:r>
      <w:proofErr w:type="gramStart"/>
      <w:r w:rsidR="00127107" w:rsidRPr="000B746D">
        <w:rPr>
          <w:rFonts w:ascii="Times New Roman" w:hAnsi="Times New Roman"/>
        </w:rPr>
        <w:t> (</w:t>
      </w:r>
      <w:proofErr w:type="gramEnd"/>
      <w:r w:rsidR="00127107" w:rsidRPr="000B746D">
        <w:rPr>
          <w:rFonts w:ascii="Times New Roman" w:hAnsi="Times New Roman"/>
          <w:i/>
          <w:iCs/>
        </w:rPr>
        <w:t>premixed</w:t>
      </w:r>
      <w:r w:rsidR="00127107" w:rsidRPr="000B746D">
        <w:rPr>
          <w:rFonts w:ascii="Times New Roman" w:hAnsi="Times New Roman"/>
          <w:iCs/>
        </w:rPr>
        <w:t xml:space="preserve"> insulin</w:t>
      </w:r>
      <w:r w:rsidR="00127107" w:rsidRPr="000B746D">
        <w:rPr>
          <w:rFonts w:ascii="Times New Roman" w:hAnsi="Times New Roman"/>
        </w:rPr>
        <w:t>)</w:t>
      </w:r>
      <w:r w:rsidR="00DF60D2">
        <w:rPr>
          <w:rFonts w:ascii="Times New Roman" w:hAnsi="Times New Roman"/>
          <w:lang w:val="id-ID"/>
        </w:rPr>
        <w:t>.</w:t>
      </w:r>
    </w:p>
    <w:p w:rsidR="002C7A68" w:rsidRPr="000B746D" w:rsidRDefault="00127107" w:rsidP="00826BBA">
      <w:pPr>
        <w:widowControl w:val="0"/>
        <w:numPr>
          <w:ilvl w:val="0"/>
          <w:numId w:val="25"/>
        </w:numPr>
        <w:autoSpaceDE w:val="0"/>
        <w:autoSpaceDN w:val="0"/>
        <w:adjustRightInd w:val="0"/>
        <w:spacing w:line="360" w:lineRule="auto"/>
        <w:jc w:val="both"/>
        <w:rPr>
          <w:rFonts w:ascii="Times New Roman" w:hAnsi="Times New Roman"/>
        </w:rPr>
      </w:pPr>
      <w:r w:rsidRPr="000B746D">
        <w:rPr>
          <w:rFonts w:ascii="Times New Roman" w:hAnsi="Times New Roman"/>
        </w:rPr>
        <w:t>Efek samping terapi insulin.</w:t>
      </w:r>
    </w:p>
    <w:p w:rsidR="002C7A68" w:rsidRPr="000B746D" w:rsidRDefault="00127107" w:rsidP="002C7A68">
      <w:pPr>
        <w:widowControl w:val="0"/>
        <w:autoSpaceDE w:val="0"/>
        <w:autoSpaceDN w:val="0"/>
        <w:adjustRightInd w:val="0"/>
        <w:spacing w:line="360" w:lineRule="auto"/>
        <w:ind w:left="2020"/>
        <w:jc w:val="both"/>
        <w:rPr>
          <w:rFonts w:ascii="Times New Roman" w:hAnsi="Times New Roman"/>
        </w:rPr>
      </w:pPr>
      <w:r w:rsidRPr="000B746D">
        <w:rPr>
          <w:rFonts w:ascii="Times New Roman" w:hAnsi="Times New Roman"/>
        </w:rPr>
        <w:t xml:space="preserve">Efek samping utama terapi insulin adalah terjadinya hipoglikemia. Penatalaksanaan hipoglikemia dapat dilihat dalam </w:t>
      </w:r>
      <w:proofErr w:type="gramStart"/>
      <w:r w:rsidRPr="000B746D">
        <w:rPr>
          <w:rFonts w:ascii="Times New Roman" w:hAnsi="Times New Roman"/>
        </w:rPr>
        <w:t>bab</w:t>
      </w:r>
      <w:proofErr w:type="gramEnd"/>
      <w:r w:rsidRPr="000B746D">
        <w:rPr>
          <w:rFonts w:ascii="Times New Roman" w:hAnsi="Times New Roman"/>
        </w:rPr>
        <w:t xml:space="preserve"> komplikasi akut DM. Efek samping yang lain </w:t>
      </w:r>
      <w:r w:rsidRPr="000B746D">
        <w:rPr>
          <w:rFonts w:ascii="Times New Roman" w:hAnsi="Times New Roman"/>
        </w:rPr>
        <w:lastRenderedPageBreak/>
        <w:t>berupa reaksi imunologi terhadap insulin yang dapat menimbulkan alergi insulin atau resistensi insulin</w:t>
      </w:r>
      <w:r w:rsidR="00DF60D2">
        <w:rPr>
          <w:rFonts w:ascii="Times New Roman" w:hAnsi="Times New Roman"/>
          <w:lang w:val="id-ID"/>
        </w:rPr>
        <w:t>.</w:t>
      </w:r>
    </w:p>
    <w:p w:rsidR="002C7A68" w:rsidRPr="000B746D" w:rsidRDefault="00EC67C7" w:rsidP="00826BBA">
      <w:pPr>
        <w:widowControl w:val="0"/>
        <w:numPr>
          <w:ilvl w:val="0"/>
          <w:numId w:val="25"/>
        </w:numPr>
        <w:autoSpaceDE w:val="0"/>
        <w:autoSpaceDN w:val="0"/>
        <w:adjustRightInd w:val="0"/>
        <w:spacing w:line="360" w:lineRule="auto"/>
        <w:jc w:val="both"/>
        <w:rPr>
          <w:rFonts w:ascii="Times New Roman" w:hAnsi="Times New Roman"/>
        </w:rPr>
      </w:pPr>
      <w:r w:rsidRPr="000B746D">
        <w:rPr>
          <w:rFonts w:ascii="Times New Roman" w:hAnsi="Times New Roman"/>
        </w:rPr>
        <w:t>Dasar pemikiran terapi insulin</w:t>
      </w:r>
    </w:p>
    <w:p w:rsidR="002C7A68" w:rsidRPr="000B746D" w:rsidRDefault="00127107" w:rsidP="002C7A68">
      <w:pPr>
        <w:widowControl w:val="0"/>
        <w:autoSpaceDE w:val="0"/>
        <w:autoSpaceDN w:val="0"/>
        <w:adjustRightInd w:val="0"/>
        <w:spacing w:line="360" w:lineRule="auto"/>
        <w:ind w:left="2020"/>
        <w:jc w:val="both"/>
        <w:rPr>
          <w:rFonts w:ascii="Times New Roman" w:hAnsi="Times New Roman"/>
        </w:rPr>
      </w:pPr>
      <w:r w:rsidRPr="000B746D">
        <w:rPr>
          <w:rFonts w:ascii="Times New Roman" w:hAnsi="Times New Roman"/>
        </w:rPr>
        <w:t xml:space="preserve">Sekresi insulin fisiologis terdiri dari sekresi basal dan  sekresi prandial. Terapi insulin diupayakan mampu meniru pola sekresi insulin yang fisiologis. Defisiensi insulin mungkin berupa defisiensi insulin basal, insulin prandial atau keduanya. Defisiensi insulin basal menyebabkan timbulnya hiperglikemia pada keadaan puasa, sedangkan defisiensi insulin prandial </w:t>
      </w:r>
      <w:proofErr w:type="gramStart"/>
      <w:r w:rsidRPr="000B746D">
        <w:rPr>
          <w:rFonts w:ascii="Times New Roman" w:hAnsi="Times New Roman"/>
        </w:rPr>
        <w:t>akan</w:t>
      </w:r>
      <w:proofErr w:type="gramEnd"/>
      <w:r w:rsidRPr="000B746D">
        <w:rPr>
          <w:rFonts w:ascii="Times New Roman" w:hAnsi="Times New Roman"/>
        </w:rPr>
        <w:t xml:space="preserve"> menimbulkan hiperglikemia setelah makan. Terapi insulin untuk substitusi ditujukan untuk  melakukan koreksi terhadap defisiensi yang terjadi. Sasaran pertama terapi hiperglikemia adalah mengendalikan glukosa darah basal (puasa, sebelum makan). Hal ini dapat dicapai dengan terapi oral maupun insulin. Insulin yang dipergunakan untuk mencapai sasaran glukosa darah basal adalah insulin basal (insulin kerja sedang atau panjang). Penyesuaian dosis insulin basal untuk pasien rawat jalan dapat dilakukan dengan menambah 2-4 unit setiap 3-4 hari bila sasaran terapi belum tercapai. Apabila sasaran glukosa darah basal (puasa) telah tercapai sedangkan A1C belum mencapai target, maka dilakukan pengendalian glukosa darah prandial (</w:t>
      </w:r>
      <w:r w:rsidRPr="000B746D">
        <w:rPr>
          <w:rFonts w:ascii="Times New Roman" w:hAnsi="Times New Roman"/>
          <w:i/>
        </w:rPr>
        <w:t>meal-related</w:t>
      </w:r>
      <w:r w:rsidRPr="000B746D">
        <w:rPr>
          <w:rFonts w:ascii="Times New Roman" w:hAnsi="Times New Roman"/>
        </w:rPr>
        <w:t>). Insulin yang dipergunakan untuk mencapai sasaran glukosa darah prandial adalah insulin kerja cepat (</w:t>
      </w:r>
      <w:r w:rsidRPr="000B746D">
        <w:rPr>
          <w:rFonts w:ascii="Times New Roman" w:hAnsi="Times New Roman"/>
          <w:i/>
        </w:rPr>
        <w:t>rapid acting</w:t>
      </w:r>
      <w:r w:rsidRPr="000B746D">
        <w:rPr>
          <w:rFonts w:ascii="Times New Roman" w:hAnsi="Times New Roman"/>
        </w:rPr>
        <w:t>) atau insulin kerja pendek (</w:t>
      </w:r>
      <w:r w:rsidRPr="000B746D">
        <w:rPr>
          <w:rFonts w:ascii="Times New Roman" w:hAnsi="Times New Roman"/>
          <w:i/>
        </w:rPr>
        <w:t>short acting</w:t>
      </w:r>
      <w:r w:rsidRPr="000B746D">
        <w:rPr>
          <w:rFonts w:ascii="Times New Roman" w:hAnsi="Times New Roman"/>
        </w:rPr>
        <w:t>). Kombinasi insulin basal dengan insulin prandial dapat diberikan subkutan dalam bentuk 1 kali insulin basal + 1 kali insulin prandial (basal plus), atau 1 kali basal + 2 kali prandial (basal 2 plus), atau 1 kali  basal + 3 kali prandial (basal bolus)</w:t>
      </w:r>
      <w:r w:rsidR="00DF60D2">
        <w:rPr>
          <w:rFonts w:ascii="Times New Roman" w:hAnsi="Times New Roman"/>
          <w:lang w:val="id-ID"/>
        </w:rPr>
        <w:t>.</w:t>
      </w:r>
    </w:p>
    <w:p w:rsidR="002C7A68" w:rsidRPr="000B746D" w:rsidRDefault="00127107" w:rsidP="002C7A68">
      <w:pPr>
        <w:widowControl w:val="0"/>
        <w:autoSpaceDE w:val="0"/>
        <w:autoSpaceDN w:val="0"/>
        <w:adjustRightInd w:val="0"/>
        <w:spacing w:line="360" w:lineRule="auto"/>
        <w:ind w:left="2020"/>
        <w:jc w:val="both"/>
        <w:rPr>
          <w:rFonts w:ascii="Times New Roman" w:hAnsi="Times New Roman"/>
        </w:rPr>
      </w:pPr>
      <w:r w:rsidRPr="000B746D">
        <w:rPr>
          <w:rFonts w:ascii="Times New Roman" w:hAnsi="Times New Roman"/>
        </w:rPr>
        <w:t xml:space="preserve">Insulin basal juga dapat dikombinasikan dengan OHO untuk </w:t>
      </w:r>
      <w:proofErr w:type="gramStart"/>
      <w:r w:rsidRPr="000B746D">
        <w:rPr>
          <w:rFonts w:ascii="Times New Roman" w:hAnsi="Times New Roman"/>
        </w:rPr>
        <w:t>menurunkan  glukosa</w:t>
      </w:r>
      <w:proofErr w:type="gramEnd"/>
      <w:r w:rsidRPr="000B746D">
        <w:rPr>
          <w:rFonts w:ascii="Times New Roman" w:hAnsi="Times New Roman"/>
        </w:rPr>
        <w:t xml:space="preserve"> darah prandial seperti golongan obat </w:t>
      </w:r>
      <w:r w:rsidRPr="000B746D">
        <w:rPr>
          <w:rFonts w:ascii="Times New Roman" w:hAnsi="Times New Roman"/>
        </w:rPr>
        <w:lastRenderedPageBreak/>
        <w:t>peningkat sekresi insulin kerja pendek (golongan glinid), atau penghambat penyerapan karbohidrat dari lumen usus (acarbose)</w:t>
      </w:r>
      <w:r w:rsidR="00DF60D2">
        <w:rPr>
          <w:rFonts w:ascii="Times New Roman" w:hAnsi="Times New Roman"/>
          <w:lang w:val="id-ID"/>
        </w:rPr>
        <w:t>.</w:t>
      </w:r>
    </w:p>
    <w:p w:rsidR="00376667" w:rsidRPr="00DF60D2" w:rsidRDefault="00127107" w:rsidP="00DF60D2">
      <w:pPr>
        <w:widowControl w:val="0"/>
        <w:autoSpaceDE w:val="0"/>
        <w:autoSpaceDN w:val="0"/>
        <w:adjustRightInd w:val="0"/>
        <w:spacing w:line="360" w:lineRule="auto"/>
        <w:ind w:left="2020"/>
        <w:jc w:val="both"/>
        <w:rPr>
          <w:rFonts w:ascii="Times New Roman" w:hAnsi="Times New Roman"/>
        </w:rPr>
      </w:pPr>
      <w:r w:rsidRPr="000B746D">
        <w:rPr>
          <w:rFonts w:ascii="Times New Roman" w:hAnsi="Times New Roman"/>
        </w:rPr>
        <w:t xml:space="preserve">Terapi insulin tunggal atau kombinasi disesuaikan dengan kebutuhan pasien dan respons individu, yang dinilai dari hasil pemeriksaan </w:t>
      </w:r>
      <w:proofErr w:type="gramStart"/>
      <w:r w:rsidRPr="000B746D">
        <w:rPr>
          <w:rFonts w:ascii="Times New Roman" w:hAnsi="Times New Roman"/>
        </w:rPr>
        <w:t>kadar</w:t>
      </w:r>
      <w:proofErr w:type="gramEnd"/>
      <w:r w:rsidRPr="000B746D">
        <w:rPr>
          <w:rFonts w:ascii="Times New Roman" w:hAnsi="Times New Roman"/>
        </w:rPr>
        <w:t xml:space="preserve"> glukosa darah harian</w:t>
      </w:r>
      <w:r w:rsidR="00DF60D2">
        <w:rPr>
          <w:rFonts w:ascii="Times New Roman" w:hAnsi="Times New Roman"/>
          <w:lang w:val="id-ID"/>
        </w:rPr>
        <w:t>.</w:t>
      </w:r>
    </w:p>
    <w:p w:rsidR="002C7A68" w:rsidRPr="000B746D" w:rsidRDefault="00EC67C7" w:rsidP="00826BBA">
      <w:pPr>
        <w:widowControl w:val="0"/>
        <w:numPr>
          <w:ilvl w:val="1"/>
          <w:numId w:val="22"/>
        </w:numPr>
        <w:autoSpaceDE w:val="0"/>
        <w:autoSpaceDN w:val="0"/>
        <w:adjustRightInd w:val="0"/>
        <w:spacing w:line="360" w:lineRule="auto"/>
        <w:jc w:val="both"/>
        <w:rPr>
          <w:rFonts w:ascii="Times New Roman" w:hAnsi="Times New Roman"/>
        </w:rPr>
      </w:pPr>
      <w:r w:rsidRPr="000B746D">
        <w:rPr>
          <w:rFonts w:ascii="Times New Roman" w:hAnsi="Times New Roman"/>
          <w:bCs/>
        </w:rPr>
        <w:t xml:space="preserve"> </w:t>
      </w:r>
      <w:r w:rsidR="00127107" w:rsidRPr="000B746D">
        <w:rPr>
          <w:rFonts w:ascii="Times New Roman" w:hAnsi="Times New Roman"/>
          <w:bCs/>
        </w:rPr>
        <w:t>Agonis GLP-1</w:t>
      </w:r>
    </w:p>
    <w:p w:rsidR="00695F9E" w:rsidRDefault="00127107" w:rsidP="00242206">
      <w:pPr>
        <w:widowControl w:val="0"/>
        <w:numPr>
          <w:ilvl w:val="0"/>
          <w:numId w:val="25"/>
        </w:numPr>
        <w:autoSpaceDE w:val="0"/>
        <w:autoSpaceDN w:val="0"/>
        <w:adjustRightInd w:val="0"/>
        <w:spacing w:line="360" w:lineRule="auto"/>
        <w:jc w:val="both"/>
        <w:rPr>
          <w:rFonts w:ascii="Times New Roman" w:hAnsi="Times New Roman"/>
        </w:rPr>
      </w:pPr>
      <w:r w:rsidRPr="000B746D">
        <w:rPr>
          <w:rFonts w:ascii="Times New Roman" w:hAnsi="Times New Roman"/>
        </w:rPr>
        <w:t>Pengobatan dengan dasar peningkatan GLP-1 merupakan pendekatan baru untuk pengobatan DM. Agonis GLP-1 dapat bekerja sebagai perangsang penglepasan insulin yang tidak menimbulkan hipoglikemia ataupun peningkatan berat badan yang biasanya terjadi pada pengobatan dengan insulin ataupun sulfonilurea. Agonis GLP-1 bahkan mungkin menurunkan berat badan. Efek agonis GLP-1 yang lain adalah menghambat pelepasan glukagon yang diketahui berperan pada proses glukoneogenesis. Pada percobaan binatang, obat ini terbukti memperbaiki cadangan sel beta pankreas. Efek samping yang timbul pada pemberian obat ini antara lain rasa mual dan muntah</w:t>
      </w:r>
      <w:r w:rsidR="00DF60D2">
        <w:rPr>
          <w:rFonts w:ascii="Times New Roman" w:hAnsi="Times New Roman"/>
          <w:lang w:val="id-ID"/>
        </w:rPr>
        <w:t>.</w:t>
      </w: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Default="002626FC" w:rsidP="002626FC">
      <w:pPr>
        <w:widowControl w:val="0"/>
        <w:autoSpaceDE w:val="0"/>
        <w:autoSpaceDN w:val="0"/>
        <w:adjustRightInd w:val="0"/>
        <w:spacing w:line="360" w:lineRule="auto"/>
        <w:jc w:val="both"/>
        <w:rPr>
          <w:rFonts w:ascii="Times New Roman" w:hAnsi="Times New Roman"/>
        </w:rPr>
      </w:pPr>
    </w:p>
    <w:p w:rsidR="002626FC" w:rsidRPr="002626FC" w:rsidRDefault="002626FC" w:rsidP="002626FC">
      <w:pPr>
        <w:widowControl w:val="0"/>
        <w:autoSpaceDE w:val="0"/>
        <w:autoSpaceDN w:val="0"/>
        <w:adjustRightInd w:val="0"/>
        <w:spacing w:line="360" w:lineRule="auto"/>
        <w:jc w:val="both"/>
        <w:rPr>
          <w:rFonts w:ascii="Times New Roman" w:hAnsi="Times New Roman"/>
        </w:rPr>
      </w:pPr>
    </w:p>
    <w:p w:rsidR="00127107" w:rsidRPr="000B746D" w:rsidRDefault="00127107" w:rsidP="00242206">
      <w:pPr>
        <w:widowControl w:val="0"/>
        <w:autoSpaceDE w:val="0"/>
        <w:autoSpaceDN w:val="0"/>
        <w:adjustRightInd w:val="0"/>
        <w:spacing w:line="360" w:lineRule="auto"/>
        <w:jc w:val="both"/>
        <w:rPr>
          <w:rFonts w:ascii="Times New Roman" w:hAnsi="Times New Roman"/>
        </w:rPr>
      </w:pPr>
      <w:r w:rsidRPr="000B746D">
        <w:rPr>
          <w:rFonts w:ascii="Times New Roman" w:hAnsi="Times New Roman"/>
          <w:bCs/>
        </w:rPr>
        <w:lastRenderedPageBreak/>
        <w:t xml:space="preserve"> Perbandingan Golongan OHO</w:t>
      </w:r>
    </w:p>
    <w:p w:rsidR="005D205C" w:rsidRDefault="007E2FC2" w:rsidP="007D0A52">
      <w:pPr>
        <w:widowControl w:val="0"/>
        <w:autoSpaceDE w:val="0"/>
        <w:autoSpaceDN w:val="0"/>
        <w:adjustRightInd w:val="0"/>
        <w:spacing w:line="360" w:lineRule="auto"/>
        <w:jc w:val="both"/>
        <w:rPr>
          <w:rFonts w:ascii="Times New Roman" w:hAnsi="Times New Roman"/>
          <w:iCs/>
        </w:rPr>
      </w:pPr>
      <w:r>
        <w:rPr>
          <w:rFonts w:ascii="Times New Roman" w:hAnsi="Times New Roman"/>
          <w:noProof/>
          <w:lang w:val="id-ID" w:eastAsia="id-ID"/>
        </w:rPr>
        <w:drawing>
          <wp:inline distT="0" distB="0" distL="0" distR="0">
            <wp:extent cx="5619750" cy="6724650"/>
            <wp:effectExtent l="19050" t="0" r="0" b="0"/>
            <wp:docPr id="30" name="Picture 1" descr="Description: ARNOTE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RNOTES2"/>
                    <pic:cNvPicPr>
                      <a:picLocks noChangeAspect="1" noChangeArrowheads="1"/>
                    </pic:cNvPicPr>
                  </pic:nvPicPr>
                  <pic:blipFill>
                    <a:blip r:embed="rId9" cstate="print"/>
                    <a:srcRect l="6892" t="9981" r="8488" b="18086"/>
                    <a:stretch>
                      <a:fillRect/>
                    </a:stretch>
                  </pic:blipFill>
                  <pic:spPr bwMode="auto">
                    <a:xfrm>
                      <a:off x="0" y="0"/>
                      <a:ext cx="5619750" cy="6724650"/>
                    </a:xfrm>
                    <a:prstGeom prst="rect">
                      <a:avLst/>
                    </a:prstGeom>
                    <a:noFill/>
                    <a:ln w="9525">
                      <a:noFill/>
                      <a:miter lim="800000"/>
                      <a:headEnd/>
                      <a:tailEnd/>
                    </a:ln>
                  </pic:spPr>
                </pic:pic>
              </a:graphicData>
            </a:graphic>
          </wp:inline>
        </w:drawing>
      </w:r>
      <w:r w:rsidR="00127107" w:rsidRPr="000B746D">
        <w:rPr>
          <w:rFonts w:ascii="Times New Roman" w:hAnsi="Times New Roman"/>
          <w:iCs/>
        </w:rPr>
        <w:t xml:space="preserve">Dikutip </w:t>
      </w:r>
      <w:proofErr w:type="gramStart"/>
      <w:r w:rsidR="00127107" w:rsidRPr="000B746D">
        <w:rPr>
          <w:rFonts w:ascii="Times New Roman" w:hAnsi="Times New Roman"/>
          <w:iCs/>
        </w:rPr>
        <w:t>dari :</w:t>
      </w:r>
      <w:proofErr w:type="gramEnd"/>
      <w:r w:rsidR="00127107" w:rsidRPr="000B746D">
        <w:rPr>
          <w:rFonts w:ascii="Times New Roman" w:hAnsi="Times New Roman"/>
          <w:iCs/>
        </w:rPr>
        <w:t xml:space="preserve"> Perkeni Konsensus Pengendalian dan Pencegahan Diabete</w:t>
      </w:r>
      <w:r w:rsidR="007D0A52">
        <w:rPr>
          <w:rFonts w:ascii="Times New Roman" w:hAnsi="Times New Roman"/>
          <w:iCs/>
        </w:rPr>
        <w:t>s mellitus tipe 2 di Indonesia.</w:t>
      </w:r>
    </w:p>
    <w:p w:rsidR="00DF72CD" w:rsidRDefault="00DF72CD" w:rsidP="007D0A52">
      <w:pPr>
        <w:widowControl w:val="0"/>
        <w:autoSpaceDE w:val="0"/>
        <w:autoSpaceDN w:val="0"/>
        <w:adjustRightInd w:val="0"/>
        <w:spacing w:line="360" w:lineRule="auto"/>
        <w:jc w:val="both"/>
        <w:rPr>
          <w:rFonts w:ascii="Times New Roman" w:hAnsi="Times New Roman"/>
          <w:iCs/>
        </w:rPr>
      </w:pPr>
    </w:p>
    <w:p w:rsidR="00DF72CD" w:rsidRPr="007D0A52" w:rsidRDefault="00DF72CD" w:rsidP="007D0A52">
      <w:pPr>
        <w:widowControl w:val="0"/>
        <w:autoSpaceDE w:val="0"/>
        <w:autoSpaceDN w:val="0"/>
        <w:adjustRightInd w:val="0"/>
        <w:spacing w:line="360" w:lineRule="auto"/>
        <w:jc w:val="both"/>
        <w:rPr>
          <w:rFonts w:ascii="Times New Roman" w:hAnsi="Times New Roman"/>
          <w:iCs/>
        </w:rPr>
      </w:pPr>
    </w:p>
    <w:p w:rsidR="002C7A68" w:rsidRPr="000B746D" w:rsidRDefault="00127107" w:rsidP="00826BBA">
      <w:pPr>
        <w:pStyle w:val="ListParagraph"/>
        <w:widowControl w:val="0"/>
        <w:numPr>
          <w:ilvl w:val="0"/>
          <w:numId w:val="22"/>
        </w:numPr>
        <w:autoSpaceDE w:val="0"/>
        <w:autoSpaceDN w:val="0"/>
        <w:adjustRightInd w:val="0"/>
        <w:spacing w:line="360" w:lineRule="auto"/>
        <w:jc w:val="both"/>
        <w:rPr>
          <w:rFonts w:ascii="Times New Roman" w:hAnsi="Times New Roman"/>
        </w:rPr>
      </w:pPr>
      <w:r w:rsidRPr="000B746D">
        <w:rPr>
          <w:rFonts w:ascii="Times New Roman" w:hAnsi="Times New Roman"/>
        </w:rPr>
        <w:lastRenderedPageBreak/>
        <w:t>Terapi Kombinasi</w:t>
      </w:r>
      <w:r w:rsidR="00DF60D2">
        <w:rPr>
          <w:rFonts w:ascii="Times New Roman" w:hAnsi="Times New Roman"/>
          <w:vertAlign w:val="superscript"/>
        </w:rPr>
        <w:t>(1)</w:t>
      </w:r>
    </w:p>
    <w:p w:rsidR="00127107" w:rsidRPr="000B746D" w:rsidRDefault="00127107" w:rsidP="002C7A68">
      <w:pPr>
        <w:pStyle w:val="ListParagraph"/>
        <w:widowControl w:val="0"/>
        <w:autoSpaceDE w:val="0"/>
        <w:autoSpaceDN w:val="0"/>
        <w:adjustRightInd w:val="0"/>
        <w:spacing w:line="360" w:lineRule="auto"/>
        <w:ind w:left="1440" w:firstLine="720"/>
        <w:jc w:val="both"/>
        <w:rPr>
          <w:rFonts w:ascii="Times New Roman" w:hAnsi="Times New Roman"/>
        </w:rPr>
      </w:pPr>
      <w:r w:rsidRPr="000B746D">
        <w:rPr>
          <w:rFonts w:ascii="Times New Roman" w:hAnsi="Times New Roman"/>
        </w:rPr>
        <w:t xml:space="preserve">Pemberian OHO maupun insulin selalu dimulai dengan dosis rendah, untuk kemudian dinaikkan secara bertahap sesuai dengan respons </w:t>
      </w:r>
      <w:proofErr w:type="gramStart"/>
      <w:r w:rsidRPr="000B746D">
        <w:rPr>
          <w:rFonts w:ascii="Times New Roman" w:hAnsi="Times New Roman"/>
        </w:rPr>
        <w:t>kadar</w:t>
      </w:r>
      <w:proofErr w:type="gramEnd"/>
      <w:r w:rsidRPr="000B746D">
        <w:rPr>
          <w:rFonts w:ascii="Times New Roman" w:hAnsi="Times New Roman"/>
        </w:rPr>
        <w:t xml:space="preserve"> glukosa darah.</w:t>
      </w:r>
      <w:r w:rsidRPr="000B746D">
        <w:rPr>
          <w:rFonts w:ascii="Times New Roman" w:hAnsi="Times New Roman"/>
          <w:lang w:val="id-ID"/>
        </w:rPr>
        <w:t xml:space="preserve"> </w:t>
      </w:r>
      <w:r w:rsidRPr="000B746D">
        <w:rPr>
          <w:rFonts w:ascii="Times New Roman" w:hAnsi="Times New Roman"/>
        </w:rPr>
        <w:t xml:space="preserve">Bersamaan dengan pengaturan diet dan kegiatan jasmani, bila diperlukan dapat dilakukan pemberian OHO tunggal atau kombinasi OHO sejak dini. Terapi dengan OHO kombinasi (secara terpisah ataupun </w:t>
      </w:r>
      <w:r w:rsidRPr="000B746D">
        <w:rPr>
          <w:rFonts w:ascii="Times New Roman" w:hAnsi="Times New Roman"/>
          <w:i/>
          <w:iCs/>
        </w:rPr>
        <w:t>fixed-combination</w:t>
      </w:r>
      <w:r w:rsidRPr="000B746D">
        <w:rPr>
          <w:rFonts w:ascii="Times New Roman" w:hAnsi="Times New Roman"/>
          <w:iCs/>
        </w:rPr>
        <w:t xml:space="preserve"> </w:t>
      </w:r>
      <w:r w:rsidRPr="000B746D">
        <w:rPr>
          <w:rFonts w:ascii="Times New Roman" w:hAnsi="Times New Roman"/>
        </w:rPr>
        <w:t xml:space="preserve">dalam bentuk tablet tunggal), harus dipilih dua macam obat dari kelompok yang mempunyai mekanisme kerja berbeda. Bila sasaran </w:t>
      </w:r>
      <w:proofErr w:type="gramStart"/>
      <w:r w:rsidRPr="000B746D">
        <w:rPr>
          <w:rFonts w:ascii="Times New Roman" w:hAnsi="Times New Roman"/>
        </w:rPr>
        <w:t>kadar</w:t>
      </w:r>
      <w:proofErr w:type="gramEnd"/>
      <w:r w:rsidRPr="000B746D">
        <w:rPr>
          <w:rFonts w:ascii="Times New Roman" w:hAnsi="Times New Roman"/>
        </w:rPr>
        <w:t xml:space="preserve"> glukosa darah belum tercapai, dapat pula diberikan kombinasi tiga OHO dari kelompok yang berbeda atau kombinasi OHO dengan insulin. Pada pasien yang disertai dengan alasan klinis di mana insulin tidak memungkinkan untuk dipakai, terapi dengan kombinasi tiga OHO dapat menjadi pilihan. (</w:t>
      </w:r>
      <w:proofErr w:type="gramStart"/>
      <w:r w:rsidRPr="000B746D">
        <w:rPr>
          <w:rFonts w:ascii="Times New Roman" w:hAnsi="Times New Roman"/>
        </w:rPr>
        <w:t>lihat</w:t>
      </w:r>
      <w:proofErr w:type="gramEnd"/>
      <w:r w:rsidRPr="000B746D">
        <w:rPr>
          <w:rFonts w:ascii="Times New Roman" w:hAnsi="Times New Roman"/>
        </w:rPr>
        <w:t xml:space="preserve"> bagan 2 tentang algoritma pengelolaan DM tipe 2).</w:t>
      </w:r>
    </w:p>
    <w:p w:rsidR="005D205C" w:rsidRPr="000B746D" w:rsidRDefault="00127107" w:rsidP="002C7A68">
      <w:pPr>
        <w:widowControl w:val="0"/>
        <w:autoSpaceDE w:val="0"/>
        <w:autoSpaceDN w:val="0"/>
        <w:adjustRightInd w:val="0"/>
        <w:spacing w:line="360" w:lineRule="auto"/>
        <w:ind w:left="1440"/>
        <w:jc w:val="both"/>
        <w:rPr>
          <w:rFonts w:ascii="Times New Roman" w:hAnsi="Times New Roman"/>
          <w:lang w:val="id-ID"/>
        </w:rPr>
      </w:pPr>
      <w:r w:rsidRPr="000B746D">
        <w:rPr>
          <w:rFonts w:ascii="Times New Roman" w:hAnsi="Times New Roman"/>
        </w:rPr>
        <w:t xml:space="preserve">Untuk kombinasi OHO dan insulin, yang banyak dipergunakan adalah kombinasi OHO dan insulin basal (insulin kerja menengah atau insulin kerja panjang) yang diberikan pada malam hari menjelang tidur. Dengan pendekatan terapi tersebut pada umumnya dapat diperoleh kendali glukosa darah yang baik dengan dosis insulin yang cukup kecil. Dosis awal insulin kerja menengah adalah 6-10 unit yang diberikan sekitar jam 22.00, kemudian dilakukan evaluasi dosis tersebut dengan menilai </w:t>
      </w:r>
      <w:proofErr w:type="gramStart"/>
      <w:r w:rsidRPr="000B746D">
        <w:rPr>
          <w:rFonts w:ascii="Times New Roman" w:hAnsi="Times New Roman"/>
        </w:rPr>
        <w:t>kadar</w:t>
      </w:r>
      <w:proofErr w:type="gramEnd"/>
      <w:r w:rsidRPr="000B746D">
        <w:rPr>
          <w:rFonts w:ascii="Times New Roman" w:hAnsi="Times New Roman"/>
        </w:rPr>
        <w:t xml:space="preserve"> glukosa darah puasa keesokan harinya. Bila dengan cara seperti di atas kadar glukosa darah sepanjang hari masih tidak terkendali, maka OHO dihentikan dan diberikan terapi kombinasi insulin</w:t>
      </w:r>
      <w:r w:rsidR="0024496A" w:rsidRPr="000B746D">
        <w:rPr>
          <w:rFonts w:ascii="Times New Roman" w:hAnsi="Times New Roman"/>
          <w:lang w:val="id-ID"/>
        </w:rPr>
        <w:fldChar w:fldCharType="begin"/>
      </w:r>
      <w:r w:rsidRPr="000B746D">
        <w:rPr>
          <w:rFonts w:ascii="Times New Roman" w:hAnsi="Times New Roman"/>
          <w:lang w:val="id-ID"/>
        </w:rPr>
        <w:instrText xml:space="preserve"> ADDIN EN.CITE &lt;EndNote&gt;&lt;Cite&gt;&lt;Author&gt;Perkeni.&lt;/Author&gt;&lt;Year&gt;2011&lt;/Year&gt;&lt;RecNum&gt;10&lt;/RecNum&gt;&lt;DisplayText&gt;(Perkeni., 2011)&lt;/DisplayText&gt;&lt;record&gt;&lt;rec-number&gt;10&lt;/rec-number&gt;&lt;foreign-keys&gt;&lt;key app="EN" db-id="wzfs2wvenswreter9pc52rebs9sfawteaswr"&gt;10&lt;/key&gt;&lt;/foreign-keys&gt;&lt;ref-type name="Book"&gt;6&lt;/ref-type&gt;&lt;contributors&gt;&lt;authors&gt;&lt;author&gt;Perkeni.&lt;/author&gt;&lt;/authors&gt;&lt;/contributors&gt;&lt;titles&gt;&lt;title&gt;Konsensus pengendalian dan pencegahan Diabetes mellitus tipe 2 di Indonesia &lt;/title&gt;&lt;/titles&gt;&lt;dates&gt;&lt;year&gt;2011&lt;/year&gt;&lt;/dates&gt;&lt;pub-location&gt;Jakjarta&lt;/pub-location&gt;&lt;urls&gt;&lt;/urls&gt;&lt;/record&gt;&lt;/Cite&gt;&lt;/EndNote&gt;</w:instrText>
      </w:r>
      <w:r w:rsidR="0024496A" w:rsidRPr="000B746D">
        <w:rPr>
          <w:rFonts w:ascii="Times New Roman" w:hAnsi="Times New Roman"/>
          <w:lang w:val="id-ID"/>
        </w:rPr>
        <w:fldChar w:fldCharType="end"/>
      </w:r>
      <w:r w:rsidRPr="000B746D">
        <w:rPr>
          <w:rFonts w:ascii="Times New Roman" w:hAnsi="Times New Roman"/>
        </w:rPr>
        <w:t>.</w:t>
      </w:r>
    </w:p>
    <w:p w:rsidR="002C7A68" w:rsidRPr="000B746D" w:rsidRDefault="00685B21" w:rsidP="00826BBA">
      <w:pPr>
        <w:widowControl w:val="0"/>
        <w:numPr>
          <w:ilvl w:val="0"/>
          <w:numId w:val="22"/>
        </w:numPr>
        <w:autoSpaceDE w:val="0"/>
        <w:autoSpaceDN w:val="0"/>
        <w:adjustRightInd w:val="0"/>
        <w:spacing w:line="360" w:lineRule="auto"/>
        <w:jc w:val="both"/>
        <w:rPr>
          <w:rFonts w:ascii="Times New Roman" w:hAnsi="Times New Roman"/>
        </w:rPr>
      </w:pPr>
      <w:r w:rsidRPr="000B746D">
        <w:rPr>
          <w:rFonts w:ascii="Times New Roman" w:hAnsi="Times New Roman"/>
          <w:bCs/>
        </w:rPr>
        <w:t xml:space="preserve">Penilaian Hasil Terapi </w:t>
      </w:r>
    </w:p>
    <w:p w:rsidR="00BD2B03" w:rsidRPr="000B746D" w:rsidRDefault="00127107" w:rsidP="00BD2B03">
      <w:pPr>
        <w:widowControl w:val="0"/>
        <w:autoSpaceDE w:val="0"/>
        <w:autoSpaceDN w:val="0"/>
        <w:adjustRightInd w:val="0"/>
        <w:spacing w:line="360" w:lineRule="auto"/>
        <w:ind w:left="1440" w:firstLine="720"/>
        <w:jc w:val="both"/>
        <w:rPr>
          <w:rFonts w:ascii="Times New Roman" w:hAnsi="Times New Roman"/>
        </w:rPr>
      </w:pPr>
      <w:r w:rsidRPr="000B746D">
        <w:rPr>
          <w:rFonts w:ascii="Times New Roman" w:hAnsi="Times New Roman"/>
        </w:rPr>
        <w:t>Dalam praktek sehari-hari, hasil pengobatan DM tipe 2 harus dipantau secara terencana dengan melakukan anamnesis, pemeriksaan jasmani, dan pemeriksaan penunjang. Pemeriksaan yang dapat dilakukan adalah:</w:t>
      </w:r>
    </w:p>
    <w:p w:rsidR="00BD2B03" w:rsidRPr="000B746D" w:rsidRDefault="00BD2B03" w:rsidP="00826BBA">
      <w:pPr>
        <w:widowControl w:val="0"/>
        <w:numPr>
          <w:ilvl w:val="0"/>
          <w:numId w:val="26"/>
        </w:numPr>
        <w:autoSpaceDE w:val="0"/>
        <w:autoSpaceDN w:val="0"/>
        <w:adjustRightInd w:val="0"/>
        <w:spacing w:line="360" w:lineRule="auto"/>
        <w:jc w:val="both"/>
        <w:rPr>
          <w:rFonts w:ascii="Times New Roman" w:hAnsi="Times New Roman"/>
        </w:rPr>
      </w:pPr>
      <w:r w:rsidRPr="000B746D">
        <w:rPr>
          <w:rFonts w:ascii="Times New Roman" w:hAnsi="Times New Roman"/>
          <w:bCs/>
        </w:rPr>
        <w:lastRenderedPageBreak/>
        <w:t xml:space="preserve"> </w:t>
      </w:r>
      <w:r w:rsidR="00127107" w:rsidRPr="000B746D">
        <w:rPr>
          <w:rFonts w:ascii="Times New Roman" w:hAnsi="Times New Roman"/>
          <w:bCs/>
        </w:rPr>
        <w:t>Pemeriksaan kadar glukosa darah</w:t>
      </w:r>
    </w:p>
    <w:p w:rsidR="00BD2B03" w:rsidRPr="000B746D" w:rsidRDefault="00127107" w:rsidP="00BD2B03">
      <w:pPr>
        <w:widowControl w:val="0"/>
        <w:autoSpaceDE w:val="0"/>
        <w:autoSpaceDN w:val="0"/>
        <w:adjustRightInd w:val="0"/>
        <w:spacing w:line="360" w:lineRule="auto"/>
        <w:ind w:left="1440" w:firstLine="180"/>
        <w:jc w:val="both"/>
        <w:rPr>
          <w:rFonts w:ascii="Times New Roman" w:hAnsi="Times New Roman"/>
        </w:rPr>
      </w:pPr>
      <w:r w:rsidRPr="000B746D">
        <w:rPr>
          <w:rFonts w:ascii="Times New Roman" w:hAnsi="Times New Roman"/>
        </w:rPr>
        <w:t>Tujuan pemeriksaan glukosa darah:</w:t>
      </w:r>
      <w:r w:rsidR="00BD2B03" w:rsidRPr="000B746D">
        <w:rPr>
          <w:rFonts w:ascii="Times New Roman" w:hAnsi="Times New Roman"/>
        </w:rPr>
        <w:t xml:space="preserve"> </w:t>
      </w:r>
      <w:r w:rsidRPr="000B746D">
        <w:rPr>
          <w:rFonts w:ascii="Times New Roman" w:hAnsi="Times New Roman"/>
        </w:rPr>
        <w:t xml:space="preserve">Untuk mengetahui apakah sasaran terapi telah tercapai, Untuk melakukan penyesuaian dosis obat, bila belum tercapai sasaran terapi. Guna mencapai tujuan tersebut perlu dilakukan pemeriksaan </w:t>
      </w:r>
      <w:proofErr w:type="gramStart"/>
      <w:r w:rsidRPr="000B746D">
        <w:rPr>
          <w:rFonts w:ascii="Times New Roman" w:hAnsi="Times New Roman"/>
        </w:rPr>
        <w:t>kadar</w:t>
      </w:r>
      <w:proofErr w:type="gramEnd"/>
      <w:r w:rsidRPr="000B746D">
        <w:rPr>
          <w:rFonts w:ascii="Times New Roman" w:hAnsi="Times New Roman"/>
        </w:rPr>
        <w:t xml:space="preserve"> glukosa darah puasa, glukosa 2 jam post prandial, atau glukosa darah pada waktu yang lain secara berkala sesuai dengan kebutuhan</w:t>
      </w:r>
      <w:r w:rsidR="00DF60D2">
        <w:rPr>
          <w:rFonts w:ascii="Times New Roman" w:hAnsi="Times New Roman"/>
          <w:lang w:val="id-ID"/>
        </w:rPr>
        <w:t>.</w:t>
      </w:r>
    </w:p>
    <w:p w:rsidR="00BD2B03" w:rsidRPr="000B746D" w:rsidRDefault="00127107" w:rsidP="00826BBA">
      <w:pPr>
        <w:widowControl w:val="0"/>
        <w:numPr>
          <w:ilvl w:val="0"/>
          <w:numId w:val="26"/>
        </w:numPr>
        <w:autoSpaceDE w:val="0"/>
        <w:autoSpaceDN w:val="0"/>
        <w:adjustRightInd w:val="0"/>
        <w:spacing w:line="360" w:lineRule="auto"/>
        <w:jc w:val="both"/>
        <w:rPr>
          <w:rFonts w:ascii="Times New Roman" w:hAnsi="Times New Roman"/>
        </w:rPr>
      </w:pPr>
      <w:r w:rsidRPr="000B746D">
        <w:rPr>
          <w:rFonts w:ascii="Times New Roman" w:hAnsi="Times New Roman"/>
          <w:bCs/>
        </w:rPr>
        <w:t xml:space="preserve">Pemeriksaan </w:t>
      </w:r>
      <w:r w:rsidRPr="000B746D">
        <w:rPr>
          <w:rFonts w:ascii="Times New Roman" w:hAnsi="Times New Roman"/>
          <w:bCs/>
          <w:lang w:val="id-ID"/>
        </w:rPr>
        <w:t>Hb</w:t>
      </w:r>
      <w:r w:rsidRPr="000B746D">
        <w:rPr>
          <w:rFonts w:ascii="Times New Roman" w:hAnsi="Times New Roman"/>
          <w:bCs/>
        </w:rPr>
        <w:t>A1</w:t>
      </w:r>
      <w:r w:rsidRPr="000B746D">
        <w:rPr>
          <w:rFonts w:ascii="Times New Roman" w:hAnsi="Times New Roman"/>
          <w:bCs/>
          <w:lang w:val="id-ID"/>
        </w:rPr>
        <w:t>c</w:t>
      </w:r>
    </w:p>
    <w:p w:rsidR="00BD2B03" w:rsidRPr="000B746D" w:rsidRDefault="00127107" w:rsidP="00BD2B03">
      <w:pPr>
        <w:widowControl w:val="0"/>
        <w:autoSpaceDE w:val="0"/>
        <w:autoSpaceDN w:val="0"/>
        <w:adjustRightInd w:val="0"/>
        <w:spacing w:line="360" w:lineRule="auto"/>
        <w:ind w:left="1440" w:firstLine="180"/>
        <w:jc w:val="both"/>
        <w:rPr>
          <w:rFonts w:ascii="Times New Roman" w:hAnsi="Times New Roman"/>
        </w:rPr>
      </w:pPr>
      <w:r w:rsidRPr="000B746D">
        <w:rPr>
          <w:rFonts w:ascii="Times New Roman" w:hAnsi="Times New Roman"/>
        </w:rPr>
        <w:t>Tes hemoglobin terglikosilasi, yang disebu</w:t>
      </w:r>
      <w:r w:rsidR="005D205C" w:rsidRPr="000B746D">
        <w:rPr>
          <w:rFonts w:ascii="Times New Roman" w:hAnsi="Times New Roman"/>
        </w:rPr>
        <w:t>t juga sebagai</w:t>
      </w:r>
      <w:r w:rsidR="00BD2B03" w:rsidRPr="000B746D">
        <w:rPr>
          <w:rFonts w:ascii="Times New Roman" w:hAnsi="Times New Roman"/>
        </w:rPr>
        <w:t xml:space="preserve"> </w:t>
      </w:r>
      <w:r w:rsidR="005D205C" w:rsidRPr="000B746D">
        <w:rPr>
          <w:rFonts w:ascii="Times New Roman" w:hAnsi="Times New Roman"/>
        </w:rPr>
        <w:t>glikohemoglobin,</w:t>
      </w:r>
      <w:r w:rsidR="005D205C" w:rsidRPr="000B746D">
        <w:rPr>
          <w:rFonts w:ascii="Times New Roman" w:hAnsi="Times New Roman"/>
          <w:lang w:val="id-ID"/>
        </w:rPr>
        <w:t xml:space="preserve"> </w:t>
      </w:r>
      <w:r w:rsidRPr="000B746D">
        <w:rPr>
          <w:rFonts w:ascii="Times New Roman" w:hAnsi="Times New Roman"/>
        </w:rPr>
        <w:t xml:space="preserve">atau hemoglobin glikosilasi (disingkat sebagai </w:t>
      </w:r>
      <w:r w:rsidR="006A1F5C" w:rsidRPr="000B746D">
        <w:rPr>
          <w:rFonts w:ascii="Times New Roman" w:hAnsi="Times New Roman"/>
          <w:lang w:val="id-ID"/>
        </w:rPr>
        <w:t xml:space="preserve">     </w:t>
      </w:r>
      <w:r w:rsidRPr="000B746D">
        <w:rPr>
          <w:rFonts w:ascii="Times New Roman" w:hAnsi="Times New Roman"/>
          <w:lang w:val="id-ID"/>
        </w:rPr>
        <w:t>Hb</w:t>
      </w:r>
      <w:r w:rsidRPr="000B746D">
        <w:rPr>
          <w:rFonts w:ascii="Times New Roman" w:hAnsi="Times New Roman"/>
        </w:rPr>
        <w:t xml:space="preserve">A1C), merupakan </w:t>
      </w:r>
      <w:proofErr w:type="gramStart"/>
      <w:r w:rsidRPr="000B746D">
        <w:rPr>
          <w:rFonts w:ascii="Times New Roman" w:hAnsi="Times New Roman"/>
        </w:rPr>
        <w:t>cara</w:t>
      </w:r>
      <w:proofErr w:type="gramEnd"/>
      <w:r w:rsidRPr="000B746D">
        <w:rPr>
          <w:rFonts w:ascii="Times New Roman" w:hAnsi="Times New Roman"/>
        </w:rPr>
        <w:t xml:space="preserve"> yang digunakan untuk menilai efek perubahan terapi 8-12 minggu sebelumnya. Tes ini tidak dapat digunakan untuk menilai hasil pengobatan jangka pendek. Pemeriksaan A1C dianjurkan dilakukan setiap 3 bulan, minimal 2 kali dalam setahun</w:t>
      </w:r>
      <w:r w:rsidR="00DF60D2">
        <w:rPr>
          <w:rFonts w:ascii="Times New Roman" w:hAnsi="Times New Roman"/>
          <w:lang w:val="id-ID"/>
        </w:rPr>
        <w:t>.</w:t>
      </w:r>
    </w:p>
    <w:p w:rsidR="00BD2B03" w:rsidRPr="000B746D" w:rsidRDefault="00BD2B03" w:rsidP="00826BBA">
      <w:pPr>
        <w:widowControl w:val="0"/>
        <w:numPr>
          <w:ilvl w:val="0"/>
          <w:numId w:val="26"/>
        </w:numPr>
        <w:autoSpaceDE w:val="0"/>
        <w:autoSpaceDN w:val="0"/>
        <w:adjustRightInd w:val="0"/>
        <w:spacing w:line="360" w:lineRule="auto"/>
        <w:jc w:val="both"/>
        <w:rPr>
          <w:rFonts w:ascii="Times New Roman" w:hAnsi="Times New Roman"/>
        </w:rPr>
      </w:pPr>
      <w:r w:rsidRPr="000B746D">
        <w:rPr>
          <w:rFonts w:ascii="Times New Roman" w:hAnsi="Times New Roman"/>
        </w:rPr>
        <w:t xml:space="preserve">  </w:t>
      </w:r>
      <w:r w:rsidR="00127107" w:rsidRPr="000B746D">
        <w:rPr>
          <w:rFonts w:ascii="Times New Roman" w:hAnsi="Times New Roman"/>
          <w:bCs/>
        </w:rPr>
        <w:t>Pemantauan Glukosa Darah Mandiri (PGDM)</w:t>
      </w:r>
    </w:p>
    <w:p w:rsidR="00127107" w:rsidRPr="000B746D" w:rsidRDefault="00127107" w:rsidP="00BD2B03">
      <w:pPr>
        <w:widowControl w:val="0"/>
        <w:autoSpaceDE w:val="0"/>
        <w:autoSpaceDN w:val="0"/>
        <w:adjustRightInd w:val="0"/>
        <w:spacing w:line="360" w:lineRule="auto"/>
        <w:ind w:left="1440" w:firstLine="90"/>
        <w:jc w:val="both"/>
        <w:rPr>
          <w:rFonts w:ascii="Times New Roman" w:hAnsi="Times New Roman"/>
        </w:rPr>
      </w:pPr>
      <w:r w:rsidRPr="000B746D">
        <w:rPr>
          <w:rFonts w:ascii="Times New Roman" w:hAnsi="Times New Roman"/>
        </w:rPr>
        <w:t xml:space="preserve">Untuk memantau </w:t>
      </w:r>
      <w:proofErr w:type="gramStart"/>
      <w:r w:rsidRPr="000B746D">
        <w:rPr>
          <w:rFonts w:ascii="Times New Roman" w:hAnsi="Times New Roman"/>
        </w:rPr>
        <w:t>kadar</w:t>
      </w:r>
      <w:proofErr w:type="gramEnd"/>
      <w:r w:rsidRPr="000B746D">
        <w:rPr>
          <w:rFonts w:ascii="Times New Roman" w:hAnsi="Times New Roman"/>
        </w:rPr>
        <w:t xml:space="preserve"> glukosa darah dapat dipakai darah kapiler. Saat ini banyak dipasarkan alat pengukur </w:t>
      </w:r>
      <w:proofErr w:type="gramStart"/>
      <w:r w:rsidRPr="000B746D">
        <w:rPr>
          <w:rFonts w:ascii="Times New Roman" w:hAnsi="Times New Roman"/>
        </w:rPr>
        <w:t>kadar</w:t>
      </w:r>
      <w:proofErr w:type="gramEnd"/>
      <w:r w:rsidRPr="000B746D">
        <w:rPr>
          <w:rFonts w:ascii="Times New Roman" w:hAnsi="Times New Roman"/>
        </w:rPr>
        <w:t xml:space="preserve"> glukosa darah cara reagen kering yang umumnya sederhana dan mudah dipakai. Hasil pemeriksaan </w:t>
      </w:r>
      <w:proofErr w:type="gramStart"/>
      <w:r w:rsidRPr="000B746D">
        <w:rPr>
          <w:rFonts w:ascii="Times New Roman" w:hAnsi="Times New Roman"/>
        </w:rPr>
        <w:t>kadar</w:t>
      </w:r>
      <w:proofErr w:type="gramEnd"/>
      <w:r w:rsidRPr="000B746D">
        <w:rPr>
          <w:rFonts w:ascii="Times New Roman" w:hAnsi="Times New Roman"/>
        </w:rPr>
        <w:t xml:space="preserve"> glukosa darah memakai alat-alat tersebut dapat dipercaya sejauh kaliberasi dilakukan dengan baik dan cara pemeriksaan dilakukan sesuai dengan cara standar yang dianjurkan. Secara berkala, hasil pemantauan dengan </w:t>
      </w:r>
      <w:proofErr w:type="gramStart"/>
      <w:r w:rsidRPr="000B746D">
        <w:rPr>
          <w:rFonts w:ascii="Times New Roman" w:hAnsi="Times New Roman"/>
        </w:rPr>
        <w:t>cara</w:t>
      </w:r>
      <w:proofErr w:type="gramEnd"/>
      <w:r w:rsidRPr="000B746D">
        <w:rPr>
          <w:rFonts w:ascii="Times New Roman" w:hAnsi="Times New Roman"/>
        </w:rPr>
        <w:t xml:space="preserve"> reagen kering perlu dibandingkan dengan cara konvensional. PGDM dianjurkan bagi pasien dengan pengobatan insulin atau pemicu sekresi insulin. Waktu pemeriksaan PGDM bervariasi, tergantung pada tujuan pemeriksaan yang pada umumnya terkait dengan terapi yang diberikan. Waktu yang dianjurkan adalah pada saat sebelum makan, </w:t>
      </w:r>
      <w:r w:rsidR="009807A6" w:rsidRPr="000B746D">
        <w:rPr>
          <w:rFonts w:ascii="Times New Roman" w:hAnsi="Times New Roman"/>
        </w:rPr>
        <w:t>2 jam setelah makan</w:t>
      </w:r>
      <w:r w:rsidRPr="000B746D">
        <w:rPr>
          <w:rFonts w:ascii="Times New Roman" w:hAnsi="Times New Roman"/>
        </w:rPr>
        <w:t xml:space="preserve"> menilai risiko hipoglikemia), dan di antara siklus tidur</w:t>
      </w:r>
      <w:r w:rsidRPr="000B746D">
        <w:rPr>
          <w:rFonts w:ascii="Times New Roman" w:hAnsi="Times New Roman"/>
          <w:lang w:val="id-ID"/>
        </w:rPr>
        <w:t xml:space="preserve"> </w:t>
      </w:r>
      <w:r w:rsidRPr="000B746D">
        <w:rPr>
          <w:rFonts w:ascii="Times New Roman" w:hAnsi="Times New Roman"/>
        </w:rPr>
        <w:t>(untuk menilai adanya hipoglikemia nokturnal yang kadang tanpa gejala),</w:t>
      </w:r>
      <w:r w:rsidRPr="000B746D">
        <w:rPr>
          <w:rFonts w:ascii="Times New Roman" w:hAnsi="Times New Roman"/>
          <w:lang w:val="id-ID"/>
        </w:rPr>
        <w:t xml:space="preserve"> </w:t>
      </w:r>
      <w:r w:rsidRPr="000B746D">
        <w:rPr>
          <w:rFonts w:ascii="Times New Roman" w:hAnsi="Times New Roman"/>
        </w:rPr>
        <w:t xml:space="preserve">atau ketika mengalami gejala seperti </w:t>
      </w:r>
      <w:r w:rsidRPr="000B746D">
        <w:rPr>
          <w:rFonts w:ascii="Times New Roman" w:hAnsi="Times New Roman"/>
          <w:iCs/>
        </w:rPr>
        <w:lastRenderedPageBreak/>
        <w:t xml:space="preserve">hypoglyce-mic spells. </w:t>
      </w:r>
      <w:r w:rsidR="00BD2B03" w:rsidRPr="000B746D">
        <w:rPr>
          <w:rFonts w:ascii="Times New Roman" w:hAnsi="Times New Roman"/>
        </w:rPr>
        <w:t xml:space="preserve">PDGM terutama dianjurkan pada. </w:t>
      </w:r>
      <w:r w:rsidRPr="000B746D">
        <w:rPr>
          <w:rFonts w:ascii="Times New Roman" w:hAnsi="Times New Roman"/>
        </w:rPr>
        <w:t>Penyandang DM yang direncanakan mendapat terapi insulin, Penyandang DM dengan terapi insulin berikut, Pasien dengan A1C yang tidak mencapai target setelah terapi, Wanita yang merencanakan hamil, Wanita hamil dengan hiperglikemia, Kejadian hipoglikemia berulang</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(1)</w:t>
      </w:r>
    </w:p>
    <w:p w:rsidR="00BD2B03" w:rsidRPr="000B746D" w:rsidRDefault="00127107" w:rsidP="00826BBA">
      <w:pPr>
        <w:widowControl w:val="0"/>
        <w:numPr>
          <w:ilvl w:val="0"/>
          <w:numId w:val="26"/>
        </w:numPr>
        <w:autoSpaceDE w:val="0"/>
        <w:autoSpaceDN w:val="0"/>
        <w:adjustRightInd w:val="0"/>
        <w:spacing w:line="360" w:lineRule="auto"/>
        <w:jc w:val="both"/>
        <w:rPr>
          <w:rFonts w:ascii="Times New Roman" w:hAnsi="Times New Roman"/>
        </w:rPr>
      </w:pPr>
      <w:r w:rsidRPr="000B746D">
        <w:rPr>
          <w:rFonts w:ascii="Times New Roman" w:hAnsi="Times New Roman"/>
          <w:bCs/>
        </w:rPr>
        <w:t>Pemeriksaan Glukosa Urin</w:t>
      </w:r>
    </w:p>
    <w:p w:rsidR="00BD2B03" w:rsidRPr="000B746D" w:rsidRDefault="00127107" w:rsidP="00BD2B03">
      <w:pPr>
        <w:widowControl w:val="0"/>
        <w:autoSpaceDE w:val="0"/>
        <w:autoSpaceDN w:val="0"/>
        <w:adjustRightInd w:val="0"/>
        <w:spacing w:line="360" w:lineRule="auto"/>
        <w:ind w:left="1440" w:firstLine="180"/>
        <w:jc w:val="both"/>
        <w:rPr>
          <w:rFonts w:ascii="Times New Roman" w:hAnsi="Times New Roman"/>
        </w:rPr>
      </w:pPr>
      <w:r w:rsidRPr="000B746D">
        <w:rPr>
          <w:rFonts w:ascii="Times New Roman" w:hAnsi="Times New Roman"/>
        </w:rPr>
        <w:t xml:space="preserve">Pengukuran glukosa urin memberikan penilaian yang tidak langsung. Hanya digunakan pada pasien yang tidak dapat atau tidak mau memeriksa </w:t>
      </w:r>
      <w:proofErr w:type="gramStart"/>
      <w:r w:rsidRPr="000B746D">
        <w:rPr>
          <w:rFonts w:ascii="Times New Roman" w:hAnsi="Times New Roman"/>
        </w:rPr>
        <w:t>kadar</w:t>
      </w:r>
      <w:proofErr w:type="gramEnd"/>
      <w:r w:rsidRPr="000B746D">
        <w:rPr>
          <w:rFonts w:ascii="Times New Roman" w:hAnsi="Times New Roman"/>
        </w:rPr>
        <w:t xml:space="preserve"> glukosa darah. Batas ekskresi glukosa renal rata-rata sekitar 180 mg/dL, dapat bervariasi pada beberapa pasien, bahkan pada pasien yang </w:t>
      </w:r>
      <w:proofErr w:type="gramStart"/>
      <w:r w:rsidRPr="000B746D">
        <w:rPr>
          <w:rFonts w:ascii="Times New Roman" w:hAnsi="Times New Roman"/>
        </w:rPr>
        <w:t>sama</w:t>
      </w:r>
      <w:proofErr w:type="gramEnd"/>
      <w:r w:rsidRPr="000B746D">
        <w:rPr>
          <w:rFonts w:ascii="Times New Roman" w:hAnsi="Times New Roman"/>
        </w:rPr>
        <w:t xml:space="preserve"> dalam jangka waktu lama. Hasil pemeriksaan sangat bergantung pada fungsi ginjal dan tidak dapat dipergunakan untuk menilai keberhasilan terapi</w:t>
      </w:r>
      <w:r w:rsidR="00010450">
        <w:rPr>
          <w:rFonts w:ascii="Times New Roman" w:hAnsi="Times New Roman"/>
          <w:lang w:val="id-ID"/>
        </w:rPr>
        <w:t>.</w:t>
      </w:r>
    </w:p>
    <w:p w:rsidR="00BD2B03" w:rsidRPr="000B746D" w:rsidRDefault="00BD2B03" w:rsidP="00826BBA">
      <w:pPr>
        <w:widowControl w:val="0"/>
        <w:numPr>
          <w:ilvl w:val="0"/>
          <w:numId w:val="26"/>
        </w:numPr>
        <w:autoSpaceDE w:val="0"/>
        <w:autoSpaceDN w:val="0"/>
        <w:adjustRightInd w:val="0"/>
        <w:spacing w:line="360" w:lineRule="auto"/>
        <w:jc w:val="both"/>
        <w:rPr>
          <w:rFonts w:ascii="Times New Roman" w:hAnsi="Times New Roman"/>
        </w:rPr>
      </w:pPr>
      <w:r w:rsidRPr="000B746D">
        <w:rPr>
          <w:rFonts w:ascii="Times New Roman" w:hAnsi="Times New Roman"/>
        </w:rPr>
        <w:t xml:space="preserve">  </w:t>
      </w:r>
      <w:r w:rsidR="00127107" w:rsidRPr="000B746D">
        <w:rPr>
          <w:rFonts w:ascii="Times New Roman" w:hAnsi="Times New Roman"/>
          <w:bCs/>
        </w:rPr>
        <w:t>Pemantauan Benda Keton</w:t>
      </w:r>
    </w:p>
    <w:p w:rsidR="00BD2B03" w:rsidRDefault="00127107" w:rsidP="00BD2B03">
      <w:pPr>
        <w:widowControl w:val="0"/>
        <w:autoSpaceDE w:val="0"/>
        <w:autoSpaceDN w:val="0"/>
        <w:adjustRightInd w:val="0"/>
        <w:spacing w:line="360" w:lineRule="auto"/>
        <w:ind w:left="1440" w:firstLine="180"/>
        <w:jc w:val="both"/>
        <w:rPr>
          <w:rFonts w:ascii="Times New Roman" w:hAnsi="Times New Roman"/>
          <w:lang w:val="id-ID"/>
        </w:rPr>
      </w:pPr>
      <w:r w:rsidRPr="000B746D">
        <w:rPr>
          <w:rFonts w:ascii="Times New Roman" w:hAnsi="Times New Roman"/>
        </w:rPr>
        <w:t>Pemantauan benda keton dalam darah maupun dalam urin cukup penting terutama pada penyandang DM tipe 2 yang terkendali buruk (</w:t>
      </w:r>
      <w:proofErr w:type="gramStart"/>
      <w:r w:rsidRPr="000B746D">
        <w:rPr>
          <w:rFonts w:ascii="Times New Roman" w:hAnsi="Times New Roman"/>
        </w:rPr>
        <w:t>kadar</w:t>
      </w:r>
      <w:proofErr w:type="gramEnd"/>
      <w:r w:rsidRPr="000B746D">
        <w:rPr>
          <w:rFonts w:ascii="Times New Roman" w:hAnsi="Times New Roman"/>
        </w:rPr>
        <w:t xml:space="preserve"> glukosa darah &gt;300 mg/dL). Pemeriksaan benda keton juga diperlukan pada penyandang diabetes yang sedang hamil. Tes benda keton urin mengukur </w:t>
      </w:r>
      <w:proofErr w:type="gramStart"/>
      <w:r w:rsidRPr="000B746D">
        <w:rPr>
          <w:rFonts w:ascii="Times New Roman" w:hAnsi="Times New Roman"/>
        </w:rPr>
        <w:t>kadar</w:t>
      </w:r>
      <w:proofErr w:type="gramEnd"/>
      <w:r w:rsidRPr="000B746D">
        <w:rPr>
          <w:rFonts w:ascii="Times New Roman" w:hAnsi="Times New Roman"/>
        </w:rPr>
        <w:t xml:space="preserve"> asetoasetat, sementara benda keton yang penting adalah asam beta hidroksibutirat. Saat ini telah dapat dilakukan pemeriksaan </w:t>
      </w:r>
      <w:proofErr w:type="gramStart"/>
      <w:r w:rsidRPr="000B746D">
        <w:rPr>
          <w:rFonts w:ascii="Times New Roman" w:hAnsi="Times New Roman"/>
        </w:rPr>
        <w:t>kadar</w:t>
      </w:r>
      <w:proofErr w:type="gramEnd"/>
      <w:r w:rsidRPr="000B746D">
        <w:rPr>
          <w:rFonts w:ascii="Times New Roman" w:hAnsi="Times New Roman"/>
        </w:rPr>
        <w:t xml:space="preserve"> asam beta hidroksibutirat dalam darah secara langsung dengan menggunakan strip khusus. Kadar asam beta hidroksibutirat darah &lt;0</w:t>
      </w:r>
      <w:proofErr w:type="gramStart"/>
      <w:r w:rsidRPr="000B746D">
        <w:rPr>
          <w:rFonts w:ascii="Times New Roman" w:hAnsi="Times New Roman"/>
        </w:rPr>
        <w:t>,6</w:t>
      </w:r>
      <w:proofErr w:type="gramEnd"/>
      <w:r w:rsidRPr="000B746D">
        <w:rPr>
          <w:rFonts w:ascii="Times New Roman" w:hAnsi="Times New Roman"/>
        </w:rPr>
        <w:t xml:space="preserve"> mmol/L dianggap normal, di atas 1,0 mmol/L disebut ketosis dan melebihi 3,0 mmol/L indikasi adanya KAD. Pengukuran </w:t>
      </w:r>
      <w:proofErr w:type="gramStart"/>
      <w:r w:rsidRPr="000B746D">
        <w:rPr>
          <w:rFonts w:ascii="Times New Roman" w:hAnsi="Times New Roman"/>
        </w:rPr>
        <w:t>kadar</w:t>
      </w:r>
      <w:proofErr w:type="gramEnd"/>
      <w:r w:rsidRPr="000B746D">
        <w:rPr>
          <w:rFonts w:ascii="Times New Roman" w:hAnsi="Times New Roman"/>
        </w:rPr>
        <w:t xml:space="preserve"> glukosa darah dan benda keton secara mandiri, dapat mencegah terjadinya penyulit akut diabetes, khususnya KAD</w:t>
      </w:r>
      <w:r w:rsidR="00010450">
        <w:rPr>
          <w:rFonts w:ascii="Times New Roman" w:hAnsi="Times New Roman"/>
          <w:lang w:val="id-ID"/>
        </w:rPr>
        <w:t>.</w:t>
      </w:r>
    </w:p>
    <w:p w:rsidR="00010450" w:rsidRPr="000B746D" w:rsidRDefault="00010450" w:rsidP="00BD2B03">
      <w:pPr>
        <w:widowControl w:val="0"/>
        <w:autoSpaceDE w:val="0"/>
        <w:autoSpaceDN w:val="0"/>
        <w:adjustRightInd w:val="0"/>
        <w:spacing w:line="360" w:lineRule="auto"/>
        <w:ind w:left="1440" w:firstLine="180"/>
        <w:jc w:val="both"/>
        <w:rPr>
          <w:rFonts w:ascii="Times New Roman" w:hAnsi="Times New Roman"/>
        </w:rPr>
      </w:pPr>
    </w:p>
    <w:p w:rsidR="00BD2B03" w:rsidRPr="000B746D" w:rsidRDefault="00BD2B03" w:rsidP="00826BBA">
      <w:pPr>
        <w:widowControl w:val="0"/>
        <w:numPr>
          <w:ilvl w:val="0"/>
          <w:numId w:val="26"/>
        </w:numPr>
        <w:autoSpaceDE w:val="0"/>
        <w:autoSpaceDN w:val="0"/>
        <w:adjustRightInd w:val="0"/>
        <w:spacing w:line="360" w:lineRule="auto"/>
        <w:jc w:val="both"/>
        <w:rPr>
          <w:rFonts w:ascii="Times New Roman" w:hAnsi="Times New Roman"/>
        </w:rPr>
      </w:pPr>
      <w:r w:rsidRPr="000B746D">
        <w:rPr>
          <w:rFonts w:ascii="Times New Roman" w:hAnsi="Times New Roman"/>
        </w:rPr>
        <w:t xml:space="preserve">  </w:t>
      </w:r>
      <w:r w:rsidR="00127107" w:rsidRPr="000B746D">
        <w:rPr>
          <w:rFonts w:ascii="Times New Roman" w:hAnsi="Times New Roman"/>
          <w:bCs/>
        </w:rPr>
        <w:t>Kriteria pengendalian DM</w:t>
      </w:r>
    </w:p>
    <w:p w:rsidR="00BD2B03" w:rsidRPr="000B746D" w:rsidRDefault="00127107" w:rsidP="00BD2B03">
      <w:pPr>
        <w:widowControl w:val="0"/>
        <w:autoSpaceDE w:val="0"/>
        <w:autoSpaceDN w:val="0"/>
        <w:adjustRightInd w:val="0"/>
        <w:spacing w:line="360" w:lineRule="auto"/>
        <w:ind w:left="1440" w:firstLine="180"/>
        <w:jc w:val="both"/>
        <w:rPr>
          <w:rFonts w:ascii="Times New Roman" w:hAnsi="Times New Roman"/>
        </w:rPr>
      </w:pPr>
      <w:r w:rsidRPr="000B746D">
        <w:rPr>
          <w:rFonts w:ascii="Times New Roman" w:hAnsi="Times New Roman"/>
        </w:rPr>
        <w:t xml:space="preserve">Untuk dapat mencegah terjadinya komplikasi kronik, diperlukan </w:t>
      </w:r>
      <w:r w:rsidRPr="000B746D">
        <w:rPr>
          <w:rFonts w:ascii="Times New Roman" w:hAnsi="Times New Roman"/>
        </w:rPr>
        <w:lastRenderedPageBreak/>
        <w:t xml:space="preserve">pengendalian DM yang baik yang merupakan sasaran terapi. Diabetes terkendali baik, apabila </w:t>
      </w:r>
      <w:proofErr w:type="gramStart"/>
      <w:r w:rsidRPr="000B746D">
        <w:rPr>
          <w:rFonts w:ascii="Times New Roman" w:hAnsi="Times New Roman"/>
        </w:rPr>
        <w:t>kadar</w:t>
      </w:r>
      <w:proofErr w:type="gramEnd"/>
      <w:r w:rsidRPr="000B746D">
        <w:rPr>
          <w:rFonts w:ascii="Times New Roman" w:hAnsi="Times New Roman"/>
        </w:rPr>
        <w:t xml:space="preserve"> glukosa darah mencapai kadar yang diharapkan serta kadar lipid dan A1C juga mencapai kadar yang diharapkan. Demikian pul</w:t>
      </w:r>
      <w:r w:rsidR="00010450">
        <w:rPr>
          <w:rFonts w:ascii="Times New Roman" w:hAnsi="Times New Roman"/>
        </w:rPr>
        <w:t>a status gizi dan tekanan darah</w:t>
      </w:r>
      <w:r w:rsidR="00010450">
        <w:rPr>
          <w:rFonts w:ascii="Times New Roman" w:hAnsi="Times New Roman"/>
          <w:lang w:val="id-ID"/>
        </w:rPr>
        <w:t>.</w:t>
      </w:r>
    </w:p>
    <w:p w:rsidR="00ED29BF" w:rsidRPr="000B746D" w:rsidRDefault="00127107" w:rsidP="00ED29BF">
      <w:pPr>
        <w:widowControl w:val="0"/>
        <w:autoSpaceDE w:val="0"/>
        <w:autoSpaceDN w:val="0"/>
        <w:adjustRightInd w:val="0"/>
        <w:spacing w:line="360" w:lineRule="auto"/>
        <w:ind w:left="1440" w:firstLine="180"/>
        <w:jc w:val="both"/>
        <w:rPr>
          <w:rFonts w:ascii="Times New Roman" w:hAnsi="Times New Roman"/>
        </w:rPr>
      </w:pPr>
      <w:r w:rsidRPr="000B746D">
        <w:rPr>
          <w:rFonts w:ascii="Times New Roman" w:hAnsi="Times New Roman"/>
        </w:rPr>
        <w:t xml:space="preserve">Untuk pasien berumur lebih dari 60 tahun dengan komplikasi, sasaran kendali </w:t>
      </w:r>
      <w:proofErr w:type="gramStart"/>
      <w:r w:rsidRPr="000B746D">
        <w:rPr>
          <w:rFonts w:ascii="Times New Roman" w:hAnsi="Times New Roman"/>
        </w:rPr>
        <w:t>kadar</w:t>
      </w:r>
      <w:proofErr w:type="gramEnd"/>
      <w:r w:rsidRPr="000B746D">
        <w:rPr>
          <w:rFonts w:ascii="Times New Roman" w:hAnsi="Times New Roman"/>
        </w:rPr>
        <w:t xml:space="preserve"> glukosa darah dapat lebih tinggi dari biasa (puasa 100-125 mg/dL, dan sesudah makan 145-180 mg/dL). Demikian pula </w:t>
      </w:r>
      <w:proofErr w:type="gramStart"/>
      <w:r w:rsidRPr="000B746D">
        <w:rPr>
          <w:rFonts w:ascii="Times New Roman" w:hAnsi="Times New Roman"/>
        </w:rPr>
        <w:t>kadar</w:t>
      </w:r>
      <w:proofErr w:type="gramEnd"/>
      <w:r w:rsidRPr="000B746D">
        <w:rPr>
          <w:rFonts w:ascii="Times New Roman" w:hAnsi="Times New Roman"/>
        </w:rPr>
        <w:t xml:space="preserve"> lipid, tekanan darah, dan lain-lain, mengacu pada batasan kriteria pengendalian sedang. Hal ini dilakukan mengingat sifat-sifat khusus pasien </w:t>
      </w:r>
      <w:proofErr w:type="gramStart"/>
      <w:r w:rsidRPr="000B746D">
        <w:rPr>
          <w:rFonts w:ascii="Times New Roman" w:hAnsi="Times New Roman"/>
        </w:rPr>
        <w:t>usia</w:t>
      </w:r>
      <w:proofErr w:type="gramEnd"/>
      <w:r w:rsidRPr="000B746D">
        <w:rPr>
          <w:rFonts w:ascii="Times New Roman" w:hAnsi="Times New Roman"/>
        </w:rPr>
        <w:t xml:space="preserve"> lanjut dan juga untuk mencegah kemungkinan timbulnya efek samping hipoglikemia dan interaksi obat</w:t>
      </w:r>
      <w:r w:rsidR="00010450">
        <w:rPr>
          <w:rFonts w:ascii="Times New Roman" w:hAnsi="Times New Roman"/>
          <w:lang w:val="id-ID"/>
        </w:rPr>
        <w:t>.</w:t>
      </w:r>
    </w:p>
    <w:p w:rsidR="00ED29BF" w:rsidRPr="000B746D" w:rsidRDefault="00127107" w:rsidP="00826BBA">
      <w:pPr>
        <w:widowControl w:val="0"/>
        <w:numPr>
          <w:ilvl w:val="0"/>
          <w:numId w:val="26"/>
        </w:numPr>
        <w:autoSpaceDE w:val="0"/>
        <w:autoSpaceDN w:val="0"/>
        <w:adjustRightInd w:val="0"/>
        <w:spacing w:line="360" w:lineRule="auto"/>
        <w:jc w:val="both"/>
        <w:rPr>
          <w:rFonts w:ascii="Times New Roman" w:hAnsi="Times New Roman"/>
        </w:rPr>
      </w:pPr>
      <w:r w:rsidRPr="000B746D">
        <w:rPr>
          <w:rFonts w:ascii="Times New Roman" w:hAnsi="Times New Roman"/>
          <w:bCs/>
        </w:rPr>
        <w:t>Kelainan Komorbid</w:t>
      </w:r>
      <w:r w:rsidR="00010450">
        <w:rPr>
          <w:rFonts w:ascii="Times New Roman" w:hAnsi="Times New Roman"/>
          <w:vertAlign w:val="superscript"/>
        </w:rPr>
        <w:t>(1)</w:t>
      </w:r>
    </w:p>
    <w:p w:rsidR="00ED29BF" w:rsidRPr="000B746D" w:rsidRDefault="00127107" w:rsidP="00ED29BF">
      <w:pPr>
        <w:widowControl w:val="0"/>
        <w:autoSpaceDE w:val="0"/>
        <w:autoSpaceDN w:val="0"/>
        <w:adjustRightInd w:val="0"/>
        <w:spacing w:line="360" w:lineRule="auto"/>
        <w:ind w:left="1620"/>
        <w:jc w:val="both"/>
        <w:rPr>
          <w:rFonts w:ascii="Times New Roman" w:hAnsi="Times New Roman"/>
        </w:rPr>
      </w:pPr>
      <w:r w:rsidRPr="000B746D">
        <w:rPr>
          <w:rFonts w:ascii="Times New Roman" w:hAnsi="Times New Roman"/>
        </w:rPr>
        <w:t>Dalam perjalanan penyakit DM, dapat terjadi penyulit akut dan menahun</w:t>
      </w:r>
    </w:p>
    <w:p w:rsidR="00ED29BF" w:rsidRPr="000B746D" w:rsidRDefault="00127107" w:rsidP="00826BBA">
      <w:pPr>
        <w:widowControl w:val="0"/>
        <w:numPr>
          <w:ilvl w:val="0"/>
          <w:numId w:val="27"/>
        </w:numPr>
        <w:autoSpaceDE w:val="0"/>
        <w:autoSpaceDN w:val="0"/>
        <w:adjustRightInd w:val="0"/>
        <w:spacing w:line="360" w:lineRule="auto"/>
        <w:jc w:val="both"/>
        <w:rPr>
          <w:rFonts w:ascii="Times New Roman" w:hAnsi="Times New Roman"/>
        </w:rPr>
      </w:pPr>
      <w:r w:rsidRPr="000B746D">
        <w:rPr>
          <w:rFonts w:ascii="Times New Roman" w:hAnsi="Times New Roman"/>
          <w:bCs/>
        </w:rPr>
        <w:t>Dislipidemia pada Diabetes</w:t>
      </w:r>
    </w:p>
    <w:p w:rsidR="00ED29BF" w:rsidRPr="000B746D" w:rsidRDefault="00127107" w:rsidP="00010450">
      <w:pPr>
        <w:widowControl w:val="0"/>
        <w:autoSpaceDE w:val="0"/>
        <w:autoSpaceDN w:val="0"/>
        <w:adjustRightInd w:val="0"/>
        <w:spacing w:line="360" w:lineRule="auto"/>
        <w:ind w:left="1980"/>
        <w:jc w:val="both"/>
        <w:rPr>
          <w:rFonts w:ascii="Times New Roman" w:hAnsi="Times New Roman"/>
        </w:rPr>
      </w:pPr>
      <w:r w:rsidRPr="000B746D">
        <w:rPr>
          <w:rFonts w:ascii="Times New Roman" w:hAnsi="Times New Roman"/>
        </w:rPr>
        <w:t xml:space="preserve">Dislipidemia pada penyandang diabetes lebih meningkatkan risiko timbulnya penyakit kardiovaskular, Perlu pemerikaan profil lipid pada saat diagnosis diabetes ditegakkan. Pada pasien dewasa pemeriksaan profil lipid sedikitnya dilakukan setahun sekali dan bila dianggap perlu dapat dilakukan lebih sering. Sedangkan pada pasien yang pemeriksaan profil lipid menunjukkan hasil yang </w:t>
      </w:r>
      <w:proofErr w:type="gramStart"/>
      <w:r w:rsidRPr="000B746D">
        <w:rPr>
          <w:rFonts w:ascii="Times New Roman" w:hAnsi="Times New Roman"/>
        </w:rPr>
        <w:t>baik  (</w:t>
      </w:r>
      <w:proofErr w:type="gramEnd"/>
      <w:r w:rsidRPr="000B746D">
        <w:rPr>
          <w:rFonts w:ascii="Times New Roman" w:hAnsi="Times New Roman"/>
        </w:rPr>
        <w:t>LDL &lt;100 mg/dL; HDL &gt;50 mg/dL (laki-laki &gt;40 mg/dL, wanita 50 mg/dL); trigliserid,150 mg/dL), pemeriksaan profil lipid dapat dilakukan 2 tahun sekali</w:t>
      </w:r>
      <w:r w:rsidR="00010450">
        <w:rPr>
          <w:rFonts w:ascii="Times New Roman" w:hAnsi="Times New Roman"/>
          <w:lang w:val="id-ID"/>
        </w:rPr>
        <w:t>.</w:t>
      </w:r>
    </w:p>
    <w:p w:rsidR="00ED29BF" w:rsidRPr="000B746D" w:rsidRDefault="00127107" w:rsidP="00826BBA">
      <w:pPr>
        <w:widowControl w:val="0"/>
        <w:numPr>
          <w:ilvl w:val="0"/>
          <w:numId w:val="27"/>
        </w:numPr>
        <w:autoSpaceDE w:val="0"/>
        <w:autoSpaceDN w:val="0"/>
        <w:adjustRightInd w:val="0"/>
        <w:spacing w:line="360" w:lineRule="auto"/>
        <w:jc w:val="both"/>
        <w:rPr>
          <w:rFonts w:ascii="Times New Roman" w:hAnsi="Times New Roman"/>
        </w:rPr>
      </w:pPr>
      <w:r w:rsidRPr="000B746D">
        <w:rPr>
          <w:rFonts w:ascii="Times New Roman" w:hAnsi="Times New Roman"/>
          <w:bCs/>
        </w:rPr>
        <w:t>Hipertensi pada Diabetes</w:t>
      </w:r>
      <w:r w:rsidRPr="000B746D">
        <w:rPr>
          <w:rFonts w:ascii="Times New Roman" w:hAnsi="Times New Roman"/>
          <w:b/>
          <w:bCs/>
        </w:rPr>
        <w:t xml:space="preserve"> </w:t>
      </w:r>
    </w:p>
    <w:p w:rsidR="00ED29BF" w:rsidRPr="000B746D" w:rsidRDefault="00010450" w:rsidP="00ED29BF">
      <w:pPr>
        <w:widowControl w:val="0"/>
        <w:autoSpaceDE w:val="0"/>
        <w:autoSpaceDN w:val="0"/>
        <w:adjustRightInd w:val="0"/>
        <w:spacing w:line="360" w:lineRule="auto"/>
        <w:ind w:left="1980"/>
        <w:jc w:val="both"/>
        <w:rPr>
          <w:rFonts w:ascii="Times New Roman" w:hAnsi="Times New Roman"/>
        </w:rPr>
      </w:pPr>
      <w:r>
        <w:rPr>
          <w:rFonts w:ascii="Times New Roman" w:hAnsi="Times New Roman"/>
        </w:rPr>
        <w:t xml:space="preserve">Indikasi pengobatan: </w:t>
      </w:r>
      <w:r w:rsidR="00127107" w:rsidRPr="000B746D">
        <w:rPr>
          <w:rFonts w:ascii="Times New Roman" w:hAnsi="Times New Roman"/>
        </w:rPr>
        <w:t>Bila TD sistolik &gt;130 mmHg dan/atau TD diastolik &gt;80 mmHg. Sasaran (target penurunan) tekanan darah: Tekanan darah &lt;130/80 mmHg. Bila disertai proteinuria ≥1gram /24 jam: &lt;125/75 mmHg</w:t>
      </w:r>
      <w:r w:rsidR="00127107" w:rsidRPr="000B746D">
        <w:rPr>
          <w:rFonts w:ascii="Times New Roman" w:hAnsi="Times New Roman"/>
          <w:lang w:val="id-ID"/>
        </w:rPr>
        <w:t>.</w:t>
      </w:r>
      <w:r w:rsidR="00127107" w:rsidRPr="000B746D">
        <w:rPr>
          <w:rFonts w:ascii="Times New Roman" w:hAnsi="Times New Roman"/>
        </w:rPr>
        <w:t xml:space="preserve"> </w:t>
      </w:r>
    </w:p>
    <w:p w:rsidR="00ED29BF" w:rsidRPr="000B746D" w:rsidRDefault="00ED29BF" w:rsidP="00ED29BF">
      <w:pPr>
        <w:widowControl w:val="0"/>
        <w:autoSpaceDE w:val="0"/>
        <w:autoSpaceDN w:val="0"/>
        <w:adjustRightInd w:val="0"/>
        <w:spacing w:line="360" w:lineRule="auto"/>
        <w:ind w:left="1980"/>
        <w:jc w:val="both"/>
        <w:rPr>
          <w:rFonts w:ascii="Times New Roman" w:hAnsi="Times New Roman"/>
        </w:rPr>
      </w:pPr>
      <w:r w:rsidRPr="000B746D">
        <w:rPr>
          <w:rFonts w:ascii="Times New Roman" w:hAnsi="Times New Roman"/>
        </w:rPr>
        <w:lastRenderedPageBreak/>
        <w:t xml:space="preserve">Pengelolaan Non-farmakologis: </w:t>
      </w:r>
      <w:r w:rsidR="00127107" w:rsidRPr="000B746D">
        <w:rPr>
          <w:rFonts w:ascii="Times New Roman" w:hAnsi="Times New Roman"/>
        </w:rPr>
        <w:t xml:space="preserve">Modifikasi </w:t>
      </w:r>
      <w:proofErr w:type="gramStart"/>
      <w:r w:rsidR="00127107" w:rsidRPr="000B746D">
        <w:rPr>
          <w:rFonts w:ascii="Times New Roman" w:hAnsi="Times New Roman"/>
        </w:rPr>
        <w:t>gaya</w:t>
      </w:r>
      <w:proofErr w:type="gramEnd"/>
      <w:r w:rsidR="00127107" w:rsidRPr="000B746D">
        <w:rPr>
          <w:rFonts w:ascii="Times New Roman" w:hAnsi="Times New Roman"/>
        </w:rPr>
        <w:t xml:space="preserve"> hidup antara lain: menurunkan berat badan, meningkatkan aktivitas fisik, menghentikan merokok dan alkohol, se</w:t>
      </w:r>
      <w:r w:rsidRPr="000B746D">
        <w:rPr>
          <w:rFonts w:ascii="Times New Roman" w:hAnsi="Times New Roman"/>
        </w:rPr>
        <w:t xml:space="preserve">rta mengurangi konsumsi garam. </w:t>
      </w:r>
    </w:p>
    <w:p w:rsidR="00371192" w:rsidRPr="000B746D" w:rsidRDefault="00127107" w:rsidP="00371192">
      <w:pPr>
        <w:widowControl w:val="0"/>
        <w:autoSpaceDE w:val="0"/>
        <w:autoSpaceDN w:val="0"/>
        <w:adjustRightInd w:val="0"/>
        <w:spacing w:line="360" w:lineRule="auto"/>
        <w:ind w:left="1980"/>
        <w:jc w:val="both"/>
        <w:rPr>
          <w:rFonts w:ascii="Times New Roman" w:hAnsi="Times New Roman"/>
        </w:rPr>
      </w:pPr>
      <w:r w:rsidRPr="000B746D">
        <w:rPr>
          <w:rFonts w:ascii="Times New Roman" w:hAnsi="Times New Roman"/>
        </w:rPr>
        <w:t>Farmakologis:</w:t>
      </w:r>
      <w:r w:rsidR="00ED29BF" w:rsidRPr="000B746D">
        <w:rPr>
          <w:rFonts w:ascii="Times New Roman" w:eastAsia="MS Gothic" w:hAnsi="Times New Roman"/>
        </w:rPr>
        <w:t xml:space="preserve"> </w:t>
      </w:r>
      <w:r w:rsidRPr="000B746D">
        <w:rPr>
          <w:rFonts w:ascii="Times New Roman" w:hAnsi="Times New Roman"/>
        </w:rPr>
        <w:t>Hal-hal yang perlu diperhatikan dalam memilih obat anti-hipertensi (OAH): Pengaruh OAH terhadap profil lipid, Pengaruh OAH terhadap metabolisme glukosa, Pengaruh OAH terhadap resistensi insulin, Pengaruh OAH terhadap hipoglikemia terselubung</w:t>
      </w:r>
      <w:r w:rsidRPr="000B746D">
        <w:rPr>
          <w:rFonts w:ascii="Times New Roman" w:hAnsi="Times New Roman"/>
          <w:lang w:val="id-ID"/>
        </w:rPr>
        <w:t xml:space="preserve"> </w:t>
      </w:r>
      <w:r w:rsidR="0024496A" w:rsidRPr="000B746D">
        <w:rPr>
          <w:rFonts w:ascii="Times New Roman" w:hAnsi="Times New Roman"/>
          <w:lang w:val="id-ID"/>
        </w:rPr>
        <w:fldChar w:fldCharType="begin"/>
      </w:r>
      <w:r w:rsidRPr="000B746D">
        <w:rPr>
          <w:rFonts w:ascii="Times New Roman" w:hAnsi="Times New Roman"/>
          <w:lang w:val="id-ID"/>
        </w:rPr>
        <w:instrText xml:space="preserve"> ADDIN EN.CITE &lt;EndNote&gt;&lt;Cite&gt;&lt;Author&gt;Perkeni.&lt;/Author&gt;&lt;Year&gt;2011&lt;/Year&gt;&lt;RecNum&gt;10&lt;/RecNum&gt;&lt;DisplayText&gt;(Perkeni., 2011)&lt;/DisplayText&gt;&lt;record&gt;&lt;rec-number&gt;10&lt;/rec-number&gt;&lt;foreign-keys&gt;&lt;key app="EN" db-id="wzfs2wvenswreter9pc52rebs9sfawteaswr"&gt;10&lt;/key&gt;&lt;/foreign-keys&gt;&lt;ref-type name="Book"&gt;6&lt;/ref-type&gt;&lt;contributors&gt;&lt;authors&gt;&lt;author&gt;Perkeni.&lt;/author&gt;&lt;/authors&gt;&lt;/contributors&gt;&lt;titles&gt;&lt;title&gt;Konsensus pengendalian dan pencegahan Diabetes mellitus tipe 2 di Indonesia &lt;/title&gt;&lt;/titles&gt;&lt;dates&gt;&lt;year&gt;2011&lt;/year&gt;&lt;/dates&gt;&lt;pub-location&gt;Jakjarta&lt;/pub-location&gt;&lt;urls&gt;&lt;/urls&gt;&lt;/record&gt;&lt;/Cite&gt;&lt;/EndNote&gt;</w:instrText>
      </w:r>
      <w:r w:rsidR="0024496A" w:rsidRPr="000B746D">
        <w:rPr>
          <w:rFonts w:ascii="Times New Roman" w:hAnsi="Times New Roman"/>
          <w:lang w:val="id-ID"/>
        </w:rPr>
        <w:fldChar w:fldCharType="separate"/>
      </w:r>
      <w:r w:rsidRPr="000B746D">
        <w:rPr>
          <w:rFonts w:ascii="Times New Roman" w:hAnsi="Times New Roman"/>
          <w:noProof/>
          <w:lang w:val="id-ID"/>
        </w:rPr>
        <w:t>(</w:t>
      </w:r>
      <w:hyperlink w:anchor="_ENREF_27" w:tooltip="Perkeni., 2011 #10" w:history="1">
        <w:r w:rsidR="006B6E53" w:rsidRPr="000B746D">
          <w:rPr>
            <w:rFonts w:ascii="Times New Roman" w:hAnsi="Times New Roman"/>
            <w:noProof/>
            <w:lang w:val="id-ID"/>
          </w:rPr>
          <w:t>Perkeni., 2011</w:t>
        </w:r>
      </w:hyperlink>
      <w:r w:rsidRPr="000B746D">
        <w:rPr>
          <w:rFonts w:ascii="Times New Roman" w:hAnsi="Times New Roman"/>
          <w:noProof/>
          <w:lang w:val="id-ID"/>
        </w:rPr>
        <w:t>)</w:t>
      </w:r>
      <w:r w:rsidR="0024496A" w:rsidRPr="000B746D">
        <w:rPr>
          <w:rFonts w:ascii="Times New Roman" w:hAnsi="Times New Roman"/>
          <w:lang w:val="id-ID"/>
        </w:rPr>
        <w:fldChar w:fldCharType="end"/>
      </w:r>
      <w:r w:rsidRPr="000B746D">
        <w:rPr>
          <w:rFonts w:ascii="Times New Roman" w:hAnsi="Times New Roman"/>
          <w:lang w:val="id-ID"/>
        </w:rPr>
        <w:t>.</w:t>
      </w:r>
      <w:r w:rsidR="00ED29BF" w:rsidRPr="000B746D">
        <w:rPr>
          <w:rFonts w:ascii="Times New Roman" w:hAnsi="Times New Roman"/>
        </w:rPr>
        <w:t xml:space="preserve"> </w:t>
      </w:r>
      <w:r w:rsidRPr="000B746D">
        <w:rPr>
          <w:rFonts w:ascii="Times New Roman" w:hAnsi="Times New Roman"/>
        </w:rPr>
        <w:t>Obat anti-hipertensi yang dapat dipergunakan: Penghambat ACE, Penyekat reseptor angiotensin II, Penyekat reseptor beta selektif, dosis rendah, Diuretik dosis rendah, Penghambat reseptor alfa, Antagonis kalsium</w:t>
      </w:r>
      <w:r w:rsidR="00010450">
        <w:rPr>
          <w:rFonts w:ascii="Times New Roman" w:hAnsi="Times New Roman"/>
          <w:lang w:val="id-ID"/>
        </w:rPr>
        <w:t>.</w:t>
      </w:r>
    </w:p>
    <w:p w:rsidR="00371192" w:rsidRPr="000B746D" w:rsidRDefault="00127107" w:rsidP="00826BBA">
      <w:pPr>
        <w:widowControl w:val="0"/>
        <w:numPr>
          <w:ilvl w:val="0"/>
          <w:numId w:val="27"/>
        </w:numPr>
        <w:autoSpaceDE w:val="0"/>
        <w:autoSpaceDN w:val="0"/>
        <w:adjustRightInd w:val="0"/>
        <w:spacing w:line="360" w:lineRule="auto"/>
        <w:jc w:val="both"/>
        <w:rPr>
          <w:rFonts w:ascii="Times New Roman" w:hAnsi="Times New Roman"/>
        </w:rPr>
      </w:pPr>
      <w:r w:rsidRPr="000B746D">
        <w:rPr>
          <w:rFonts w:ascii="Times New Roman" w:hAnsi="Times New Roman"/>
          <w:bCs/>
        </w:rPr>
        <w:t>Obesitas pada Diabetes</w:t>
      </w:r>
    </w:p>
    <w:p w:rsidR="00371192" w:rsidRPr="000B746D" w:rsidRDefault="00127107" w:rsidP="00371192">
      <w:pPr>
        <w:widowControl w:val="0"/>
        <w:autoSpaceDE w:val="0"/>
        <w:autoSpaceDN w:val="0"/>
        <w:adjustRightInd w:val="0"/>
        <w:spacing w:line="360" w:lineRule="auto"/>
        <w:ind w:left="1980"/>
        <w:jc w:val="both"/>
        <w:rPr>
          <w:rFonts w:ascii="Times New Roman" w:hAnsi="Times New Roman"/>
        </w:rPr>
      </w:pPr>
      <w:r w:rsidRPr="000B746D">
        <w:rPr>
          <w:rFonts w:ascii="Times New Roman" w:hAnsi="Times New Roman"/>
        </w:rPr>
        <w:t xml:space="preserve">Prevalensi obesitas pada DM cukup tinggi, demikian pula kejadian DM dan gangguan toleransi glukosa pada obesitas cukup sering dijumpai. Obesitas, terutama obesitas sentral secara bermakna berhubungan dengan sindrom dismetabolik (dislipidemia, hiperglikemia, hipertensi), yang didasari oleh resistensi insulin. Resistensi insulin pada diabetes dengan </w:t>
      </w:r>
      <w:r w:rsidR="00010450">
        <w:rPr>
          <w:rFonts w:ascii="Times New Roman" w:hAnsi="Times New Roman"/>
        </w:rPr>
        <w:t>obesitas membutuhkan pendekatan.</w:t>
      </w:r>
    </w:p>
    <w:p w:rsidR="00371192" w:rsidRPr="000B746D" w:rsidRDefault="00127107" w:rsidP="00826BBA">
      <w:pPr>
        <w:widowControl w:val="0"/>
        <w:numPr>
          <w:ilvl w:val="0"/>
          <w:numId w:val="27"/>
        </w:numPr>
        <w:autoSpaceDE w:val="0"/>
        <w:autoSpaceDN w:val="0"/>
        <w:adjustRightInd w:val="0"/>
        <w:spacing w:line="360" w:lineRule="auto"/>
        <w:jc w:val="both"/>
        <w:rPr>
          <w:rFonts w:ascii="Times New Roman" w:hAnsi="Times New Roman"/>
        </w:rPr>
      </w:pPr>
      <w:r w:rsidRPr="000B746D">
        <w:rPr>
          <w:rFonts w:ascii="Times New Roman" w:hAnsi="Times New Roman"/>
          <w:bCs/>
        </w:rPr>
        <w:t>G</w:t>
      </w:r>
      <w:r w:rsidR="00371192" w:rsidRPr="000B746D">
        <w:rPr>
          <w:rFonts w:ascii="Times New Roman" w:hAnsi="Times New Roman"/>
          <w:bCs/>
        </w:rPr>
        <w:t>angguan koagulasi pada Diabetes</w:t>
      </w:r>
    </w:p>
    <w:p w:rsidR="00371192" w:rsidRPr="000B746D" w:rsidRDefault="00127107" w:rsidP="00371192">
      <w:pPr>
        <w:widowControl w:val="0"/>
        <w:autoSpaceDE w:val="0"/>
        <w:autoSpaceDN w:val="0"/>
        <w:adjustRightInd w:val="0"/>
        <w:spacing w:line="360" w:lineRule="auto"/>
        <w:ind w:left="1980"/>
        <w:jc w:val="both"/>
        <w:rPr>
          <w:rFonts w:ascii="Times New Roman" w:hAnsi="Times New Roman"/>
        </w:rPr>
      </w:pPr>
      <w:r w:rsidRPr="000B746D">
        <w:rPr>
          <w:rFonts w:ascii="Times New Roman" w:hAnsi="Times New Roman"/>
        </w:rPr>
        <w:t>Terapi aspirin 75-160 mg/hari diberikan sebagai strategi pencegahan sekunder bagi penyandang diabetes dengan riwayat pernah mengalami penyakit kardiovaskular dan yang mempunyai risiko kardiovaskular lain</w:t>
      </w:r>
      <w:r w:rsidR="00010450">
        <w:rPr>
          <w:rFonts w:ascii="Times New Roman" w:hAnsi="Times New Roman"/>
          <w:lang w:val="id-ID"/>
        </w:rPr>
        <w:t>.</w:t>
      </w:r>
    </w:p>
    <w:p w:rsidR="00371192" w:rsidRPr="000B746D" w:rsidRDefault="00127107" w:rsidP="00371192">
      <w:pPr>
        <w:widowControl w:val="0"/>
        <w:autoSpaceDE w:val="0"/>
        <w:autoSpaceDN w:val="0"/>
        <w:adjustRightInd w:val="0"/>
        <w:spacing w:line="360" w:lineRule="auto"/>
        <w:ind w:left="1980"/>
        <w:jc w:val="both"/>
        <w:rPr>
          <w:rFonts w:ascii="Times New Roman" w:hAnsi="Times New Roman"/>
        </w:rPr>
      </w:pPr>
      <w:r w:rsidRPr="000B746D">
        <w:rPr>
          <w:rFonts w:ascii="Times New Roman" w:hAnsi="Times New Roman"/>
        </w:rPr>
        <w:t xml:space="preserve">Terapi aspirin 75-160 mg/hari digunakan sebagai strategi pencegahan primer pada penyandang diabetes tipe 2 yang merupakan faktor risiko kardiovaskular, termasuk pasien dengan </w:t>
      </w:r>
      <w:proofErr w:type="gramStart"/>
      <w:r w:rsidRPr="000B746D">
        <w:rPr>
          <w:rFonts w:ascii="Times New Roman" w:hAnsi="Times New Roman"/>
        </w:rPr>
        <w:t>usia</w:t>
      </w:r>
      <w:proofErr w:type="gramEnd"/>
      <w:r w:rsidRPr="000B746D">
        <w:rPr>
          <w:rFonts w:ascii="Times New Roman" w:hAnsi="Times New Roman"/>
        </w:rPr>
        <w:t xml:space="preserve"> &gt;40 tahun yang memiliki riwayat keluarga penyakit kardiovaskular dan kebiasaan merokok, menderita </w:t>
      </w:r>
      <w:r w:rsidRPr="000B746D">
        <w:rPr>
          <w:rFonts w:ascii="Times New Roman" w:hAnsi="Times New Roman"/>
        </w:rPr>
        <w:lastRenderedPageBreak/>
        <w:t xml:space="preserve">hipertensi, dislipidemia, atau albuminuria. Aspirin dianjurkan tidak diberikan pada pasien dengan </w:t>
      </w:r>
      <w:proofErr w:type="gramStart"/>
      <w:r w:rsidRPr="000B746D">
        <w:rPr>
          <w:rFonts w:ascii="Times New Roman" w:hAnsi="Times New Roman"/>
        </w:rPr>
        <w:t>usia</w:t>
      </w:r>
      <w:proofErr w:type="gramEnd"/>
      <w:r w:rsidRPr="000B746D">
        <w:rPr>
          <w:rFonts w:ascii="Times New Roman" w:hAnsi="Times New Roman"/>
        </w:rPr>
        <w:t xml:space="preserve"> di bawah 21 tahun, seiring dengan peningkatan kejadian sindrom Reye. Terapi kombinasi aspirin dengan antiplatelet lain dapat dipertimbangkan pemberiannya pada pasien yang memiliki risiko yang sangat tinggi. Penggunaan obat antiplatelet selain aspirin dapat dipertimbangkan sebagai pengganti aspirin pada pasien yang mempunyai kontraindikasi dan atau tidak tahan terhadap penggunaan aspirin</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(1)</w:t>
      </w:r>
    </w:p>
    <w:p w:rsidR="00371192" w:rsidRPr="000B746D" w:rsidRDefault="00127107" w:rsidP="00826BBA">
      <w:pPr>
        <w:widowControl w:val="0"/>
        <w:numPr>
          <w:ilvl w:val="0"/>
          <w:numId w:val="26"/>
        </w:numPr>
        <w:autoSpaceDE w:val="0"/>
        <w:autoSpaceDN w:val="0"/>
        <w:adjustRightInd w:val="0"/>
        <w:spacing w:line="360" w:lineRule="auto"/>
        <w:jc w:val="both"/>
        <w:rPr>
          <w:rFonts w:ascii="Times New Roman" w:hAnsi="Times New Roman"/>
        </w:rPr>
      </w:pPr>
      <w:r w:rsidRPr="000B746D">
        <w:rPr>
          <w:rFonts w:ascii="Times New Roman" w:hAnsi="Times New Roman"/>
          <w:bCs/>
        </w:rPr>
        <w:t>P</w:t>
      </w:r>
      <w:r w:rsidR="00685B21" w:rsidRPr="000B746D">
        <w:rPr>
          <w:rFonts w:ascii="Times New Roman" w:hAnsi="Times New Roman"/>
          <w:bCs/>
        </w:rPr>
        <w:t>enyulit Diabetes Mellitus</w:t>
      </w:r>
    </w:p>
    <w:p w:rsidR="00371192" w:rsidRPr="000B746D" w:rsidRDefault="00127107" w:rsidP="00826BBA">
      <w:pPr>
        <w:widowControl w:val="0"/>
        <w:numPr>
          <w:ilvl w:val="0"/>
          <w:numId w:val="28"/>
        </w:numPr>
        <w:autoSpaceDE w:val="0"/>
        <w:autoSpaceDN w:val="0"/>
        <w:adjustRightInd w:val="0"/>
        <w:spacing w:line="360" w:lineRule="auto"/>
        <w:jc w:val="both"/>
        <w:rPr>
          <w:rFonts w:ascii="Times New Roman" w:hAnsi="Times New Roman"/>
        </w:rPr>
      </w:pPr>
      <w:r w:rsidRPr="000B746D">
        <w:rPr>
          <w:rFonts w:ascii="Times New Roman" w:hAnsi="Times New Roman"/>
          <w:bCs/>
        </w:rPr>
        <w:t>Penyulit akut</w:t>
      </w:r>
    </w:p>
    <w:p w:rsidR="00371192" w:rsidRPr="000B746D" w:rsidRDefault="00127107" w:rsidP="00826BBA">
      <w:pPr>
        <w:widowControl w:val="0"/>
        <w:numPr>
          <w:ilvl w:val="0"/>
          <w:numId w:val="25"/>
        </w:numPr>
        <w:autoSpaceDE w:val="0"/>
        <w:autoSpaceDN w:val="0"/>
        <w:adjustRightInd w:val="0"/>
        <w:spacing w:line="360" w:lineRule="auto"/>
        <w:jc w:val="both"/>
        <w:rPr>
          <w:rFonts w:ascii="Times New Roman" w:hAnsi="Times New Roman"/>
        </w:rPr>
      </w:pPr>
      <w:r w:rsidRPr="000B746D">
        <w:rPr>
          <w:rFonts w:ascii="Times New Roman" w:hAnsi="Times New Roman"/>
          <w:bCs/>
        </w:rPr>
        <w:t>Ketoasidosis diabetik (KAD)</w:t>
      </w:r>
      <w:r w:rsidR="00371192" w:rsidRPr="000B746D">
        <w:rPr>
          <w:rFonts w:ascii="Times New Roman" w:hAnsi="Times New Roman"/>
        </w:rPr>
        <w:t xml:space="preserve"> </w:t>
      </w:r>
      <w:r w:rsidRPr="000B746D">
        <w:rPr>
          <w:rFonts w:ascii="Times New Roman" w:hAnsi="Times New Roman"/>
        </w:rPr>
        <w:t xml:space="preserve">Merupakan komplikasi akut diabetes yang ditandai dengan peningkatan kadar glukosa darah yang tinggi (300-600 mg/dL), disertai dengan adanya tanda dan gejala asidosis dan plasma </w:t>
      </w:r>
      <w:proofErr w:type="gramStart"/>
      <w:r w:rsidRPr="000B746D">
        <w:rPr>
          <w:rFonts w:ascii="Times New Roman" w:hAnsi="Times New Roman"/>
        </w:rPr>
        <w:t>keton(</w:t>
      </w:r>
      <w:proofErr w:type="gramEnd"/>
      <w:r w:rsidRPr="000B746D">
        <w:rPr>
          <w:rFonts w:ascii="Times New Roman" w:hAnsi="Times New Roman"/>
        </w:rPr>
        <w:t>+) kuat. Osmolaritas plasma meningkat (300-320 mOs/ mL) dan terjadi peningkatan anion gap</w:t>
      </w:r>
      <w:r w:rsidR="00010450">
        <w:rPr>
          <w:rFonts w:ascii="Times New Roman" w:hAnsi="Times New Roman"/>
          <w:lang w:val="id-ID"/>
        </w:rPr>
        <w:t>.</w:t>
      </w:r>
    </w:p>
    <w:p w:rsidR="00371192" w:rsidRPr="000B746D" w:rsidRDefault="00127107" w:rsidP="00826BBA">
      <w:pPr>
        <w:widowControl w:val="0"/>
        <w:numPr>
          <w:ilvl w:val="0"/>
          <w:numId w:val="25"/>
        </w:numPr>
        <w:autoSpaceDE w:val="0"/>
        <w:autoSpaceDN w:val="0"/>
        <w:adjustRightInd w:val="0"/>
        <w:spacing w:line="360" w:lineRule="auto"/>
        <w:jc w:val="both"/>
        <w:rPr>
          <w:rFonts w:ascii="Times New Roman" w:hAnsi="Times New Roman"/>
        </w:rPr>
      </w:pPr>
      <w:r w:rsidRPr="000B746D">
        <w:rPr>
          <w:rFonts w:ascii="Times New Roman" w:hAnsi="Times New Roman"/>
          <w:bCs/>
        </w:rPr>
        <w:t>Status Hiperglikemi Hiperosmolar (SHH)</w:t>
      </w:r>
      <w:r w:rsidR="00371192" w:rsidRPr="000B746D">
        <w:rPr>
          <w:rFonts w:ascii="Times New Roman" w:hAnsi="Times New Roman"/>
          <w:bCs/>
        </w:rPr>
        <w:t xml:space="preserve"> yaitu</w:t>
      </w:r>
      <w:r w:rsidR="00371192" w:rsidRPr="000B746D">
        <w:rPr>
          <w:rFonts w:ascii="Times New Roman" w:hAnsi="Times New Roman"/>
        </w:rPr>
        <w:t xml:space="preserve"> </w:t>
      </w:r>
      <w:r w:rsidRPr="000B746D">
        <w:rPr>
          <w:rFonts w:ascii="Times New Roman" w:hAnsi="Times New Roman"/>
        </w:rPr>
        <w:t>Pada keadaan ini terjadi peningkatan glukosa darah sangat tinggi (600-1200 mg/dL), tanpa tanda dan gejala asidosis, osmolaritas plasma sangat meningkat (330-380 mOs/mL), plasma keton (+/-), anion gap normal atau sedikit meningkat</w:t>
      </w:r>
      <w:r w:rsidR="00010450">
        <w:rPr>
          <w:rFonts w:ascii="Times New Roman" w:hAnsi="Times New Roman"/>
          <w:lang w:val="id-ID"/>
        </w:rPr>
        <w:t>.</w:t>
      </w:r>
    </w:p>
    <w:p w:rsidR="00371192" w:rsidRPr="000B746D" w:rsidRDefault="00127107" w:rsidP="00371192">
      <w:pPr>
        <w:widowControl w:val="0"/>
        <w:autoSpaceDE w:val="0"/>
        <w:autoSpaceDN w:val="0"/>
        <w:adjustRightInd w:val="0"/>
        <w:spacing w:line="360" w:lineRule="auto"/>
        <w:ind w:left="2020"/>
        <w:jc w:val="both"/>
        <w:rPr>
          <w:rFonts w:ascii="Times New Roman" w:hAnsi="Times New Roman"/>
        </w:rPr>
      </w:pPr>
      <w:r w:rsidRPr="000B746D">
        <w:rPr>
          <w:rFonts w:ascii="Times New Roman" w:hAnsi="Times New Roman"/>
        </w:rPr>
        <w:t>Catatan</w:t>
      </w:r>
      <w:proofErr w:type="gramStart"/>
      <w:r w:rsidRPr="000B746D">
        <w:rPr>
          <w:rFonts w:ascii="Times New Roman" w:hAnsi="Times New Roman"/>
        </w:rPr>
        <w:t>:</w:t>
      </w:r>
      <w:r w:rsidRPr="000B746D">
        <w:rPr>
          <w:rFonts w:ascii="Times New Roman" w:eastAsia="MS Gothic" w:hAnsi="Times New Roman"/>
        </w:rPr>
        <w:t> </w:t>
      </w:r>
      <w:proofErr w:type="gramEnd"/>
      <w:r w:rsidRPr="000B746D">
        <w:rPr>
          <w:rFonts w:ascii="Times New Roman" w:hAnsi="Times New Roman"/>
        </w:rPr>
        <w:t>kedua keadaan (KAD dan SHH) tersebut mempunyai angka morbiditas dan mortalitas yang tinggi. Memerlukan perawatan di rumah sakit guna mendapatkan penatalaksanaan yang memadai.</w:t>
      </w:r>
    </w:p>
    <w:p w:rsidR="00371192" w:rsidRPr="000B746D" w:rsidRDefault="00127107" w:rsidP="00826BBA">
      <w:pPr>
        <w:widowControl w:val="0"/>
        <w:numPr>
          <w:ilvl w:val="0"/>
          <w:numId w:val="25"/>
        </w:numPr>
        <w:autoSpaceDE w:val="0"/>
        <w:autoSpaceDN w:val="0"/>
        <w:adjustRightInd w:val="0"/>
        <w:spacing w:line="360" w:lineRule="auto"/>
        <w:jc w:val="both"/>
        <w:rPr>
          <w:rFonts w:ascii="Times New Roman" w:hAnsi="Times New Roman"/>
        </w:rPr>
      </w:pPr>
      <w:r w:rsidRPr="000B746D">
        <w:rPr>
          <w:rFonts w:ascii="Times New Roman" w:hAnsi="Times New Roman"/>
          <w:bCs/>
        </w:rPr>
        <w:t>Hipoglikemia</w:t>
      </w:r>
      <w:r w:rsidR="00371192" w:rsidRPr="000B746D">
        <w:rPr>
          <w:rFonts w:ascii="Times New Roman" w:hAnsi="Times New Roman"/>
          <w:bCs/>
        </w:rPr>
        <w:t xml:space="preserve"> yaitu</w:t>
      </w:r>
      <w:r w:rsidRPr="000B746D">
        <w:rPr>
          <w:rFonts w:ascii="Times New Roman" w:hAnsi="Times New Roman"/>
        </w:rPr>
        <w:t xml:space="preserve"> ditandai dengan menurunnya </w:t>
      </w:r>
      <w:proofErr w:type="gramStart"/>
      <w:r w:rsidRPr="000B746D">
        <w:rPr>
          <w:rFonts w:ascii="Times New Roman" w:hAnsi="Times New Roman"/>
        </w:rPr>
        <w:t>kadar</w:t>
      </w:r>
      <w:proofErr w:type="gramEnd"/>
      <w:r w:rsidRPr="000B746D">
        <w:rPr>
          <w:rFonts w:ascii="Times New Roman" w:hAnsi="Times New Roman"/>
        </w:rPr>
        <w:t xml:space="preserve"> glukosa </w:t>
      </w:r>
      <w:r w:rsidRPr="000B746D">
        <w:rPr>
          <w:rFonts w:ascii="Times New Roman" w:eastAsia="MS Gothic" w:hAnsi="Times New Roman"/>
        </w:rPr>
        <w:t> </w:t>
      </w:r>
      <w:r w:rsidRPr="000B746D">
        <w:rPr>
          <w:rFonts w:ascii="Times New Roman" w:hAnsi="Times New Roman"/>
        </w:rPr>
        <w:t xml:space="preserve">darah &lt;60 mg/dL. Bila terdapat penurunan kesadaran pada penyandang </w:t>
      </w:r>
      <w:r w:rsidRPr="000B746D">
        <w:rPr>
          <w:rFonts w:ascii="Times New Roman" w:eastAsia="MS Gothic" w:hAnsi="Times New Roman"/>
        </w:rPr>
        <w:t> </w:t>
      </w:r>
      <w:r w:rsidRPr="000B746D">
        <w:rPr>
          <w:rFonts w:ascii="Times New Roman" w:hAnsi="Times New Roman"/>
        </w:rPr>
        <w:t xml:space="preserve">diabetes harus selalu dipikirkan kemungkinan terjadinya hipoglikemia. Hipoglikemia paling sering disebabkan oleh penggunaan sulfonilurea dan insulin. </w:t>
      </w:r>
      <w:r w:rsidRPr="000B746D">
        <w:rPr>
          <w:rFonts w:ascii="Times New Roman" w:hAnsi="Times New Roman"/>
        </w:rPr>
        <w:lastRenderedPageBreak/>
        <w:t xml:space="preserve">Hipoglikemia akibat sulfonilurea dapat berlangsung lama, sehingga harus diawasi sampai seluruh obat diekskresi dan waktu kerja obat telah habis. Terkadang diperlukan waktu yang cukup lama untuk pengawasannya (24-72 jam atau lebih, terutama pada pasien dengan gagal ginjal kronik atau yang mendapatkan terapi dengan OHO kerja panjang). Hipoglikemia pada </w:t>
      </w:r>
      <w:proofErr w:type="gramStart"/>
      <w:r w:rsidRPr="000B746D">
        <w:rPr>
          <w:rFonts w:ascii="Times New Roman" w:hAnsi="Times New Roman"/>
        </w:rPr>
        <w:t>usia</w:t>
      </w:r>
      <w:proofErr w:type="gramEnd"/>
      <w:r w:rsidRPr="000B746D">
        <w:rPr>
          <w:rFonts w:ascii="Times New Roman" w:hAnsi="Times New Roman"/>
        </w:rPr>
        <w:t xml:space="preserve"> lanjut merupakan suatu hal yang harus dihindari, mengingat dampaknya yang fatal atau terjadinya kemunduran mental bermakna pada pasien. Perbaikan kesadaran pada DM </w:t>
      </w:r>
      <w:proofErr w:type="gramStart"/>
      <w:r w:rsidRPr="000B746D">
        <w:rPr>
          <w:rFonts w:ascii="Times New Roman" w:hAnsi="Times New Roman"/>
        </w:rPr>
        <w:t>usia</w:t>
      </w:r>
      <w:proofErr w:type="gramEnd"/>
      <w:r w:rsidRPr="000B746D">
        <w:rPr>
          <w:rFonts w:ascii="Times New Roman" w:hAnsi="Times New Roman"/>
        </w:rPr>
        <w:t xml:space="preserve"> lanjut sering lebih lambat dan memerlukan pengawasan yang lebih lama</w:t>
      </w:r>
      <w:r w:rsidR="00010450">
        <w:rPr>
          <w:rFonts w:ascii="Times New Roman" w:hAnsi="Times New Roman"/>
          <w:lang w:val="id-ID"/>
        </w:rPr>
        <w:t>.</w:t>
      </w:r>
    </w:p>
    <w:p w:rsidR="00127107" w:rsidRDefault="00127107" w:rsidP="00371192">
      <w:pPr>
        <w:widowControl w:val="0"/>
        <w:autoSpaceDE w:val="0"/>
        <w:autoSpaceDN w:val="0"/>
        <w:adjustRightInd w:val="0"/>
        <w:spacing w:line="360" w:lineRule="auto"/>
        <w:ind w:left="2020"/>
        <w:jc w:val="both"/>
        <w:rPr>
          <w:rFonts w:ascii="Times New Roman" w:hAnsi="Times New Roman"/>
          <w:vertAlign w:val="superscript"/>
        </w:rPr>
      </w:pPr>
      <w:r w:rsidRPr="000B746D">
        <w:rPr>
          <w:rFonts w:ascii="Times New Roman" w:hAnsi="Times New Roman"/>
        </w:rPr>
        <w:t>Gejala hipoglikemia terdiri dari gejala adrenergik (berdebar-debar, banyak keringat, gemetar, dan rasa lapar) dan gejala neuro-glikopenik (pusing, gelisah, kesadaran menurun sampai koma). Hipoglikemia harus segera mendapatkan pengelolaan yang memadai. Bagi pasien dengan kesadaran yang masih baik, diberikan makanan yang mengandung karbohidrat atau minuman yang mengandung gula berkalori atau glukosa 15-20 gram melalui intra vena. Perlu dilakukan pemeriksaan ulang glukosa darah 15 menit setelah pemberian glukosa. Glukagon diberikan pada pasien dengan hipoglikemia berat. Untuk penyandang diabetes yang tidak sadar, sementara dapat diberikan glukosa 40% intravena terlebih dahulu sebagai tindakan darurat, sebelum dapat dipastikan penyebab menurunnya kesadaran</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(1)</w:t>
      </w:r>
    </w:p>
    <w:p w:rsidR="007D0A52" w:rsidRPr="000B746D" w:rsidRDefault="007D0A52" w:rsidP="00371192">
      <w:pPr>
        <w:widowControl w:val="0"/>
        <w:autoSpaceDE w:val="0"/>
        <w:autoSpaceDN w:val="0"/>
        <w:adjustRightInd w:val="0"/>
        <w:spacing w:line="360" w:lineRule="auto"/>
        <w:ind w:left="2020"/>
        <w:jc w:val="both"/>
        <w:rPr>
          <w:rFonts w:ascii="Times New Roman" w:hAnsi="Times New Roman"/>
        </w:rPr>
      </w:pPr>
    </w:p>
    <w:p w:rsidR="00371192" w:rsidRPr="000B746D" w:rsidRDefault="00127107" w:rsidP="00826BBA">
      <w:pPr>
        <w:widowControl w:val="0"/>
        <w:numPr>
          <w:ilvl w:val="0"/>
          <w:numId w:val="28"/>
        </w:numPr>
        <w:tabs>
          <w:tab w:val="left" w:pos="220"/>
          <w:tab w:val="left" w:pos="426"/>
        </w:tabs>
        <w:autoSpaceDE w:val="0"/>
        <w:autoSpaceDN w:val="0"/>
        <w:adjustRightInd w:val="0"/>
        <w:spacing w:line="360" w:lineRule="auto"/>
        <w:jc w:val="both"/>
        <w:rPr>
          <w:rFonts w:ascii="Times New Roman" w:eastAsia="MS Gothic" w:hAnsi="Times New Roman"/>
          <w:lang w:val="id-ID"/>
        </w:rPr>
      </w:pPr>
      <w:r w:rsidRPr="000B746D">
        <w:rPr>
          <w:rFonts w:ascii="Times New Roman" w:hAnsi="Times New Roman"/>
          <w:bCs/>
        </w:rPr>
        <w:t xml:space="preserve">Penyulit menahun </w:t>
      </w:r>
    </w:p>
    <w:p w:rsidR="00371192" w:rsidRPr="000B746D" w:rsidRDefault="00127107" w:rsidP="00826BBA">
      <w:pPr>
        <w:widowControl w:val="0"/>
        <w:numPr>
          <w:ilvl w:val="0"/>
          <w:numId w:val="25"/>
        </w:numPr>
        <w:tabs>
          <w:tab w:val="left" w:pos="220"/>
          <w:tab w:val="left" w:pos="426"/>
        </w:tabs>
        <w:autoSpaceDE w:val="0"/>
        <w:autoSpaceDN w:val="0"/>
        <w:adjustRightInd w:val="0"/>
        <w:spacing w:line="360" w:lineRule="auto"/>
        <w:jc w:val="both"/>
        <w:rPr>
          <w:rFonts w:ascii="Times New Roman" w:eastAsia="MS Gothic" w:hAnsi="Times New Roman"/>
          <w:lang w:val="id-ID"/>
        </w:rPr>
      </w:pPr>
      <w:r w:rsidRPr="000B746D">
        <w:rPr>
          <w:rFonts w:ascii="Times New Roman" w:hAnsi="Times New Roman"/>
        </w:rPr>
        <w:t>Makroangiopati</w:t>
      </w:r>
    </w:p>
    <w:p w:rsidR="00371192" w:rsidRPr="000B746D" w:rsidRDefault="00127107" w:rsidP="00371192">
      <w:pPr>
        <w:widowControl w:val="0"/>
        <w:tabs>
          <w:tab w:val="left" w:pos="220"/>
          <w:tab w:val="left" w:pos="426"/>
        </w:tabs>
        <w:autoSpaceDE w:val="0"/>
        <w:autoSpaceDN w:val="0"/>
        <w:adjustRightInd w:val="0"/>
        <w:spacing w:line="360" w:lineRule="auto"/>
        <w:ind w:left="2020"/>
        <w:jc w:val="both"/>
        <w:rPr>
          <w:rFonts w:ascii="Times New Roman" w:hAnsi="Times New Roman"/>
        </w:rPr>
      </w:pPr>
      <w:r w:rsidRPr="000B746D">
        <w:rPr>
          <w:rFonts w:ascii="Times New Roman" w:hAnsi="Times New Roman"/>
        </w:rPr>
        <w:t>Pembuluh darah jantung, Pembuluh darah otak dan Pembuluh</w:t>
      </w:r>
      <w:r w:rsidRPr="000B746D">
        <w:rPr>
          <w:rFonts w:ascii="Times New Roman" w:hAnsi="Times New Roman"/>
          <w:lang w:val="id-ID"/>
        </w:rPr>
        <w:t xml:space="preserve"> </w:t>
      </w:r>
      <w:r w:rsidRPr="000B746D">
        <w:rPr>
          <w:rFonts w:ascii="Times New Roman" w:hAnsi="Times New Roman"/>
        </w:rPr>
        <w:t xml:space="preserve">darah tepi: penyakit arteri perifer sering terjadi pada penyandang diabetes. Biasanya terjadi dengan gejala tipikal </w:t>
      </w:r>
      <w:r w:rsidRPr="000B746D">
        <w:rPr>
          <w:rFonts w:ascii="Times New Roman" w:hAnsi="Times New Roman"/>
          <w:i/>
          <w:iCs/>
        </w:rPr>
        <w:lastRenderedPageBreak/>
        <w:t>claudicatio intermittent</w:t>
      </w:r>
      <w:r w:rsidRPr="000B746D">
        <w:rPr>
          <w:rFonts w:ascii="Times New Roman" w:hAnsi="Times New Roman"/>
        </w:rPr>
        <w:t>, meskipun sering tanpa gejala. Terkadang ulkus iskemik kaki merupakan kelainan yang pertama muncul</w:t>
      </w:r>
      <w:r w:rsidR="00010450">
        <w:rPr>
          <w:rFonts w:ascii="Times New Roman" w:hAnsi="Times New Roman"/>
          <w:lang w:val="id-ID"/>
        </w:rPr>
        <w:t>.</w:t>
      </w:r>
    </w:p>
    <w:p w:rsidR="00371192" w:rsidRPr="000B746D" w:rsidRDefault="00127107" w:rsidP="00826BBA">
      <w:pPr>
        <w:widowControl w:val="0"/>
        <w:numPr>
          <w:ilvl w:val="0"/>
          <w:numId w:val="25"/>
        </w:numPr>
        <w:tabs>
          <w:tab w:val="left" w:pos="220"/>
          <w:tab w:val="left" w:pos="426"/>
        </w:tabs>
        <w:autoSpaceDE w:val="0"/>
        <w:autoSpaceDN w:val="0"/>
        <w:adjustRightInd w:val="0"/>
        <w:spacing w:line="360" w:lineRule="auto"/>
        <w:jc w:val="both"/>
        <w:rPr>
          <w:rFonts w:ascii="Times New Roman" w:eastAsia="MS Gothic" w:hAnsi="Times New Roman"/>
          <w:lang w:val="id-ID"/>
        </w:rPr>
      </w:pPr>
      <w:r w:rsidRPr="000B746D">
        <w:rPr>
          <w:rFonts w:ascii="Times New Roman" w:hAnsi="Times New Roman"/>
        </w:rPr>
        <w:t>Mikroangiopati</w:t>
      </w:r>
    </w:p>
    <w:p w:rsidR="00371192" w:rsidRPr="000B746D" w:rsidRDefault="00127107" w:rsidP="00826BBA">
      <w:pPr>
        <w:widowControl w:val="0"/>
        <w:numPr>
          <w:ilvl w:val="0"/>
          <w:numId w:val="29"/>
        </w:numPr>
        <w:tabs>
          <w:tab w:val="left" w:pos="220"/>
          <w:tab w:val="left" w:pos="426"/>
        </w:tabs>
        <w:autoSpaceDE w:val="0"/>
        <w:autoSpaceDN w:val="0"/>
        <w:adjustRightInd w:val="0"/>
        <w:spacing w:line="360" w:lineRule="auto"/>
        <w:jc w:val="both"/>
        <w:rPr>
          <w:rFonts w:ascii="Times New Roman" w:eastAsia="MS Gothic" w:hAnsi="Times New Roman"/>
          <w:lang w:val="id-ID"/>
        </w:rPr>
      </w:pPr>
      <w:r w:rsidRPr="000B746D">
        <w:rPr>
          <w:rFonts w:ascii="Times New Roman" w:hAnsi="Times New Roman"/>
        </w:rPr>
        <w:t xml:space="preserve">Retinopati </w:t>
      </w:r>
      <w:r w:rsidR="00371192" w:rsidRPr="000B746D">
        <w:rPr>
          <w:rFonts w:ascii="Times New Roman" w:hAnsi="Times New Roman"/>
        </w:rPr>
        <w:t>diabetic:</w:t>
      </w:r>
      <w:r w:rsidRPr="000B746D">
        <w:rPr>
          <w:rFonts w:ascii="Times New Roman" w:hAnsi="Times New Roman"/>
        </w:rPr>
        <w:t xml:space="preserve"> Kendali glukosa dan tekanan darah yang baik </w:t>
      </w:r>
      <w:proofErr w:type="gramStart"/>
      <w:r w:rsidRPr="000B746D">
        <w:rPr>
          <w:rFonts w:ascii="Times New Roman" w:hAnsi="Times New Roman"/>
        </w:rPr>
        <w:t>akan</w:t>
      </w:r>
      <w:proofErr w:type="gramEnd"/>
      <w:r w:rsidRPr="000B746D">
        <w:rPr>
          <w:rFonts w:ascii="Times New Roman" w:hAnsi="Times New Roman"/>
        </w:rPr>
        <w:t xml:space="preserve"> mengurangi risiko dan memberatnya retinopati. Terapi aspirin tidak mencegah timbulnya retinopati</w:t>
      </w:r>
      <w:r w:rsidR="00010450">
        <w:rPr>
          <w:rFonts w:ascii="Times New Roman" w:hAnsi="Times New Roman"/>
          <w:lang w:val="id-ID"/>
        </w:rPr>
        <w:t>.</w:t>
      </w:r>
    </w:p>
    <w:p w:rsidR="00371192" w:rsidRPr="000B746D" w:rsidRDefault="00371192" w:rsidP="00826BBA">
      <w:pPr>
        <w:widowControl w:val="0"/>
        <w:numPr>
          <w:ilvl w:val="0"/>
          <w:numId w:val="29"/>
        </w:numPr>
        <w:tabs>
          <w:tab w:val="left" w:pos="220"/>
          <w:tab w:val="left" w:pos="426"/>
        </w:tabs>
        <w:autoSpaceDE w:val="0"/>
        <w:autoSpaceDN w:val="0"/>
        <w:adjustRightInd w:val="0"/>
        <w:spacing w:line="360" w:lineRule="auto"/>
        <w:jc w:val="both"/>
        <w:rPr>
          <w:rFonts w:ascii="Times New Roman" w:eastAsia="MS Gothic" w:hAnsi="Times New Roman"/>
          <w:lang w:val="id-ID"/>
        </w:rPr>
      </w:pPr>
      <w:r w:rsidRPr="000B746D">
        <w:rPr>
          <w:rFonts w:ascii="Times New Roman" w:hAnsi="Times New Roman"/>
        </w:rPr>
        <w:t xml:space="preserve">Nefropati diabetic: </w:t>
      </w:r>
      <w:r w:rsidR="00127107" w:rsidRPr="000B746D">
        <w:rPr>
          <w:rFonts w:ascii="Times New Roman" w:hAnsi="Times New Roman"/>
        </w:rPr>
        <w:t xml:space="preserve">Kendali glukosa dan tekanan darah yang baik </w:t>
      </w:r>
      <w:proofErr w:type="gramStart"/>
      <w:r w:rsidR="00127107" w:rsidRPr="000B746D">
        <w:rPr>
          <w:rFonts w:ascii="Times New Roman" w:hAnsi="Times New Roman"/>
        </w:rPr>
        <w:t>akan</w:t>
      </w:r>
      <w:proofErr w:type="gramEnd"/>
      <w:r w:rsidR="00127107" w:rsidRPr="000B746D">
        <w:rPr>
          <w:rFonts w:ascii="Times New Roman" w:hAnsi="Times New Roman"/>
        </w:rPr>
        <w:t xml:space="preserve"> mengurangi risiko nefropati. Pembatasan asupan protein dalam diet (0</w:t>
      </w:r>
      <w:proofErr w:type="gramStart"/>
      <w:r w:rsidR="00127107" w:rsidRPr="000B746D">
        <w:rPr>
          <w:rFonts w:ascii="Times New Roman" w:hAnsi="Times New Roman"/>
        </w:rPr>
        <w:t>,8</w:t>
      </w:r>
      <w:proofErr w:type="gramEnd"/>
      <w:r w:rsidR="00127107" w:rsidRPr="000B746D">
        <w:rPr>
          <w:rFonts w:ascii="Times New Roman" w:hAnsi="Times New Roman"/>
        </w:rPr>
        <w:t xml:space="preserve"> g/kgBB) juga </w:t>
      </w:r>
      <w:r w:rsidR="00127107" w:rsidRPr="000B746D">
        <w:rPr>
          <w:rFonts w:ascii="Times New Roman" w:eastAsia="MS Gothic" w:hAnsi="Times New Roman"/>
        </w:rPr>
        <w:t> </w:t>
      </w:r>
      <w:r w:rsidR="00127107" w:rsidRPr="000B746D">
        <w:rPr>
          <w:rFonts w:ascii="Times New Roman" w:hAnsi="Times New Roman"/>
        </w:rPr>
        <w:t>akan mengurangi risiko terjadinya nefropati</w:t>
      </w:r>
      <w:r w:rsidR="00010450">
        <w:rPr>
          <w:rFonts w:ascii="Times New Roman" w:hAnsi="Times New Roman"/>
          <w:lang w:val="id-ID"/>
        </w:rPr>
        <w:t>.</w:t>
      </w:r>
    </w:p>
    <w:p w:rsidR="00824A4A" w:rsidRPr="000B746D" w:rsidRDefault="00371192" w:rsidP="00826BBA">
      <w:pPr>
        <w:widowControl w:val="0"/>
        <w:numPr>
          <w:ilvl w:val="0"/>
          <w:numId w:val="29"/>
        </w:numPr>
        <w:tabs>
          <w:tab w:val="left" w:pos="220"/>
          <w:tab w:val="left" w:pos="426"/>
        </w:tabs>
        <w:autoSpaceDE w:val="0"/>
        <w:autoSpaceDN w:val="0"/>
        <w:adjustRightInd w:val="0"/>
        <w:spacing w:line="360" w:lineRule="auto"/>
        <w:jc w:val="both"/>
        <w:rPr>
          <w:rFonts w:ascii="Times New Roman" w:eastAsia="MS Gothic" w:hAnsi="Times New Roman"/>
          <w:lang w:val="id-ID"/>
        </w:rPr>
      </w:pPr>
      <w:r w:rsidRPr="000B746D">
        <w:rPr>
          <w:rFonts w:ascii="Times New Roman" w:hAnsi="Times New Roman"/>
        </w:rPr>
        <w:t xml:space="preserve">Neuropati: </w:t>
      </w:r>
      <w:r w:rsidR="00127107" w:rsidRPr="000B746D">
        <w:rPr>
          <w:rFonts w:ascii="Times New Roman" w:hAnsi="Times New Roman"/>
        </w:rPr>
        <w:t xml:space="preserve">Komplikasi yang tersering dan paling penting adalah neuropati perifer, berupa hilangnya sensasi distal. Berisiko tinggi untuk terjadinya ulkus kaki dan amputasi. Gejala yang sering dirasakan kaki terasa terbakar dan bergetar sendiri, dan lebih terasa sakit di malam hari. Setelah diagnosis DM ditegakkan pada setiap pasien perlu dilakukan skrining untuk mendeteksi adanya polineuropati distal dengan pemeriksaan neurologi sederhana, dengan monofilamen 10 gram sedikitnya setiap tahun. Apabila ditemukan adanya polineuropati distal, perawatan kaki yang memadai </w:t>
      </w:r>
      <w:proofErr w:type="gramStart"/>
      <w:r w:rsidR="00127107" w:rsidRPr="000B746D">
        <w:rPr>
          <w:rFonts w:ascii="Times New Roman" w:hAnsi="Times New Roman"/>
        </w:rPr>
        <w:t>akan</w:t>
      </w:r>
      <w:proofErr w:type="gramEnd"/>
      <w:r w:rsidR="00127107" w:rsidRPr="000B746D">
        <w:rPr>
          <w:rFonts w:ascii="Times New Roman" w:hAnsi="Times New Roman"/>
        </w:rPr>
        <w:t xml:space="preserve"> menurunkan risiko amputasi. Untuk mengurangi rasa sakit dapat diberikan duloxetine, antidepresan trisiklik, atau gabapentin. Semua penyandang diabetes yang disertai neuropati perifer harus diberikan edukasi perawatan kaki untuk mengurangi risiko ulkus kaki. Untuk penatalaksanaan penyulit ini seringkali diperlukan kerja </w:t>
      </w:r>
      <w:proofErr w:type="gramStart"/>
      <w:r w:rsidR="00127107" w:rsidRPr="000B746D">
        <w:rPr>
          <w:rFonts w:ascii="Times New Roman" w:hAnsi="Times New Roman"/>
        </w:rPr>
        <w:t>sama</w:t>
      </w:r>
      <w:proofErr w:type="gramEnd"/>
      <w:r w:rsidR="00127107" w:rsidRPr="000B746D">
        <w:rPr>
          <w:rFonts w:ascii="Times New Roman" w:hAnsi="Times New Roman"/>
        </w:rPr>
        <w:t xml:space="preserve"> dengan bidang/disiplin ilmu lain</w:t>
      </w:r>
      <w:r w:rsidR="00010450">
        <w:rPr>
          <w:rFonts w:ascii="Times New Roman" w:hAnsi="Times New Roman"/>
          <w:lang w:val="id-ID"/>
        </w:rPr>
        <w:t>.</w:t>
      </w:r>
    </w:p>
    <w:p w:rsidR="00371192" w:rsidRPr="000B746D" w:rsidRDefault="00127107" w:rsidP="00695F9E">
      <w:pPr>
        <w:widowControl w:val="0"/>
        <w:numPr>
          <w:ilvl w:val="0"/>
          <w:numId w:val="27"/>
        </w:numPr>
        <w:autoSpaceDE w:val="0"/>
        <w:autoSpaceDN w:val="0"/>
        <w:adjustRightInd w:val="0"/>
        <w:spacing w:line="360" w:lineRule="auto"/>
        <w:ind w:left="720" w:hanging="270"/>
        <w:jc w:val="both"/>
        <w:rPr>
          <w:rFonts w:ascii="Times New Roman" w:hAnsi="Times New Roman"/>
          <w:lang w:val="id-ID"/>
        </w:rPr>
      </w:pPr>
      <w:r w:rsidRPr="000B746D">
        <w:rPr>
          <w:rFonts w:ascii="Times New Roman" w:hAnsi="Times New Roman"/>
        </w:rPr>
        <w:lastRenderedPageBreak/>
        <w:t>P</w:t>
      </w:r>
      <w:r w:rsidR="00685B21" w:rsidRPr="000B746D">
        <w:rPr>
          <w:rFonts w:ascii="Times New Roman" w:hAnsi="Times New Roman"/>
        </w:rPr>
        <w:t>encegahan Diabetes Mellitus Tipe 2</w:t>
      </w:r>
    </w:p>
    <w:p w:rsidR="00371192" w:rsidRPr="000B746D" w:rsidRDefault="00127107" w:rsidP="00826BBA">
      <w:pPr>
        <w:widowControl w:val="0"/>
        <w:numPr>
          <w:ilvl w:val="0"/>
          <w:numId w:val="30"/>
        </w:numPr>
        <w:autoSpaceDE w:val="0"/>
        <w:autoSpaceDN w:val="0"/>
        <w:adjustRightInd w:val="0"/>
        <w:spacing w:line="360" w:lineRule="auto"/>
        <w:jc w:val="both"/>
        <w:rPr>
          <w:rFonts w:ascii="Times New Roman" w:hAnsi="Times New Roman"/>
          <w:lang w:val="id-ID"/>
        </w:rPr>
      </w:pPr>
      <w:r w:rsidRPr="000B746D">
        <w:rPr>
          <w:rFonts w:ascii="Times New Roman" w:hAnsi="Times New Roman"/>
          <w:bCs/>
          <w:lang w:val="id-ID"/>
        </w:rPr>
        <w:t>P</w:t>
      </w:r>
      <w:r w:rsidRPr="000B746D">
        <w:rPr>
          <w:rFonts w:ascii="Times New Roman" w:hAnsi="Times New Roman"/>
          <w:bCs/>
        </w:rPr>
        <w:t xml:space="preserve">encegahan </w:t>
      </w:r>
      <w:r w:rsidRPr="000B746D">
        <w:rPr>
          <w:rFonts w:ascii="Times New Roman" w:hAnsi="Times New Roman"/>
          <w:bCs/>
          <w:lang w:val="id-ID"/>
        </w:rPr>
        <w:t>P</w:t>
      </w:r>
      <w:r w:rsidRPr="000B746D">
        <w:rPr>
          <w:rFonts w:ascii="Times New Roman" w:hAnsi="Times New Roman"/>
          <w:bCs/>
        </w:rPr>
        <w:t>rimer</w:t>
      </w:r>
    </w:p>
    <w:p w:rsidR="00371192" w:rsidRPr="000B746D" w:rsidRDefault="00127107" w:rsidP="00371192">
      <w:pPr>
        <w:widowControl w:val="0"/>
        <w:autoSpaceDE w:val="0"/>
        <w:autoSpaceDN w:val="0"/>
        <w:adjustRightInd w:val="0"/>
        <w:spacing w:line="360" w:lineRule="auto"/>
        <w:ind w:left="1080"/>
        <w:jc w:val="both"/>
        <w:rPr>
          <w:rFonts w:ascii="Times New Roman" w:hAnsi="Times New Roman"/>
          <w:lang w:val="id-ID"/>
        </w:rPr>
      </w:pPr>
      <w:r w:rsidRPr="000B746D">
        <w:rPr>
          <w:rFonts w:ascii="Times New Roman" w:hAnsi="Times New Roman"/>
        </w:rPr>
        <w:t>Materi pencegahan primer terdiri dari tindakan penyuluhan dan pengelo</w:t>
      </w:r>
      <w:r w:rsidRPr="000B746D">
        <w:rPr>
          <w:rFonts w:ascii="Times New Roman" w:hAnsi="Times New Roman"/>
          <w:lang w:val="id-ID"/>
        </w:rPr>
        <w:t>l</w:t>
      </w:r>
      <w:r w:rsidRPr="000B746D">
        <w:rPr>
          <w:rFonts w:ascii="Times New Roman" w:hAnsi="Times New Roman"/>
        </w:rPr>
        <w:t xml:space="preserve">aan yang ditujukan </w:t>
      </w:r>
      <w:r w:rsidRPr="000B746D">
        <w:rPr>
          <w:rFonts w:ascii="Times New Roman" w:hAnsi="Times New Roman"/>
          <w:lang w:val="id-ID"/>
        </w:rPr>
        <w:t>kepada</w:t>
      </w:r>
      <w:r w:rsidRPr="000B746D">
        <w:rPr>
          <w:rFonts w:ascii="Times New Roman" w:hAnsi="Times New Roman"/>
        </w:rPr>
        <w:t xml:space="preserve"> kelompok masyarakat yang mempunyai risiko tinggi dan intoleransi glukosa</w:t>
      </w:r>
      <w:proofErr w:type="gramStart"/>
      <w:r w:rsidR="00010450">
        <w:rPr>
          <w:rFonts w:ascii="Times New Roman" w:hAnsi="Times New Roman"/>
          <w:lang w:val="id-ID"/>
        </w:rPr>
        <w:t>.</w:t>
      </w:r>
      <w:r w:rsidR="00010450">
        <w:rPr>
          <w:rFonts w:ascii="Times New Roman" w:hAnsi="Times New Roman"/>
          <w:vertAlign w:val="superscript"/>
        </w:rPr>
        <w:t>(</w:t>
      </w:r>
      <w:proofErr w:type="gramEnd"/>
      <w:r w:rsidR="00010450">
        <w:rPr>
          <w:rFonts w:ascii="Times New Roman" w:hAnsi="Times New Roman"/>
          <w:vertAlign w:val="superscript"/>
        </w:rPr>
        <w:t xml:space="preserve">1) </w:t>
      </w:r>
      <w:r w:rsidRPr="000B746D">
        <w:rPr>
          <w:rFonts w:ascii="Times New Roman" w:hAnsi="Times New Roman"/>
        </w:rPr>
        <w:t>Skema tentang alur pencegahan primer dapat dilihat pada bagan</w:t>
      </w:r>
      <w:r w:rsidRPr="000B746D">
        <w:rPr>
          <w:rFonts w:ascii="Times New Roman" w:hAnsi="Times New Roman"/>
          <w:lang w:val="id-ID"/>
        </w:rPr>
        <w:t xml:space="preserve"> </w:t>
      </w:r>
      <w:r w:rsidRPr="000B746D">
        <w:rPr>
          <w:rFonts w:ascii="Times New Roman" w:hAnsi="Times New Roman"/>
        </w:rPr>
        <w:t>4.</w:t>
      </w:r>
      <w:r w:rsidR="00371192" w:rsidRPr="000B746D">
        <w:rPr>
          <w:rFonts w:ascii="Times New Roman" w:hAnsi="Times New Roman"/>
        </w:rPr>
        <w:t xml:space="preserve"> </w:t>
      </w:r>
      <w:r w:rsidRPr="000B746D">
        <w:rPr>
          <w:rFonts w:ascii="Times New Roman" w:hAnsi="Times New Roman"/>
          <w:bCs/>
        </w:rPr>
        <w:t>Penyuluhan ditujukan kepada:</w:t>
      </w:r>
    </w:p>
    <w:p w:rsidR="00371192" w:rsidRPr="000B746D" w:rsidRDefault="00127107" w:rsidP="00371192">
      <w:pPr>
        <w:widowControl w:val="0"/>
        <w:autoSpaceDE w:val="0"/>
        <w:autoSpaceDN w:val="0"/>
        <w:adjustRightInd w:val="0"/>
        <w:spacing w:line="360" w:lineRule="auto"/>
        <w:ind w:left="1080"/>
        <w:jc w:val="both"/>
        <w:rPr>
          <w:rFonts w:ascii="Times New Roman" w:hAnsi="Times New Roman"/>
          <w:lang w:val="id-ID"/>
        </w:rPr>
      </w:pPr>
      <w:r w:rsidRPr="000B746D">
        <w:rPr>
          <w:rFonts w:ascii="Times New Roman" w:hAnsi="Times New Roman"/>
          <w:bCs/>
        </w:rPr>
        <w:t>Kelompok masyarakat yang mempunyai risiko tinggi dan</w:t>
      </w:r>
      <w:r w:rsidRPr="000B746D">
        <w:rPr>
          <w:rFonts w:ascii="Times New Roman" w:hAnsi="Times New Roman"/>
        </w:rPr>
        <w:t xml:space="preserve"> </w:t>
      </w:r>
      <w:r w:rsidRPr="000B746D">
        <w:rPr>
          <w:rFonts w:ascii="Times New Roman" w:hAnsi="Times New Roman"/>
          <w:bCs/>
        </w:rPr>
        <w:t>intoleransi glukosa</w:t>
      </w:r>
      <w:r w:rsidR="00010450">
        <w:rPr>
          <w:rFonts w:ascii="Times New Roman" w:hAnsi="Times New Roman"/>
          <w:bCs/>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 xml:space="preserve">(1) </w:t>
      </w:r>
      <w:r w:rsidRPr="000B746D">
        <w:rPr>
          <w:rFonts w:ascii="Times New Roman" w:hAnsi="Times New Roman"/>
          <w:lang w:val="id-ID"/>
        </w:rPr>
        <w:t>Adapun m</w:t>
      </w:r>
      <w:r w:rsidRPr="000B746D">
        <w:rPr>
          <w:rFonts w:ascii="Times New Roman" w:hAnsi="Times New Roman"/>
        </w:rPr>
        <w:t>ateri penyuluhan meliputi antara lain:</w:t>
      </w:r>
      <w:r w:rsidRPr="000B746D">
        <w:rPr>
          <w:rFonts w:ascii="Times New Roman" w:hAnsi="Times New Roman"/>
          <w:lang w:val="id-ID"/>
        </w:rPr>
        <w:t xml:space="preserve"> </w:t>
      </w:r>
    </w:p>
    <w:p w:rsidR="00371192" w:rsidRPr="000B746D" w:rsidRDefault="00127107" w:rsidP="00826BBA">
      <w:pPr>
        <w:widowControl w:val="0"/>
        <w:numPr>
          <w:ilvl w:val="0"/>
          <w:numId w:val="25"/>
        </w:numPr>
        <w:autoSpaceDE w:val="0"/>
        <w:autoSpaceDN w:val="0"/>
        <w:adjustRightInd w:val="0"/>
        <w:spacing w:line="360" w:lineRule="auto"/>
        <w:ind w:left="1440"/>
        <w:jc w:val="both"/>
        <w:rPr>
          <w:rFonts w:ascii="Times New Roman" w:hAnsi="Times New Roman"/>
          <w:lang w:val="id-ID"/>
        </w:rPr>
      </w:pPr>
      <w:r w:rsidRPr="000B746D">
        <w:rPr>
          <w:rFonts w:ascii="Times New Roman" w:hAnsi="Times New Roman"/>
        </w:rPr>
        <w:t xml:space="preserve">Program penurunan berat badan. </w:t>
      </w:r>
    </w:p>
    <w:p w:rsidR="00371192" w:rsidRPr="000B746D" w:rsidRDefault="00127107" w:rsidP="00371192">
      <w:pPr>
        <w:widowControl w:val="0"/>
        <w:autoSpaceDE w:val="0"/>
        <w:autoSpaceDN w:val="0"/>
        <w:adjustRightInd w:val="0"/>
        <w:spacing w:line="360" w:lineRule="auto"/>
        <w:ind w:left="1440"/>
        <w:jc w:val="both"/>
        <w:rPr>
          <w:rFonts w:ascii="Times New Roman" w:hAnsi="Times New Roman"/>
          <w:lang w:val="id-ID"/>
        </w:rPr>
      </w:pPr>
      <w:r w:rsidRPr="000B746D">
        <w:rPr>
          <w:rFonts w:ascii="Times New Roman" w:hAnsi="Times New Roman"/>
        </w:rPr>
        <w:t xml:space="preserve">Pada seseorang yang mempunyai risiko diabetes dan mempunyai berat badan lebih, penurunan berat badan merupakan </w:t>
      </w:r>
      <w:proofErr w:type="gramStart"/>
      <w:r w:rsidRPr="000B746D">
        <w:rPr>
          <w:rFonts w:ascii="Times New Roman" w:hAnsi="Times New Roman"/>
        </w:rPr>
        <w:t>cara</w:t>
      </w:r>
      <w:proofErr w:type="gramEnd"/>
      <w:r w:rsidRPr="000B746D">
        <w:rPr>
          <w:rFonts w:ascii="Times New Roman" w:hAnsi="Times New Roman"/>
        </w:rPr>
        <w:t xml:space="preserve"> utama untuk menurunkan risiko terkena DM tipe 2 atau intoleransi glukosa. Beberapa penelitian menunjukkan penurunan berat badan 5-10</w:t>
      </w:r>
      <w:r w:rsidRPr="000B746D">
        <w:rPr>
          <w:rFonts w:ascii="Times New Roman" w:hAnsi="Times New Roman"/>
          <w:lang w:val="id-ID"/>
        </w:rPr>
        <w:t xml:space="preserve"> </w:t>
      </w:r>
      <w:r w:rsidRPr="000B746D">
        <w:rPr>
          <w:rFonts w:ascii="Times New Roman" w:hAnsi="Times New Roman"/>
        </w:rPr>
        <w:t>% dapat mencegah atau memperlambat munculnya DM tipe 2</w:t>
      </w:r>
      <w:r w:rsidR="00010450">
        <w:rPr>
          <w:rFonts w:ascii="Times New Roman" w:hAnsi="Times New Roman"/>
          <w:lang w:val="id-ID"/>
        </w:rPr>
        <w:t>.</w:t>
      </w:r>
    </w:p>
    <w:p w:rsidR="00371192" w:rsidRPr="000B746D" w:rsidRDefault="00127107" w:rsidP="00826BBA">
      <w:pPr>
        <w:widowControl w:val="0"/>
        <w:numPr>
          <w:ilvl w:val="0"/>
          <w:numId w:val="25"/>
        </w:numPr>
        <w:autoSpaceDE w:val="0"/>
        <w:autoSpaceDN w:val="0"/>
        <w:adjustRightInd w:val="0"/>
        <w:spacing w:line="360" w:lineRule="auto"/>
        <w:ind w:left="1440"/>
        <w:jc w:val="both"/>
        <w:rPr>
          <w:rFonts w:ascii="Times New Roman" w:hAnsi="Times New Roman"/>
          <w:lang w:val="id-ID"/>
        </w:rPr>
      </w:pPr>
      <w:r w:rsidRPr="000B746D">
        <w:rPr>
          <w:rFonts w:ascii="Times New Roman" w:hAnsi="Times New Roman"/>
        </w:rPr>
        <w:t xml:space="preserve">Diet sehat. </w:t>
      </w:r>
    </w:p>
    <w:p w:rsidR="00BE10DC" w:rsidRPr="000B746D" w:rsidRDefault="00127107" w:rsidP="00BE10DC">
      <w:pPr>
        <w:widowControl w:val="0"/>
        <w:autoSpaceDE w:val="0"/>
        <w:autoSpaceDN w:val="0"/>
        <w:adjustRightInd w:val="0"/>
        <w:spacing w:line="360" w:lineRule="auto"/>
        <w:ind w:left="1440"/>
        <w:jc w:val="both"/>
        <w:rPr>
          <w:rFonts w:ascii="Times New Roman" w:hAnsi="Times New Roman"/>
        </w:rPr>
      </w:pPr>
      <w:r w:rsidRPr="000B746D">
        <w:rPr>
          <w:rFonts w:ascii="Times New Roman" w:hAnsi="Times New Roman"/>
        </w:rPr>
        <w:t xml:space="preserve">Dianjurkan diberikan pada setiap orang yang mempunyai </w:t>
      </w:r>
      <w:r w:rsidRPr="000B746D">
        <w:rPr>
          <w:rFonts w:ascii="Times New Roman" w:eastAsia="MS Gothic" w:hAnsi="Times New Roman"/>
        </w:rPr>
        <w:t> </w:t>
      </w:r>
      <w:r w:rsidRPr="000B746D">
        <w:rPr>
          <w:rFonts w:ascii="Times New Roman" w:hAnsi="Times New Roman"/>
        </w:rPr>
        <w:t xml:space="preserve">risiko. Jumlah asupan kalori </w:t>
      </w:r>
      <w:r w:rsidRPr="000B746D">
        <w:rPr>
          <w:rFonts w:ascii="Times New Roman" w:hAnsi="Times New Roman"/>
          <w:lang w:val="id-ID"/>
        </w:rPr>
        <w:t>bertujuan</w:t>
      </w:r>
      <w:r w:rsidRPr="000B746D">
        <w:rPr>
          <w:rFonts w:ascii="Times New Roman" w:hAnsi="Times New Roman"/>
        </w:rPr>
        <w:t xml:space="preserve"> untuk mencapai berat badan ideal.</w:t>
      </w:r>
      <w:r w:rsidRPr="000B746D">
        <w:rPr>
          <w:rFonts w:ascii="Times New Roman" w:eastAsia="MS Gothic" w:hAnsi="Times New Roman"/>
        </w:rPr>
        <w:t> </w:t>
      </w:r>
      <w:r w:rsidRPr="000B746D">
        <w:rPr>
          <w:rFonts w:ascii="Times New Roman" w:hAnsi="Times New Roman"/>
        </w:rPr>
        <w:t xml:space="preserve">Karbohidrat kompleks merupakan pilihan </w:t>
      </w:r>
      <w:r w:rsidRPr="000B746D">
        <w:rPr>
          <w:rFonts w:ascii="Times New Roman" w:hAnsi="Times New Roman"/>
          <w:lang w:val="id-ID"/>
        </w:rPr>
        <w:t xml:space="preserve">yang utama </w:t>
      </w:r>
      <w:r w:rsidRPr="000B746D">
        <w:rPr>
          <w:rFonts w:ascii="Times New Roman" w:hAnsi="Times New Roman"/>
        </w:rPr>
        <w:t xml:space="preserve">dan diberikan secara terbagi </w:t>
      </w:r>
      <w:r w:rsidRPr="000B746D">
        <w:rPr>
          <w:rFonts w:ascii="Times New Roman" w:hAnsi="Times New Roman"/>
          <w:lang w:val="id-ID"/>
        </w:rPr>
        <w:t>serta</w:t>
      </w:r>
      <w:r w:rsidRPr="000B746D">
        <w:rPr>
          <w:rFonts w:ascii="Times New Roman" w:hAnsi="Times New Roman"/>
        </w:rPr>
        <w:t xml:space="preserve"> seimbang sehingga tidak menimbulkan puncak (</w:t>
      </w:r>
      <w:r w:rsidRPr="000B746D">
        <w:rPr>
          <w:rFonts w:ascii="Times New Roman" w:hAnsi="Times New Roman"/>
          <w:i/>
          <w:iCs/>
        </w:rPr>
        <w:t>peak</w:t>
      </w:r>
      <w:r w:rsidRPr="000B746D">
        <w:rPr>
          <w:rFonts w:ascii="Times New Roman" w:hAnsi="Times New Roman"/>
        </w:rPr>
        <w:t>) glukosa darah yang tinggi setelah makan. Mengandung sedikit lemak jenuh dan tinggi serat larut</w:t>
      </w:r>
      <w:r w:rsidR="00010450">
        <w:rPr>
          <w:rFonts w:ascii="Times New Roman" w:hAnsi="Times New Roman"/>
          <w:lang w:val="id-ID"/>
        </w:rPr>
        <w:t>.</w:t>
      </w:r>
    </w:p>
    <w:p w:rsidR="00BE10DC" w:rsidRPr="000B746D" w:rsidRDefault="00BE10DC" w:rsidP="00826BBA">
      <w:pPr>
        <w:widowControl w:val="0"/>
        <w:numPr>
          <w:ilvl w:val="0"/>
          <w:numId w:val="25"/>
        </w:numPr>
        <w:autoSpaceDE w:val="0"/>
        <w:autoSpaceDN w:val="0"/>
        <w:adjustRightInd w:val="0"/>
        <w:spacing w:line="360" w:lineRule="auto"/>
        <w:ind w:hanging="940"/>
        <w:jc w:val="both"/>
        <w:rPr>
          <w:rFonts w:ascii="Times New Roman" w:hAnsi="Times New Roman"/>
          <w:lang w:val="id-ID"/>
        </w:rPr>
      </w:pPr>
      <w:r w:rsidRPr="000B746D">
        <w:rPr>
          <w:rFonts w:ascii="Times New Roman" w:hAnsi="Times New Roman"/>
        </w:rPr>
        <w:t>Latihan jasmani.</w:t>
      </w:r>
    </w:p>
    <w:p w:rsidR="00BE10DC" w:rsidRPr="000B746D" w:rsidRDefault="00127107" w:rsidP="00BE10DC">
      <w:pPr>
        <w:widowControl w:val="0"/>
        <w:autoSpaceDE w:val="0"/>
        <w:autoSpaceDN w:val="0"/>
        <w:adjustRightInd w:val="0"/>
        <w:spacing w:line="360" w:lineRule="auto"/>
        <w:ind w:left="1440"/>
        <w:jc w:val="both"/>
        <w:rPr>
          <w:rFonts w:ascii="Times New Roman" w:hAnsi="Times New Roman"/>
          <w:lang w:val="id-ID"/>
        </w:rPr>
      </w:pPr>
      <w:r w:rsidRPr="000B746D">
        <w:rPr>
          <w:rFonts w:ascii="Times New Roman" w:hAnsi="Times New Roman"/>
        </w:rPr>
        <w:t xml:space="preserve">Latihan jasmani teratur dapat mengendalikan </w:t>
      </w:r>
      <w:proofErr w:type="gramStart"/>
      <w:r w:rsidRPr="000B746D">
        <w:rPr>
          <w:rFonts w:ascii="Times New Roman" w:hAnsi="Times New Roman"/>
        </w:rPr>
        <w:t>kadar</w:t>
      </w:r>
      <w:proofErr w:type="gramEnd"/>
      <w:r w:rsidRPr="000B746D">
        <w:rPr>
          <w:rFonts w:ascii="Times New Roman" w:hAnsi="Times New Roman"/>
        </w:rPr>
        <w:t xml:space="preserve"> glukosa darah, mempertahankan atau menurunkan berat badan, </w:t>
      </w:r>
      <w:r w:rsidRPr="000B746D">
        <w:rPr>
          <w:rFonts w:ascii="Times New Roman" w:eastAsia="MS Gothic" w:hAnsi="Times New Roman"/>
        </w:rPr>
        <w:t> </w:t>
      </w:r>
      <w:r w:rsidRPr="000B746D">
        <w:rPr>
          <w:rFonts w:ascii="Times New Roman" w:hAnsi="Times New Roman"/>
          <w:lang w:val="id-ID"/>
        </w:rPr>
        <w:t xml:space="preserve">dan </w:t>
      </w:r>
      <w:r w:rsidRPr="000B746D">
        <w:rPr>
          <w:rFonts w:ascii="Times New Roman" w:hAnsi="Times New Roman"/>
        </w:rPr>
        <w:t>dapat men</w:t>
      </w:r>
      <w:r w:rsidR="00BE10DC" w:rsidRPr="000B746D">
        <w:rPr>
          <w:rFonts w:ascii="Times New Roman" w:hAnsi="Times New Roman"/>
        </w:rPr>
        <w:t xml:space="preserve">ingkatkan kadar kolesterol HDL. </w:t>
      </w:r>
      <w:r w:rsidRPr="000B746D">
        <w:rPr>
          <w:rFonts w:ascii="Times New Roman" w:hAnsi="Times New Roman"/>
        </w:rPr>
        <w:t xml:space="preserve">Latihan jasmani yang dianjurkan: Dikerjakan sedikitnya selama 150 menit/minggu dengan </w:t>
      </w:r>
      <w:r w:rsidRPr="000B746D">
        <w:rPr>
          <w:rFonts w:ascii="Times New Roman" w:eastAsia="MS Gothic" w:hAnsi="Times New Roman"/>
        </w:rPr>
        <w:t> </w:t>
      </w:r>
      <w:r w:rsidRPr="000B746D">
        <w:rPr>
          <w:rFonts w:ascii="Times New Roman" w:hAnsi="Times New Roman"/>
        </w:rPr>
        <w:t>latihan aerobik sedang (mencapai 50-70% denyut jantung maksimal), atau 90 menit/minggu dengan latihan aerobik berat (mencapai denyut</w:t>
      </w:r>
      <w:r w:rsidRPr="000B746D">
        <w:rPr>
          <w:rFonts w:ascii="Times New Roman" w:hAnsi="Times New Roman"/>
          <w:lang w:val="id-ID"/>
        </w:rPr>
        <w:t xml:space="preserve"> </w:t>
      </w:r>
      <w:r w:rsidRPr="000B746D">
        <w:rPr>
          <w:rFonts w:ascii="Times New Roman" w:hAnsi="Times New Roman"/>
        </w:rPr>
        <w:t>jantung</w:t>
      </w:r>
      <w:r w:rsidRPr="000B746D">
        <w:rPr>
          <w:rFonts w:ascii="Times New Roman" w:hAnsi="Times New Roman"/>
          <w:lang w:val="id-ID"/>
        </w:rPr>
        <w:t xml:space="preserve"> </w:t>
      </w:r>
      <w:r w:rsidRPr="000B746D">
        <w:rPr>
          <w:rFonts w:ascii="Times New Roman" w:hAnsi="Times New Roman"/>
        </w:rPr>
        <w:t>&gt;70% maksimal). Latihan jasmani dibagi menjadi 3-4 x aktivitas/minggu</w:t>
      </w:r>
      <w:r w:rsidR="00010450">
        <w:rPr>
          <w:rFonts w:ascii="Times New Roman" w:hAnsi="Times New Roman"/>
          <w:lang w:val="id-ID"/>
        </w:rPr>
        <w:t>.</w:t>
      </w:r>
    </w:p>
    <w:p w:rsidR="00BE10DC" w:rsidRPr="000B746D" w:rsidRDefault="00127107" w:rsidP="00826BBA">
      <w:pPr>
        <w:widowControl w:val="0"/>
        <w:numPr>
          <w:ilvl w:val="0"/>
          <w:numId w:val="25"/>
        </w:numPr>
        <w:autoSpaceDE w:val="0"/>
        <w:autoSpaceDN w:val="0"/>
        <w:adjustRightInd w:val="0"/>
        <w:spacing w:line="360" w:lineRule="auto"/>
        <w:ind w:left="1440"/>
        <w:jc w:val="both"/>
        <w:rPr>
          <w:rFonts w:ascii="Times New Roman" w:hAnsi="Times New Roman"/>
          <w:lang w:val="id-ID"/>
        </w:rPr>
      </w:pPr>
      <w:r w:rsidRPr="000B746D">
        <w:rPr>
          <w:rFonts w:ascii="Times New Roman" w:hAnsi="Times New Roman"/>
        </w:rPr>
        <w:lastRenderedPageBreak/>
        <w:t>Menghentikan merokok.</w:t>
      </w:r>
    </w:p>
    <w:p w:rsidR="00DB6D2D" w:rsidRDefault="00127107" w:rsidP="00DB6D2D">
      <w:pPr>
        <w:widowControl w:val="0"/>
        <w:autoSpaceDE w:val="0"/>
        <w:autoSpaceDN w:val="0"/>
        <w:adjustRightInd w:val="0"/>
        <w:spacing w:line="360" w:lineRule="auto"/>
        <w:ind w:left="1440"/>
        <w:jc w:val="both"/>
        <w:rPr>
          <w:rFonts w:ascii="Times New Roman" w:hAnsi="Times New Roman"/>
          <w:lang w:val="id-ID"/>
        </w:rPr>
      </w:pPr>
      <w:r w:rsidRPr="000B746D">
        <w:rPr>
          <w:rFonts w:ascii="Times New Roman" w:hAnsi="Times New Roman"/>
        </w:rPr>
        <w:t xml:space="preserve">Merokok merupakan salah satu risiko timbulnya gangguan kardiovaskular. Meskipun merokok tidak berkaitan langsung dengan timbulnya intoleransi glukosa, </w:t>
      </w:r>
      <w:r w:rsidRPr="000B746D">
        <w:rPr>
          <w:rFonts w:ascii="Times New Roman" w:hAnsi="Times New Roman"/>
          <w:lang w:val="id-ID"/>
        </w:rPr>
        <w:t>namun</w:t>
      </w:r>
      <w:r w:rsidRPr="000B746D">
        <w:rPr>
          <w:rFonts w:ascii="Times New Roman" w:hAnsi="Times New Roman"/>
        </w:rPr>
        <w:t xml:space="preserve"> merokok dapat memperberat komplikasi kardiovaskular dari intoleransi glukosa dan DM tipe2</w:t>
      </w:r>
      <w:r w:rsidR="00010450">
        <w:rPr>
          <w:rFonts w:ascii="Times New Roman" w:hAnsi="Times New Roman"/>
          <w:lang w:val="id-ID"/>
        </w:rPr>
        <w:t>.</w:t>
      </w:r>
    </w:p>
    <w:p w:rsidR="00BE10DC" w:rsidRPr="00DB6D2D" w:rsidRDefault="00127107" w:rsidP="00DB6D2D">
      <w:pPr>
        <w:pStyle w:val="ListParagraph"/>
        <w:widowControl w:val="0"/>
        <w:numPr>
          <w:ilvl w:val="0"/>
          <w:numId w:val="68"/>
        </w:numPr>
        <w:autoSpaceDE w:val="0"/>
        <w:autoSpaceDN w:val="0"/>
        <w:adjustRightInd w:val="0"/>
        <w:spacing w:line="360" w:lineRule="auto"/>
        <w:jc w:val="both"/>
        <w:rPr>
          <w:rFonts w:ascii="Times New Roman" w:hAnsi="Times New Roman"/>
          <w:lang w:val="id-ID"/>
        </w:rPr>
      </w:pPr>
      <w:r w:rsidRPr="00DB6D2D">
        <w:rPr>
          <w:rFonts w:ascii="Times New Roman" w:hAnsi="Times New Roman"/>
          <w:bCs/>
        </w:rPr>
        <w:t>Pengelolaan Intoleransi glukosa</w:t>
      </w:r>
    </w:p>
    <w:p w:rsidR="00127107" w:rsidRPr="000B746D" w:rsidRDefault="00127107" w:rsidP="00BE10DC">
      <w:pPr>
        <w:widowControl w:val="0"/>
        <w:autoSpaceDE w:val="0"/>
        <w:autoSpaceDN w:val="0"/>
        <w:adjustRightInd w:val="0"/>
        <w:spacing w:line="360" w:lineRule="auto"/>
        <w:ind w:left="1440"/>
        <w:jc w:val="both"/>
        <w:rPr>
          <w:rFonts w:ascii="Times New Roman" w:hAnsi="Times New Roman"/>
          <w:lang w:val="id-ID"/>
        </w:rPr>
      </w:pPr>
      <w:r w:rsidRPr="000B746D">
        <w:rPr>
          <w:rFonts w:ascii="Times New Roman" w:hAnsi="Times New Roman"/>
        </w:rPr>
        <w:t>Intoleransi glukosa sering berkaitan dengan sindrom metabolik, yang ditandai dengan adanya obesitas sentral, dislipidemia (trigliserida yang tinggi dan atau kolesterol HDL rendah), dan hipertensi.</w:t>
      </w:r>
      <w:r w:rsidRPr="000B746D">
        <w:rPr>
          <w:rFonts w:ascii="Times New Roman" w:hAnsi="Times New Roman"/>
          <w:lang w:val="id-ID"/>
        </w:rPr>
        <w:t xml:space="preserve"> </w:t>
      </w:r>
      <w:r w:rsidRPr="000B746D">
        <w:rPr>
          <w:rFonts w:ascii="Times New Roman" w:hAnsi="Times New Roman"/>
        </w:rPr>
        <w:t xml:space="preserve">Sebagian besar penderita intoleransi glukosa dapat diperbaiki dengan perubahan </w:t>
      </w:r>
      <w:proofErr w:type="gramStart"/>
      <w:r w:rsidRPr="000B746D">
        <w:rPr>
          <w:rFonts w:ascii="Times New Roman" w:hAnsi="Times New Roman"/>
        </w:rPr>
        <w:t>gaya</w:t>
      </w:r>
      <w:proofErr w:type="gramEnd"/>
      <w:r w:rsidRPr="000B746D">
        <w:rPr>
          <w:rFonts w:ascii="Times New Roman" w:hAnsi="Times New Roman"/>
        </w:rPr>
        <w:t xml:space="preserve"> hidup, menurunkan berat badan, mengkonsumsi diet sehat serta melakukan latihan jasmani yang cukup dan teratur. Hasil penelitian Program Preven</w:t>
      </w:r>
      <w:r w:rsidRPr="000B746D">
        <w:rPr>
          <w:rFonts w:ascii="Times New Roman" w:hAnsi="Times New Roman"/>
          <w:lang w:val="id-ID"/>
        </w:rPr>
        <w:t>si</w:t>
      </w:r>
      <w:r w:rsidRPr="000B746D">
        <w:rPr>
          <w:rFonts w:ascii="Times New Roman" w:hAnsi="Times New Roman"/>
        </w:rPr>
        <w:t xml:space="preserve"> Diabetes menunjukkan bahwa perubahan </w:t>
      </w:r>
      <w:proofErr w:type="gramStart"/>
      <w:r w:rsidRPr="000B746D">
        <w:rPr>
          <w:rFonts w:ascii="Times New Roman" w:hAnsi="Times New Roman"/>
        </w:rPr>
        <w:t>gaya</w:t>
      </w:r>
      <w:proofErr w:type="gramEnd"/>
      <w:r w:rsidRPr="000B746D">
        <w:rPr>
          <w:rFonts w:ascii="Times New Roman" w:hAnsi="Times New Roman"/>
        </w:rPr>
        <w:t xml:space="preserve"> hidup lebih efektif mencegah munculnya DM tipe 2 dibandingkan dengan penggunaan obat</w:t>
      </w:r>
      <w:r w:rsidRPr="000B746D">
        <w:rPr>
          <w:rFonts w:ascii="Times New Roman" w:hAnsi="Times New Roman"/>
          <w:lang w:val="id-ID"/>
        </w:rPr>
        <w:t>-</w:t>
      </w:r>
      <w:r w:rsidRPr="000B746D">
        <w:rPr>
          <w:rFonts w:ascii="Times New Roman" w:hAnsi="Times New Roman"/>
        </w:rPr>
        <w:t>obatan. Penurunan berat badan sebesar 5-10% disertai dengan latihan jasmani teratur mampu mengurangi risiko timbulnya DM tipe 2 sebesar 58%. Sedangkan penggunaan obat (seperti metformin, tiazolidindion, acarbose) hanya mampu menurunkan risiko sebesar 31%</w:t>
      </w:r>
      <w:r w:rsidRPr="000B746D">
        <w:rPr>
          <w:rFonts w:ascii="Times New Roman" w:hAnsi="Times New Roman"/>
          <w:lang w:val="id-ID"/>
        </w:rPr>
        <w:t>. P</w:t>
      </w:r>
      <w:r w:rsidRPr="000B746D">
        <w:rPr>
          <w:rFonts w:ascii="Times New Roman" w:hAnsi="Times New Roman"/>
        </w:rPr>
        <w:t>enggunaan berbagai obat tersebut untuk penanganan intoleransi glukosa masih menjadi kontroversi.</w:t>
      </w:r>
      <w:r w:rsidRPr="000B746D">
        <w:rPr>
          <w:rFonts w:ascii="Times New Roman" w:hAnsi="Times New Roman"/>
          <w:lang w:val="id-ID"/>
        </w:rPr>
        <w:t xml:space="preserve"> </w:t>
      </w:r>
      <w:r w:rsidRPr="000B746D">
        <w:rPr>
          <w:rFonts w:ascii="Times New Roman" w:hAnsi="Times New Roman"/>
        </w:rPr>
        <w:t xml:space="preserve">Bila disertai dengan obesitas, hipertensi dan dislipidemia, dilakukan pengendalian berat badan, tekanan darah dan </w:t>
      </w:r>
      <w:proofErr w:type="gramStart"/>
      <w:r w:rsidRPr="000B746D">
        <w:rPr>
          <w:rFonts w:ascii="Times New Roman" w:hAnsi="Times New Roman"/>
          <w:lang w:val="id-ID"/>
        </w:rPr>
        <w:t>kadar</w:t>
      </w:r>
      <w:proofErr w:type="gramEnd"/>
      <w:r w:rsidRPr="000B746D">
        <w:rPr>
          <w:rFonts w:ascii="Times New Roman" w:hAnsi="Times New Roman"/>
        </w:rPr>
        <w:t xml:space="preserve"> lemak sehingga tercapai sasaran yang ditetapkan.</w:t>
      </w:r>
      <w:r w:rsidR="00010450" w:rsidRPr="00010450">
        <w:rPr>
          <w:rFonts w:ascii="Times New Roman" w:hAnsi="Times New Roman"/>
          <w:vertAlign w:val="superscript"/>
        </w:rPr>
        <w:t xml:space="preserve"> </w:t>
      </w:r>
      <w:r w:rsidR="00010450">
        <w:rPr>
          <w:rFonts w:ascii="Times New Roman" w:hAnsi="Times New Roman"/>
          <w:vertAlign w:val="superscript"/>
        </w:rPr>
        <w:t>(1)</w:t>
      </w:r>
      <w:r w:rsidR="00010450" w:rsidRPr="000B746D">
        <w:rPr>
          <w:rFonts w:ascii="Times New Roman" w:hAnsi="Times New Roman"/>
          <w:lang w:val="id-ID"/>
        </w:rPr>
        <w:t xml:space="preserve"> </w:t>
      </w:r>
    </w:p>
    <w:p w:rsidR="00BE10DC" w:rsidRPr="000B746D" w:rsidRDefault="00127107" w:rsidP="00826BBA">
      <w:pPr>
        <w:widowControl w:val="0"/>
        <w:numPr>
          <w:ilvl w:val="0"/>
          <w:numId w:val="30"/>
        </w:numPr>
        <w:autoSpaceDE w:val="0"/>
        <w:autoSpaceDN w:val="0"/>
        <w:adjustRightInd w:val="0"/>
        <w:spacing w:after="240" w:line="360" w:lineRule="auto"/>
        <w:jc w:val="both"/>
        <w:rPr>
          <w:rFonts w:ascii="Times New Roman" w:hAnsi="Times New Roman"/>
          <w:b/>
        </w:rPr>
      </w:pPr>
      <w:r w:rsidRPr="000B746D">
        <w:rPr>
          <w:rFonts w:ascii="Times New Roman" w:hAnsi="Times New Roman"/>
          <w:bCs/>
        </w:rPr>
        <w:t>Pencegahan Sekunder</w:t>
      </w:r>
    </w:p>
    <w:p w:rsidR="00BE10DC" w:rsidRPr="000B746D" w:rsidRDefault="00127107" w:rsidP="00BE10DC">
      <w:pPr>
        <w:widowControl w:val="0"/>
        <w:autoSpaceDE w:val="0"/>
        <w:autoSpaceDN w:val="0"/>
        <w:adjustRightInd w:val="0"/>
        <w:spacing w:after="240" w:line="360" w:lineRule="auto"/>
        <w:ind w:left="1080" w:firstLine="360"/>
        <w:jc w:val="both"/>
        <w:rPr>
          <w:rFonts w:ascii="Times New Roman" w:hAnsi="Times New Roman"/>
          <w:b/>
        </w:rPr>
      </w:pPr>
      <w:r w:rsidRPr="000B746D">
        <w:rPr>
          <w:rFonts w:ascii="Times New Roman" w:hAnsi="Times New Roman"/>
        </w:rPr>
        <w:t xml:space="preserve">Pencegahan sekunder adalah upaya mencegah atau menghambat timbulnya penyulit pada pasien yang telah menderita DM. Dilakukan dengan pemberian pengobatan yang cukup dan tindakan deteksi dini penyulit sejak awal pengelolaan penyakit DM. Dalam upaya </w:t>
      </w:r>
      <w:r w:rsidRPr="000B746D">
        <w:rPr>
          <w:rFonts w:ascii="Times New Roman" w:hAnsi="Times New Roman"/>
        </w:rPr>
        <w:lastRenderedPageBreak/>
        <w:t>pencegahan sekunder program penyuluhan memegang peran penting untuk meningkatkan kepatuhan pasien dalam menjalani program pengobatan dan dalam menuju perilaku sehat</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(1)</w:t>
      </w:r>
    </w:p>
    <w:p w:rsidR="00BE10DC" w:rsidRPr="000B746D" w:rsidRDefault="00127107" w:rsidP="00BE10DC">
      <w:pPr>
        <w:widowControl w:val="0"/>
        <w:autoSpaceDE w:val="0"/>
        <w:autoSpaceDN w:val="0"/>
        <w:adjustRightInd w:val="0"/>
        <w:spacing w:after="240" w:line="360" w:lineRule="auto"/>
        <w:ind w:left="1080" w:firstLine="360"/>
        <w:jc w:val="both"/>
        <w:rPr>
          <w:rFonts w:ascii="Times New Roman" w:hAnsi="Times New Roman"/>
        </w:rPr>
      </w:pPr>
      <w:r w:rsidRPr="000B746D">
        <w:rPr>
          <w:rFonts w:ascii="Times New Roman" w:hAnsi="Times New Roman"/>
        </w:rPr>
        <w:t>Untuk pencegahan sekunder ditujukan terutama pada pasien baru. Penyuluhan dilakukan sejak pertemuan pertama dan perlu selalu diulang pada setiap kesempatan pertemuan berikutnya. Materi penyuluhan pada tingkat pertama dan lanjutan dapat</w:t>
      </w:r>
      <w:r w:rsidRPr="000B746D">
        <w:rPr>
          <w:rFonts w:ascii="Times New Roman" w:hAnsi="Times New Roman"/>
          <w:lang w:val="id-ID"/>
        </w:rPr>
        <w:t xml:space="preserve"> s</w:t>
      </w:r>
      <w:r w:rsidRPr="000B746D">
        <w:rPr>
          <w:rFonts w:ascii="Times New Roman" w:hAnsi="Times New Roman"/>
        </w:rPr>
        <w:t xml:space="preserve">alah satu penyulit DM yang sering terjadi adalah penyakit kardiovaskular, yang merupakan penyebab utama kematian pada penyandang diabetes. Selain pengobatan terhadap tingginya </w:t>
      </w:r>
      <w:proofErr w:type="gramStart"/>
      <w:r w:rsidRPr="000B746D">
        <w:rPr>
          <w:rFonts w:ascii="Times New Roman" w:hAnsi="Times New Roman"/>
        </w:rPr>
        <w:t>kadar</w:t>
      </w:r>
      <w:proofErr w:type="gramEnd"/>
      <w:r w:rsidRPr="000B746D">
        <w:rPr>
          <w:rFonts w:ascii="Times New Roman" w:hAnsi="Times New Roman"/>
        </w:rPr>
        <w:t xml:space="preserve"> glukosa darah, pengendalian berat badan, tekanan darah, profil lipid dalam darah serta pemberian antiplatelet dapat menurunkan risiko timbulnya kelainan kardiovaskular pada penyandang diabetes</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(1)</w:t>
      </w:r>
    </w:p>
    <w:p w:rsidR="00BE10DC" w:rsidRPr="000B746D" w:rsidRDefault="00127107" w:rsidP="00826BBA">
      <w:pPr>
        <w:widowControl w:val="0"/>
        <w:numPr>
          <w:ilvl w:val="0"/>
          <w:numId w:val="30"/>
        </w:numPr>
        <w:autoSpaceDE w:val="0"/>
        <w:autoSpaceDN w:val="0"/>
        <w:adjustRightInd w:val="0"/>
        <w:spacing w:after="240" w:line="360" w:lineRule="auto"/>
        <w:jc w:val="both"/>
        <w:rPr>
          <w:rFonts w:ascii="Times New Roman" w:hAnsi="Times New Roman"/>
          <w:b/>
        </w:rPr>
      </w:pPr>
      <w:r w:rsidRPr="000B746D">
        <w:rPr>
          <w:rFonts w:ascii="Times New Roman" w:hAnsi="Times New Roman"/>
          <w:bCs/>
        </w:rPr>
        <w:t>Pencegahan Tersier</w:t>
      </w:r>
      <w:r w:rsidR="00010450">
        <w:rPr>
          <w:rFonts w:ascii="Times New Roman" w:hAnsi="Times New Roman"/>
          <w:vertAlign w:val="superscript"/>
        </w:rPr>
        <w:t>(1)</w:t>
      </w:r>
    </w:p>
    <w:p w:rsidR="00BE10DC" w:rsidRPr="000B746D" w:rsidRDefault="00127107" w:rsidP="00826BBA">
      <w:pPr>
        <w:widowControl w:val="0"/>
        <w:numPr>
          <w:ilvl w:val="0"/>
          <w:numId w:val="31"/>
        </w:numPr>
        <w:autoSpaceDE w:val="0"/>
        <w:autoSpaceDN w:val="0"/>
        <w:adjustRightInd w:val="0"/>
        <w:spacing w:after="240" w:line="360" w:lineRule="auto"/>
        <w:jc w:val="both"/>
        <w:rPr>
          <w:rFonts w:ascii="Times New Roman" w:hAnsi="Times New Roman"/>
          <w:b/>
        </w:rPr>
      </w:pPr>
      <w:r w:rsidRPr="000B746D">
        <w:rPr>
          <w:rFonts w:ascii="Times New Roman" w:hAnsi="Times New Roman"/>
        </w:rPr>
        <w:t xml:space="preserve">Pencegahan tersier ditujukan </w:t>
      </w:r>
      <w:r w:rsidRPr="000B746D">
        <w:rPr>
          <w:rFonts w:ascii="Times New Roman" w:hAnsi="Times New Roman"/>
          <w:lang w:val="id-ID"/>
        </w:rPr>
        <w:t>ke</w:t>
      </w:r>
      <w:r w:rsidRPr="000B746D">
        <w:rPr>
          <w:rFonts w:ascii="Times New Roman" w:hAnsi="Times New Roman"/>
        </w:rPr>
        <w:t>pada kelompok penyandang diabetes yang telah mengalami penyulit dalam upaya mencegah terjadinya kecacatan lebih lanjut</w:t>
      </w:r>
      <w:r w:rsidR="00010450">
        <w:rPr>
          <w:rFonts w:ascii="Times New Roman" w:hAnsi="Times New Roman"/>
          <w:lang w:val="id-ID"/>
        </w:rPr>
        <w:t>.</w:t>
      </w:r>
    </w:p>
    <w:p w:rsidR="00BE10DC" w:rsidRPr="000B746D" w:rsidRDefault="00127107" w:rsidP="00826BBA">
      <w:pPr>
        <w:widowControl w:val="0"/>
        <w:numPr>
          <w:ilvl w:val="0"/>
          <w:numId w:val="31"/>
        </w:numPr>
        <w:autoSpaceDE w:val="0"/>
        <w:autoSpaceDN w:val="0"/>
        <w:adjustRightInd w:val="0"/>
        <w:spacing w:after="240" w:line="360" w:lineRule="auto"/>
        <w:jc w:val="both"/>
        <w:rPr>
          <w:rFonts w:ascii="Times New Roman" w:hAnsi="Times New Roman"/>
          <w:b/>
        </w:rPr>
      </w:pPr>
      <w:r w:rsidRPr="000B746D">
        <w:rPr>
          <w:rFonts w:ascii="Times New Roman" w:hAnsi="Times New Roman"/>
        </w:rPr>
        <w:t>Upaya rehabilitasi pada pasien dilakukan sedini mungkin, sebelum kecacatan menetap. Sebagai contoh aspirin dosis rendah (80-325 mg/hari) dapat diberikan secara rutin bagi penyandang diabetes yang sudah mempunyai penyulit makroangiopati</w:t>
      </w:r>
      <w:r w:rsidR="00010450">
        <w:rPr>
          <w:rFonts w:ascii="Times New Roman" w:hAnsi="Times New Roman"/>
          <w:lang w:val="id-ID"/>
        </w:rPr>
        <w:t>.</w:t>
      </w:r>
    </w:p>
    <w:p w:rsidR="00BE10DC" w:rsidRPr="000B746D" w:rsidRDefault="00127107" w:rsidP="00826BBA">
      <w:pPr>
        <w:widowControl w:val="0"/>
        <w:numPr>
          <w:ilvl w:val="0"/>
          <w:numId w:val="31"/>
        </w:numPr>
        <w:autoSpaceDE w:val="0"/>
        <w:autoSpaceDN w:val="0"/>
        <w:adjustRightInd w:val="0"/>
        <w:spacing w:after="240" w:line="360" w:lineRule="auto"/>
        <w:jc w:val="both"/>
        <w:rPr>
          <w:rFonts w:ascii="Times New Roman" w:hAnsi="Times New Roman"/>
          <w:b/>
        </w:rPr>
      </w:pPr>
      <w:r w:rsidRPr="000B746D">
        <w:rPr>
          <w:rFonts w:ascii="Times New Roman" w:hAnsi="Times New Roman"/>
        </w:rPr>
        <w:t>Pada upaya pencegahan tersier tetap dilakukan penyuluhan pada pasien dan keluarga. Materi penyuluhan termasuk upaya rehabilitasi yang dapat dilakukan untuk mencapai kualitas hidup yang optimal</w:t>
      </w:r>
      <w:r w:rsidR="00010450">
        <w:rPr>
          <w:rFonts w:ascii="Times New Roman" w:hAnsi="Times New Roman"/>
          <w:lang w:val="id-ID"/>
        </w:rPr>
        <w:t>.</w:t>
      </w:r>
    </w:p>
    <w:p w:rsidR="00EF5C86" w:rsidRPr="000B746D" w:rsidRDefault="00127107" w:rsidP="00BE10DC">
      <w:pPr>
        <w:widowControl w:val="0"/>
        <w:autoSpaceDE w:val="0"/>
        <w:autoSpaceDN w:val="0"/>
        <w:adjustRightInd w:val="0"/>
        <w:spacing w:after="240" w:line="360" w:lineRule="auto"/>
        <w:ind w:left="1080" w:firstLine="360"/>
        <w:jc w:val="both"/>
        <w:rPr>
          <w:rFonts w:ascii="Times New Roman" w:hAnsi="Times New Roman"/>
          <w:b/>
        </w:rPr>
      </w:pPr>
      <w:r w:rsidRPr="000B746D">
        <w:rPr>
          <w:rFonts w:ascii="Times New Roman" w:hAnsi="Times New Roman"/>
        </w:rPr>
        <w:t>Pencegahan tersier memerlukan pelayanan kesehatan holistik dan terintegrasi antar disiplin yang terkait, terutama di rumah sakit rujukan. Kolaborasi yang baik antar</w:t>
      </w:r>
      <w:r w:rsidRPr="000B746D">
        <w:rPr>
          <w:rFonts w:ascii="Times New Roman" w:hAnsi="Times New Roman"/>
          <w:lang w:val="id-ID"/>
        </w:rPr>
        <w:t>a</w:t>
      </w:r>
      <w:r w:rsidRPr="000B746D">
        <w:rPr>
          <w:rFonts w:ascii="Times New Roman" w:hAnsi="Times New Roman"/>
        </w:rPr>
        <w:t xml:space="preserve"> para ahli di berbagai disiplin (jantung dan </w:t>
      </w:r>
      <w:r w:rsidRPr="000B746D">
        <w:rPr>
          <w:rFonts w:ascii="Times New Roman" w:hAnsi="Times New Roman"/>
        </w:rPr>
        <w:lastRenderedPageBreak/>
        <w:t>ginjal, mata, bedah ortopedi, bedah vaskular, radiologi, rehabilitasi medis, gizi, podiatris, dll.) sangat diperlukan dalam menunjang keberhasilan pencegahan tersier</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(1)</w:t>
      </w:r>
    </w:p>
    <w:p w:rsidR="00ED27F3" w:rsidRPr="000B746D" w:rsidRDefault="00957B93" w:rsidP="00826BBA">
      <w:pPr>
        <w:pStyle w:val="Heading1"/>
        <w:numPr>
          <w:ilvl w:val="0"/>
          <w:numId w:val="11"/>
        </w:numPr>
        <w:shd w:val="clear" w:color="auto" w:fill="FFFFFF"/>
        <w:spacing w:before="90" w:after="90" w:line="270" w:lineRule="atLeast"/>
        <w:rPr>
          <w:rFonts w:ascii="Times New Roman" w:hAnsi="Times New Roman"/>
          <w:color w:val="000000"/>
          <w:sz w:val="24"/>
          <w:szCs w:val="24"/>
        </w:rPr>
      </w:pPr>
      <w:r w:rsidRPr="000B746D">
        <w:rPr>
          <w:rFonts w:ascii="Times New Roman" w:hAnsi="Times New Roman"/>
          <w:color w:val="000000"/>
          <w:sz w:val="24"/>
          <w:szCs w:val="24"/>
        </w:rPr>
        <w:t>Glycated albumin</w:t>
      </w:r>
    </w:p>
    <w:p w:rsidR="00ED27F3" w:rsidRPr="00010450" w:rsidRDefault="00ED27F3" w:rsidP="00010450">
      <w:pPr>
        <w:spacing w:before="240" w:line="360" w:lineRule="auto"/>
        <w:ind w:left="720" w:firstLine="720"/>
        <w:jc w:val="both"/>
        <w:rPr>
          <w:rFonts w:ascii="Times New Roman" w:hAnsi="Times New Roman"/>
          <w:vertAlign w:val="superscript"/>
        </w:rPr>
      </w:pPr>
      <w:r w:rsidRPr="000B746D">
        <w:rPr>
          <w:rFonts w:ascii="Times New Roman" w:hAnsi="Times New Roman"/>
        </w:rPr>
        <w:t xml:space="preserve">Glycated albumin merupakan suatu indeks kontrol glikemik yang tidak dipengaruhi oleh gangguan metabolisme hemoglobin sehingga dapat digunakan pada kondisi dimana HbA1c tidak dapat digunakan. Selain itu dapat digunakan untuk pengelolaan penyakit diabetes melalui pemantauan </w:t>
      </w:r>
      <w:proofErr w:type="gramStart"/>
      <w:r w:rsidRPr="000B746D">
        <w:rPr>
          <w:rFonts w:ascii="Times New Roman" w:hAnsi="Times New Roman"/>
        </w:rPr>
        <w:t>kadar</w:t>
      </w:r>
      <w:proofErr w:type="gramEnd"/>
      <w:r w:rsidRPr="000B746D">
        <w:rPr>
          <w:rFonts w:ascii="Times New Roman" w:hAnsi="Times New Roman"/>
        </w:rPr>
        <w:t xml:space="preserve"> glukosa jangka pendek dan konfirmasi awal untuk keberhasilan terapi. Glycated Albumin (GA) adalah albumin yang berikatan dengan glukosa</w:t>
      </w:r>
      <w:proofErr w:type="gramStart"/>
      <w:r w:rsidR="00010450">
        <w:rPr>
          <w:rFonts w:ascii="Times New Roman" w:hAnsi="Times New Roman"/>
        </w:rPr>
        <w:t>.</w:t>
      </w:r>
      <w:r w:rsidR="00010450">
        <w:rPr>
          <w:rFonts w:ascii="Times New Roman" w:hAnsi="Times New Roman"/>
          <w:vertAlign w:val="superscript"/>
        </w:rPr>
        <w:t>(</w:t>
      </w:r>
      <w:proofErr w:type="gramEnd"/>
      <w:r w:rsidR="00010450">
        <w:rPr>
          <w:rFonts w:ascii="Times New Roman" w:hAnsi="Times New Roman"/>
          <w:vertAlign w:val="superscript"/>
        </w:rPr>
        <w:t>11)</w:t>
      </w:r>
    </w:p>
    <w:p w:rsidR="00ED27F3" w:rsidRPr="00010450" w:rsidRDefault="00ED27F3" w:rsidP="00ED27F3">
      <w:pPr>
        <w:spacing w:line="360" w:lineRule="auto"/>
        <w:ind w:left="720" w:firstLine="720"/>
        <w:jc w:val="both"/>
        <w:rPr>
          <w:rStyle w:val="hps"/>
          <w:rFonts w:ascii="Times New Roman" w:hAnsi="Times New Roman"/>
          <w:vertAlign w:val="superscript"/>
        </w:rPr>
      </w:pPr>
      <w:r w:rsidRPr="000B746D">
        <w:rPr>
          <w:rStyle w:val="hps"/>
          <w:rFonts w:ascii="Times New Roman" w:hAnsi="Times New Roman"/>
        </w:rPr>
        <w:t>Terglikasi albumin (</w:t>
      </w:r>
      <w:r w:rsidRPr="000B746D">
        <w:rPr>
          <w:rStyle w:val="hps"/>
          <w:rFonts w:ascii="Times New Roman" w:hAnsi="Times New Roman"/>
          <w:lang w:val="id-ID"/>
        </w:rPr>
        <w:t>GA</w:t>
      </w:r>
      <w:r w:rsidRPr="000B746D">
        <w:rPr>
          <w:rStyle w:val="hps"/>
          <w:rFonts w:ascii="Times New Roman" w:hAnsi="Times New Roman"/>
        </w:rPr>
        <w:t>)</w:t>
      </w:r>
      <w:r w:rsidRPr="000B746D">
        <w:rPr>
          <w:rFonts w:ascii="Times New Roman" w:hAnsi="Times New Roman"/>
          <w:lang w:val="id-ID"/>
        </w:rPr>
        <w:t xml:space="preserve"> </w:t>
      </w:r>
      <w:r w:rsidRPr="000B746D">
        <w:rPr>
          <w:rStyle w:val="hps"/>
          <w:rFonts w:ascii="Times New Roman" w:hAnsi="Times New Roman"/>
          <w:lang w:val="id-ID"/>
        </w:rPr>
        <w:t>adalah</w:t>
      </w:r>
      <w:r w:rsidRPr="000B746D">
        <w:rPr>
          <w:rFonts w:ascii="Times New Roman" w:hAnsi="Times New Roman"/>
          <w:lang w:val="id-ID"/>
        </w:rPr>
        <w:t xml:space="preserve"> </w:t>
      </w:r>
      <w:r w:rsidRPr="000B746D">
        <w:rPr>
          <w:rStyle w:val="hps"/>
          <w:rFonts w:ascii="Times New Roman" w:hAnsi="Times New Roman"/>
          <w:lang w:val="id-ID"/>
        </w:rPr>
        <w:t>ketoamine</w:t>
      </w:r>
      <w:r w:rsidRPr="000B746D">
        <w:rPr>
          <w:rFonts w:ascii="Times New Roman" w:hAnsi="Times New Roman"/>
          <w:lang w:val="id-ID"/>
        </w:rPr>
        <w:t xml:space="preserve"> </w:t>
      </w:r>
      <w:r w:rsidRPr="000B746D">
        <w:rPr>
          <w:rStyle w:val="hps"/>
          <w:rFonts w:ascii="Times New Roman" w:hAnsi="Times New Roman"/>
          <w:lang w:val="id-ID"/>
        </w:rPr>
        <w:t>terbentuk</w:t>
      </w:r>
      <w:r w:rsidRPr="000B746D">
        <w:rPr>
          <w:rFonts w:ascii="Times New Roman" w:hAnsi="Times New Roman"/>
          <w:lang w:val="id-ID"/>
        </w:rPr>
        <w:t xml:space="preserve"> </w:t>
      </w:r>
      <w:r w:rsidRPr="000B746D">
        <w:rPr>
          <w:rStyle w:val="hps"/>
          <w:rFonts w:ascii="Times New Roman" w:hAnsi="Times New Roman"/>
          <w:lang w:val="id-ID"/>
        </w:rPr>
        <w:t>melalui</w:t>
      </w:r>
      <w:r w:rsidRPr="000B746D">
        <w:rPr>
          <w:rFonts w:ascii="Times New Roman" w:hAnsi="Times New Roman"/>
          <w:lang w:val="id-ID"/>
        </w:rPr>
        <w:t xml:space="preserve"> </w:t>
      </w:r>
      <w:r w:rsidRPr="000B746D">
        <w:rPr>
          <w:rStyle w:val="hps"/>
          <w:rFonts w:ascii="Times New Roman" w:hAnsi="Times New Roman"/>
          <w:lang w:val="id-ID"/>
        </w:rPr>
        <w:t>glikasi</w:t>
      </w:r>
      <w:r w:rsidRPr="000B746D">
        <w:rPr>
          <w:rFonts w:ascii="Times New Roman" w:hAnsi="Times New Roman"/>
          <w:lang w:val="id-ID"/>
        </w:rPr>
        <w:t xml:space="preserve"> </w:t>
      </w:r>
      <w:r w:rsidRPr="000B746D">
        <w:rPr>
          <w:rStyle w:val="hps"/>
          <w:rFonts w:ascii="Times New Roman" w:hAnsi="Times New Roman"/>
          <w:lang w:val="id-ID"/>
        </w:rPr>
        <w:t>reaksi</w:t>
      </w:r>
      <w:r w:rsidRPr="000B746D">
        <w:rPr>
          <w:rFonts w:ascii="Times New Roman" w:hAnsi="Times New Roman"/>
          <w:lang w:val="id-ID"/>
        </w:rPr>
        <w:t xml:space="preserve"> </w:t>
      </w:r>
      <w:r w:rsidRPr="000B746D">
        <w:rPr>
          <w:rStyle w:val="hps"/>
          <w:rFonts w:ascii="Times New Roman" w:hAnsi="Times New Roman"/>
          <w:lang w:val="id-ID"/>
        </w:rPr>
        <w:t>non</w:t>
      </w:r>
      <w:r w:rsidRPr="000B746D">
        <w:rPr>
          <w:rStyle w:val="atn"/>
          <w:rFonts w:ascii="Times New Roman" w:hAnsi="Times New Roman"/>
          <w:lang w:val="id-ID"/>
        </w:rPr>
        <w:t>-</w:t>
      </w:r>
      <w:r w:rsidRPr="000B746D">
        <w:rPr>
          <w:rFonts w:ascii="Times New Roman" w:hAnsi="Times New Roman"/>
          <w:lang w:val="id-ID"/>
        </w:rPr>
        <w:t xml:space="preserve">enzimatik </w:t>
      </w:r>
      <w:r w:rsidRPr="000B746D">
        <w:rPr>
          <w:rStyle w:val="hps"/>
          <w:rFonts w:ascii="Times New Roman" w:hAnsi="Times New Roman"/>
          <w:lang w:val="id-ID"/>
        </w:rPr>
        <w:t>serum</w:t>
      </w:r>
      <w:r w:rsidRPr="000B746D">
        <w:rPr>
          <w:rFonts w:ascii="Times New Roman" w:hAnsi="Times New Roman"/>
          <w:lang w:val="id-ID"/>
        </w:rPr>
        <w:t xml:space="preserve"> </w:t>
      </w:r>
      <w:r w:rsidRPr="000B746D">
        <w:rPr>
          <w:rStyle w:val="hps"/>
          <w:rFonts w:ascii="Times New Roman" w:hAnsi="Times New Roman"/>
          <w:lang w:val="id-ID"/>
        </w:rPr>
        <w:t>albumin</w:t>
      </w:r>
      <w:r w:rsidRPr="000B746D">
        <w:rPr>
          <w:rFonts w:ascii="Times New Roman" w:hAnsi="Times New Roman"/>
          <w:lang w:val="id-ID"/>
        </w:rPr>
        <w:t xml:space="preserve"> </w:t>
      </w:r>
      <w:r w:rsidRPr="000B746D">
        <w:rPr>
          <w:rStyle w:val="hps"/>
          <w:rFonts w:ascii="Times New Roman" w:hAnsi="Times New Roman"/>
          <w:lang w:val="id-ID"/>
        </w:rPr>
        <w:t>dan itu mencerminkan</w:t>
      </w:r>
      <w:r w:rsidRPr="000B746D">
        <w:rPr>
          <w:rFonts w:ascii="Times New Roman" w:hAnsi="Times New Roman"/>
          <w:lang w:val="id-ID"/>
        </w:rPr>
        <w:t xml:space="preserve"> </w:t>
      </w:r>
      <w:r w:rsidRPr="000B746D">
        <w:rPr>
          <w:rStyle w:val="hps"/>
          <w:rFonts w:ascii="Times New Roman" w:hAnsi="Times New Roman"/>
          <w:lang w:val="id-ID"/>
        </w:rPr>
        <w:t>rata-rata</w:t>
      </w:r>
      <w:r w:rsidRPr="000B746D">
        <w:rPr>
          <w:rFonts w:ascii="Times New Roman" w:hAnsi="Times New Roman"/>
          <w:lang w:val="id-ID"/>
        </w:rPr>
        <w:t xml:space="preserve"> </w:t>
      </w:r>
      <w:r w:rsidRPr="000B746D">
        <w:rPr>
          <w:rStyle w:val="hps"/>
          <w:rFonts w:ascii="Times New Roman" w:hAnsi="Times New Roman"/>
          <w:lang w:val="id-ID"/>
        </w:rPr>
        <w:t>glikemia</w:t>
      </w:r>
      <w:r w:rsidRPr="000B746D">
        <w:rPr>
          <w:rFonts w:ascii="Times New Roman" w:hAnsi="Times New Roman"/>
          <w:lang w:val="id-ID"/>
        </w:rPr>
        <w:t xml:space="preserve"> </w:t>
      </w:r>
      <w:r w:rsidRPr="000B746D">
        <w:rPr>
          <w:rStyle w:val="hps"/>
          <w:rFonts w:ascii="Times New Roman" w:hAnsi="Times New Roman"/>
          <w:lang w:val="id-ID"/>
        </w:rPr>
        <w:t>lebih dari</w:t>
      </w:r>
      <w:r w:rsidRPr="000B746D">
        <w:rPr>
          <w:rFonts w:ascii="Times New Roman" w:hAnsi="Times New Roman"/>
          <w:lang w:val="id-ID"/>
        </w:rPr>
        <w:t xml:space="preserve"> </w:t>
      </w:r>
      <w:r w:rsidRPr="000B746D">
        <w:rPr>
          <w:rStyle w:val="hps"/>
          <w:rFonts w:ascii="Times New Roman" w:hAnsi="Times New Roman"/>
          <w:lang w:val="id-ID"/>
        </w:rPr>
        <w:t>dua sampai tiga minggu</w:t>
      </w:r>
      <w:r w:rsidRPr="000B746D">
        <w:rPr>
          <w:rFonts w:ascii="Times New Roman" w:hAnsi="Times New Roman"/>
          <w:lang w:val="id-ID"/>
        </w:rPr>
        <w:t xml:space="preserve">. </w:t>
      </w:r>
      <w:r w:rsidRPr="000B746D">
        <w:rPr>
          <w:rStyle w:val="hps"/>
          <w:rFonts w:ascii="Times New Roman" w:hAnsi="Times New Roman"/>
          <w:lang w:val="id-ID"/>
        </w:rPr>
        <w:t>GA</w:t>
      </w:r>
      <w:r w:rsidRPr="000B746D">
        <w:rPr>
          <w:rFonts w:ascii="Times New Roman" w:hAnsi="Times New Roman"/>
          <w:lang w:val="id-ID"/>
        </w:rPr>
        <w:t xml:space="preserve"> </w:t>
      </w:r>
      <w:r w:rsidRPr="000B746D">
        <w:rPr>
          <w:rStyle w:val="hps"/>
          <w:rFonts w:ascii="Times New Roman" w:hAnsi="Times New Roman"/>
          <w:lang w:val="id-ID"/>
        </w:rPr>
        <w:t>merupakan penanda</w:t>
      </w:r>
      <w:r w:rsidRPr="000B746D">
        <w:rPr>
          <w:rFonts w:ascii="Times New Roman" w:hAnsi="Times New Roman"/>
          <w:lang w:val="id-ID"/>
        </w:rPr>
        <w:t xml:space="preserve"> </w:t>
      </w:r>
      <w:r w:rsidRPr="000B746D">
        <w:rPr>
          <w:rStyle w:val="hps"/>
          <w:rFonts w:ascii="Times New Roman" w:hAnsi="Times New Roman"/>
          <w:lang w:val="id-ID"/>
        </w:rPr>
        <w:t>yang berguna</w:t>
      </w:r>
      <w:r w:rsidRPr="000B746D">
        <w:rPr>
          <w:rFonts w:ascii="Times New Roman" w:hAnsi="Times New Roman"/>
          <w:lang w:val="id-ID"/>
        </w:rPr>
        <w:t xml:space="preserve"> </w:t>
      </w:r>
      <w:r w:rsidRPr="000B746D">
        <w:rPr>
          <w:rStyle w:val="hps"/>
          <w:rFonts w:ascii="Times New Roman" w:hAnsi="Times New Roman"/>
          <w:lang w:val="id-ID"/>
        </w:rPr>
        <w:t>untuk</w:t>
      </w:r>
      <w:r w:rsidRPr="000B746D">
        <w:rPr>
          <w:rFonts w:ascii="Times New Roman" w:hAnsi="Times New Roman"/>
          <w:lang w:val="id-ID"/>
        </w:rPr>
        <w:t xml:space="preserve"> </w:t>
      </w:r>
      <w:r w:rsidRPr="000B746D">
        <w:rPr>
          <w:rStyle w:val="hps"/>
          <w:rFonts w:ascii="Times New Roman" w:hAnsi="Times New Roman"/>
          <w:lang w:val="id-ID"/>
        </w:rPr>
        <w:t>skrining</w:t>
      </w:r>
      <w:r w:rsidRPr="000B746D">
        <w:rPr>
          <w:rFonts w:ascii="Times New Roman" w:hAnsi="Times New Roman"/>
          <w:lang w:val="id-ID"/>
        </w:rPr>
        <w:t xml:space="preserve"> </w:t>
      </w:r>
      <w:r w:rsidRPr="000B746D">
        <w:rPr>
          <w:rStyle w:val="hps"/>
          <w:rFonts w:ascii="Times New Roman" w:hAnsi="Times New Roman"/>
          <w:lang w:val="id-ID"/>
        </w:rPr>
        <w:t>diabetes pada</w:t>
      </w:r>
      <w:r w:rsidRPr="000B746D">
        <w:rPr>
          <w:rFonts w:ascii="Times New Roman" w:hAnsi="Times New Roman"/>
          <w:lang w:val="id-ID"/>
        </w:rPr>
        <w:t xml:space="preserve"> </w:t>
      </w:r>
      <w:r w:rsidRPr="000B746D">
        <w:rPr>
          <w:rStyle w:val="hps"/>
          <w:rFonts w:ascii="Times New Roman" w:hAnsi="Times New Roman"/>
          <w:lang w:val="id-ID"/>
        </w:rPr>
        <w:t>evaluasi medis</w:t>
      </w:r>
      <w:r w:rsidRPr="000B746D">
        <w:rPr>
          <w:rFonts w:ascii="Times New Roman" w:hAnsi="Times New Roman"/>
          <w:lang w:val="id-ID"/>
        </w:rPr>
        <w:t xml:space="preserve">. </w:t>
      </w:r>
      <w:r w:rsidRPr="000B746D">
        <w:rPr>
          <w:rStyle w:val="hps"/>
          <w:rFonts w:ascii="Times New Roman" w:hAnsi="Times New Roman"/>
          <w:lang w:val="id-ID"/>
        </w:rPr>
        <w:t>Hal ini dapat</w:t>
      </w:r>
      <w:r w:rsidRPr="000B746D">
        <w:rPr>
          <w:rFonts w:ascii="Times New Roman" w:hAnsi="Times New Roman"/>
          <w:lang w:val="id-ID"/>
        </w:rPr>
        <w:t xml:space="preserve"> </w:t>
      </w:r>
      <w:r w:rsidRPr="000B746D">
        <w:rPr>
          <w:rStyle w:val="hps"/>
          <w:rFonts w:ascii="Times New Roman" w:hAnsi="Times New Roman"/>
          <w:lang w:val="id-ID"/>
        </w:rPr>
        <w:t>juga digunakan untuk menentukan</w:t>
      </w:r>
      <w:r w:rsidRPr="000B746D">
        <w:rPr>
          <w:rFonts w:ascii="Times New Roman" w:hAnsi="Times New Roman"/>
          <w:lang w:val="id-ID"/>
        </w:rPr>
        <w:t xml:space="preserve"> </w:t>
      </w:r>
      <w:r w:rsidRPr="000B746D">
        <w:rPr>
          <w:rStyle w:val="hps"/>
          <w:rFonts w:ascii="Times New Roman" w:hAnsi="Times New Roman"/>
          <w:lang w:val="id-ID"/>
        </w:rPr>
        <w:t>efektivitas pengobatan</w:t>
      </w:r>
      <w:r w:rsidRPr="000B746D">
        <w:rPr>
          <w:rFonts w:ascii="Times New Roman" w:hAnsi="Times New Roman"/>
          <w:lang w:val="id-ID"/>
        </w:rPr>
        <w:t xml:space="preserve"> </w:t>
      </w:r>
      <w:r w:rsidRPr="000B746D">
        <w:rPr>
          <w:rStyle w:val="hps"/>
          <w:rFonts w:ascii="Times New Roman" w:hAnsi="Times New Roman"/>
          <w:lang w:val="id-ID"/>
        </w:rPr>
        <w:t>sebelum memulai</w:t>
      </w:r>
      <w:r w:rsidRPr="000B746D">
        <w:rPr>
          <w:rFonts w:ascii="Times New Roman" w:hAnsi="Times New Roman"/>
          <w:lang w:val="id-ID"/>
        </w:rPr>
        <w:t xml:space="preserve"> </w:t>
      </w:r>
      <w:r w:rsidRPr="000B746D">
        <w:rPr>
          <w:rStyle w:val="hps"/>
          <w:rFonts w:ascii="Times New Roman" w:hAnsi="Times New Roman"/>
          <w:lang w:val="id-ID"/>
        </w:rPr>
        <w:t>atau mengubah</w:t>
      </w:r>
      <w:r w:rsidRPr="000B746D">
        <w:rPr>
          <w:rFonts w:ascii="Times New Roman" w:hAnsi="Times New Roman"/>
          <w:lang w:val="id-ID"/>
        </w:rPr>
        <w:t xml:space="preserve"> </w:t>
      </w:r>
      <w:r w:rsidRPr="000B746D">
        <w:rPr>
          <w:rStyle w:val="hps"/>
          <w:rFonts w:ascii="Times New Roman" w:hAnsi="Times New Roman"/>
          <w:lang w:val="id-ID"/>
        </w:rPr>
        <w:t>obat untuk</w:t>
      </w:r>
      <w:r w:rsidRPr="000B746D">
        <w:rPr>
          <w:rFonts w:ascii="Times New Roman" w:hAnsi="Times New Roman"/>
          <w:lang w:val="id-ID"/>
        </w:rPr>
        <w:t xml:space="preserve"> </w:t>
      </w:r>
      <w:r w:rsidRPr="000B746D">
        <w:rPr>
          <w:rStyle w:val="hps"/>
          <w:rFonts w:ascii="Times New Roman" w:hAnsi="Times New Roman"/>
          <w:lang w:val="id-ID"/>
        </w:rPr>
        <w:t>pasien diabetes</w:t>
      </w:r>
      <w:r w:rsidRPr="000B746D">
        <w:rPr>
          <w:rFonts w:ascii="Times New Roman" w:hAnsi="Times New Roman"/>
          <w:lang w:val="id-ID"/>
        </w:rPr>
        <w:t>.</w:t>
      </w:r>
      <w:r w:rsidR="00010450">
        <w:rPr>
          <w:rFonts w:ascii="Times New Roman" w:hAnsi="Times New Roman"/>
          <w:vertAlign w:val="superscript"/>
        </w:rPr>
        <w:t>(12)</w:t>
      </w:r>
    </w:p>
    <w:p w:rsidR="00ED27F3" w:rsidRPr="00010450" w:rsidRDefault="00ED27F3" w:rsidP="00ED27F3">
      <w:pPr>
        <w:spacing w:line="360" w:lineRule="auto"/>
        <w:ind w:left="720" w:firstLine="720"/>
        <w:jc w:val="both"/>
        <w:rPr>
          <w:rFonts w:ascii="Times New Roman" w:hAnsi="Times New Roman"/>
          <w:vertAlign w:val="superscript"/>
        </w:rPr>
      </w:pPr>
      <w:r w:rsidRPr="000B746D">
        <w:rPr>
          <w:rStyle w:val="hps"/>
          <w:rFonts w:ascii="Times New Roman" w:hAnsi="Times New Roman"/>
          <w:lang w:val="id-ID"/>
        </w:rPr>
        <w:t>Terglikasi</w:t>
      </w:r>
      <w:r w:rsidRPr="000B746D">
        <w:rPr>
          <w:rFonts w:ascii="Times New Roman" w:hAnsi="Times New Roman"/>
          <w:lang w:val="id-ID"/>
        </w:rPr>
        <w:t xml:space="preserve"> </w:t>
      </w:r>
      <w:r w:rsidRPr="000B746D">
        <w:rPr>
          <w:rStyle w:val="hps"/>
          <w:rFonts w:ascii="Times New Roman" w:hAnsi="Times New Roman"/>
        </w:rPr>
        <w:t>merupakan</w:t>
      </w:r>
      <w:r w:rsidRPr="000B746D">
        <w:rPr>
          <w:rFonts w:ascii="Times New Roman" w:hAnsi="Times New Roman"/>
          <w:lang w:val="id-ID"/>
        </w:rPr>
        <w:t xml:space="preserve"> </w:t>
      </w:r>
      <w:r w:rsidRPr="000B746D">
        <w:rPr>
          <w:rStyle w:val="hps"/>
          <w:rFonts w:ascii="Times New Roman" w:hAnsi="Times New Roman"/>
          <w:lang w:val="id-ID"/>
        </w:rPr>
        <w:t>ikatan</w:t>
      </w:r>
      <w:r w:rsidRPr="000B746D">
        <w:rPr>
          <w:rFonts w:ascii="Times New Roman" w:hAnsi="Times New Roman"/>
          <w:lang w:val="id-ID"/>
        </w:rPr>
        <w:t xml:space="preserve"> </w:t>
      </w:r>
      <w:r w:rsidRPr="000B746D">
        <w:rPr>
          <w:rStyle w:val="hps"/>
          <w:rFonts w:ascii="Times New Roman" w:hAnsi="Times New Roman"/>
          <w:lang w:val="id-ID"/>
        </w:rPr>
        <w:t>molekul</w:t>
      </w:r>
      <w:r w:rsidRPr="000B746D">
        <w:rPr>
          <w:rFonts w:ascii="Times New Roman" w:hAnsi="Times New Roman"/>
          <w:lang w:val="id-ID"/>
        </w:rPr>
        <w:t xml:space="preserve"> </w:t>
      </w:r>
      <w:r w:rsidRPr="000B746D">
        <w:rPr>
          <w:rStyle w:val="hps"/>
          <w:rFonts w:ascii="Times New Roman" w:hAnsi="Times New Roman"/>
          <w:lang w:val="id-ID"/>
        </w:rPr>
        <w:t>gula</w:t>
      </w:r>
      <w:r w:rsidRPr="000B746D">
        <w:rPr>
          <w:rFonts w:ascii="Times New Roman" w:hAnsi="Times New Roman"/>
          <w:lang w:val="id-ID"/>
        </w:rPr>
        <w:t xml:space="preserve">, </w:t>
      </w:r>
      <w:r w:rsidRPr="000B746D">
        <w:rPr>
          <w:rStyle w:val="hps"/>
          <w:rFonts w:ascii="Times New Roman" w:hAnsi="Times New Roman"/>
          <w:lang w:val="id-ID"/>
        </w:rPr>
        <w:t>seperti glukosa</w:t>
      </w:r>
      <w:r w:rsidRPr="000B746D">
        <w:rPr>
          <w:rFonts w:ascii="Times New Roman" w:hAnsi="Times New Roman"/>
          <w:lang w:val="id-ID"/>
        </w:rPr>
        <w:t xml:space="preserve">, untuk </w:t>
      </w:r>
      <w:r w:rsidRPr="000B746D">
        <w:rPr>
          <w:rStyle w:val="hps"/>
          <w:rFonts w:ascii="Times New Roman" w:hAnsi="Times New Roman"/>
          <w:lang w:val="id-ID"/>
        </w:rPr>
        <w:t>molekul</w:t>
      </w:r>
      <w:r w:rsidRPr="000B746D">
        <w:rPr>
          <w:rFonts w:ascii="Times New Roman" w:hAnsi="Times New Roman"/>
          <w:lang w:val="id-ID"/>
        </w:rPr>
        <w:t xml:space="preserve"> </w:t>
      </w:r>
      <w:r w:rsidRPr="000B746D">
        <w:rPr>
          <w:rStyle w:val="hps"/>
          <w:rFonts w:ascii="Times New Roman" w:hAnsi="Times New Roman"/>
          <w:lang w:val="id-ID"/>
        </w:rPr>
        <w:t>lipid</w:t>
      </w:r>
      <w:r w:rsidRPr="000B746D">
        <w:rPr>
          <w:rFonts w:ascii="Times New Roman" w:hAnsi="Times New Roman"/>
          <w:lang w:val="id-ID"/>
        </w:rPr>
        <w:t xml:space="preserve"> </w:t>
      </w:r>
      <w:r w:rsidRPr="000B746D">
        <w:rPr>
          <w:rStyle w:val="hps"/>
          <w:rFonts w:ascii="Times New Roman" w:hAnsi="Times New Roman"/>
          <w:lang w:val="id-ID"/>
        </w:rPr>
        <w:t>atau</w:t>
      </w:r>
      <w:r w:rsidRPr="000B746D">
        <w:rPr>
          <w:rFonts w:ascii="Times New Roman" w:hAnsi="Times New Roman"/>
          <w:lang w:val="id-ID"/>
        </w:rPr>
        <w:t xml:space="preserve"> </w:t>
      </w:r>
      <w:r w:rsidRPr="000B746D">
        <w:rPr>
          <w:rStyle w:val="hps"/>
          <w:rFonts w:ascii="Times New Roman" w:hAnsi="Times New Roman"/>
          <w:lang w:val="id-ID"/>
        </w:rPr>
        <w:t>protein</w:t>
      </w:r>
      <w:r w:rsidRPr="000B746D">
        <w:rPr>
          <w:rFonts w:ascii="Times New Roman" w:hAnsi="Times New Roman"/>
          <w:lang w:val="id-ID"/>
        </w:rPr>
        <w:t xml:space="preserve">, </w:t>
      </w:r>
      <w:r w:rsidRPr="000B746D">
        <w:rPr>
          <w:rStyle w:val="hps"/>
          <w:rFonts w:ascii="Times New Roman" w:hAnsi="Times New Roman"/>
          <w:lang w:val="id-ID"/>
        </w:rPr>
        <w:t>seperti albumin</w:t>
      </w:r>
      <w:r w:rsidRPr="000B746D">
        <w:rPr>
          <w:rFonts w:ascii="Times New Roman" w:hAnsi="Times New Roman"/>
          <w:lang w:val="id-ID"/>
        </w:rPr>
        <w:t xml:space="preserve">. </w:t>
      </w:r>
      <w:r w:rsidRPr="000B746D">
        <w:rPr>
          <w:rStyle w:val="hps"/>
          <w:rFonts w:ascii="Times New Roman" w:hAnsi="Times New Roman"/>
          <w:lang w:val="id-ID"/>
        </w:rPr>
        <w:t>Dengan demikian</w:t>
      </w:r>
      <w:r w:rsidRPr="000B746D">
        <w:rPr>
          <w:rFonts w:ascii="Times New Roman" w:hAnsi="Times New Roman"/>
          <w:lang w:val="id-ID"/>
        </w:rPr>
        <w:t xml:space="preserve">, </w:t>
      </w:r>
      <w:r w:rsidRPr="000B746D">
        <w:rPr>
          <w:rStyle w:val="hps"/>
          <w:rFonts w:ascii="Times New Roman" w:hAnsi="Times New Roman"/>
          <w:lang w:val="id-ID"/>
        </w:rPr>
        <w:t>albumin</w:t>
      </w:r>
      <w:r w:rsidRPr="000B746D">
        <w:rPr>
          <w:rFonts w:ascii="Times New Roman" w:hAnsi="Times New Roman"/>
          <w:lang w:val="id-ID"/>
        </w:rPr>
        <w:t xml:space="preserve"> </w:t>
      </w:r>
      <w:r w:rsidRPr="000B746D">
        <w:rPr>
          <w:rStyle w:val="hps"/>
          <w:rFonts w:ascii="Times New Roman" w:hAnsi="Times New Roman"/>
          <w:lang w:val="id-ID"/>
        </w:rPr>
        <w:t>terglikasi</w:t>
      </w:r>
      <w:r w:rsidRPr="000B746D">
        <w:rPr>
          <w:rFonts w:ascii="Times New Roman" w:hAnsi="Times New Roman"/>
          <w:lang w:val="id-ID"/>
        </w:rPr>
        <w:t xml:space="preserve"> </w:t>
      </w:r>
      <w:r w:rsidRPr="000B746D">
        <w:rPr>
          <w:rStyle w:val="hps"/>
          <w:rFonts w:ascii="Times New Roman" w:hAnsi="Times New Roman"/>
          <w:lang w:val="id-ID"/>
        </w:rPr>
        <w:t>mengacu pada</w:t>
      </w:r>
      <w:r w:rsidRPr="000B746D">
        <w:rPr>
          <w:rFonts w:ascii="Times New Roman" w:hAnsi="Times New Roman"/>
          <w:lang w:val="id-ID"/>
        </w:rPr>
        <w:t xml:space="preserve"> </w:t>
      </w:r>
      <w:r w:rsidRPr="000B746D">
        <w:rPr>
          <w:rStyle w:val="hps"/>
          <w:rFonts w:ascii="Times New Roman" w:hAnsi="Times New Roman"/>
          <w:lang w:val="id-ID"/>
        </w:rPr>
        <w:t>albumin</w:t>
      </w:r>
      <w:r w:rsidRPr="000B746D">
        <w:rPr>
          <w:rFonts w:ascii="Times New Roman" w:hAnsi="Times New Roman"/>
          <w:lang w:val="id-ID"/>
        </w:rPr>
        <w:t xml:space="preserve"> </w:t>
      </w:r>
      <w:r w:rsidRPr="000B746D">
        <w:rPr>
          <w:rStyle w:val="hps"/>
          <w:rFonts w:ascii="Times New Roman" w:hAnsi="Times New Roman"/>
          <w:lang w:val="id-ID"/>
        </w:rPr>
        <w:t>yang</w:t>
      </w:r>
      <w:r w:rsidRPr="000B746D">
        <w:rPr>
          <w:rFonts w:ascii="Times New Roman" w:hAnsi="Times New Roman"/>
          <w:lang w:val="id-ID"/>
        </w:rPr>
        <w:t xml:space="preserve"> </w:t>
      </w:r>
      <w:r w:rsidRPr="000B746D">
        <w:rPr>
          <w:rStyle w:val="hps"/>
          <w:rFonts w:ascii="Times New Roman" w:hAnsi="Times New Roman"/>
          <w:lang w:val="id-ID"/>
        </w:rPr>
        <w:t>glukosa</w:t>
      </w:r>
      <w:r w:rsidRPr="000B746D">
        <w:rPr>
          <w:rFonts w:ascii="Times New Roman" w:hAnsi="Times New Roman"/>
          <w:lang w:val="id-ID"/>
        </w:rPr>
        <w:t xml:space="preserve"> </w:t>
      </w:r>
      <w:r w:rsidRPr="000B746D">
        <w:rPr>
          <w:rStyle w:val="hps"/>
          <w:rFonts w:ascii="Times New Roman" w:hAnsi="Times New Roman"/>
          <w:lang w:val="id-ID"/>
        </w:rPr>
        <w:t>telah</w:t>
      </w:r>
      <w:r w:rsidRPr="000B746D">
        <w:rPr>
          <w:rFonts w:ascii="Times New Roman" w:hAnsi="Times New Roman"/>
          <w:lang w:val="id-ID"/>
        </w:rPr>
        <w:t xml:space="preserve"> </w:t>
      </w:r>
      <w:r w:rsidRPr="000B746D">
        <w:rPr>
          <w:rStyle w:val="hps"/>
          <w:rFonts w:ascii="Times New Roman" w:hAnsi="Times New Roman"/>
          <w:lang w:val="id-ID"/>
        </w:rPr>
        <w:t>terikat</w:t>
      </w:r>
      <w:r w:rsidRPr="000B746D">
        <w:rPr>
          <w:rFonts w:ascii="Times New Roman" w:hAnsi="Times New Roman"/>
          <w:lang w:val="id-ID"/>
        </w:rPr>
        <w:t>.</w:t>
      </w:r>
      <w:r w:rsidRPr="000B746D">
        <w:rPr>
          <w:rFonts w:ascii="Times New Roman" w:hAnsi="Times New Roman"/>
        </w:rPr>
        <w:t xml:space="preserve"> </w:t>
      </w:r>
      <w:r w:rsidRPr="000B746D">
        <w:rPr>
          <w:rStyle w:val="hps"/>
          <w:rFonts w:ascii="Times New Roman" w:hAnsi="Times New Roman"/>
          <w:lang w:val="id-ID"/>
        </w:rPr>
        <w:t>Albumin</w:t>
      </w:r>
      <w:r w:rsidRPr="000B746D">
        <w:rPr>
          <w:rFonts w:ascii="Times New Roman" w:hAnsi="Times New Roman"/>
          <w:lang w:val="id-ID"/>
        </w:rPr>
        <w:t xml:space="preserve"> </w:t>
      </w:r>
      <w:r w:rsidRPr="000B746D">
        <w:rPr>
          <w:rStyle w:val="hps"/>
          <w:rFonts w:ascii="Times New Roman" w:hAnsi="Times New Roman"/>
          <w:lang w:val="id-ID"/>
        </w:rPr>
        <w:t>hadir</w:t>
      </w:r>
      <w:r w:rsidRPr="000B746D">
        <w:rPr>
          <w:rFonts w:ascii="Times New Roman" w:hAnsi="Times New Roman"/>
          <w:lang w:val="id-ID"/>
        </w:rPr>
        <w:t xml:space="preserve"> </w:t>
      </w:r>
      <w:r w:rsidRPr="000B746D">
        <w:rPr>
          <w:rStyle w:val="hps"/>
          <w:rFonts w:ascii="Times New Roman" w:hAnsi="Times New Roman"/>
          <w:lang w:val="id-ID"/>
        </w:rPr>
        <w:t>tidak hanya</w:t>
      </w:r>
      <w:r w:rsidRPr="000B746D">
        <w:rPr>
          <w:rFonts w:ascii="Times New Roman" w:hAnsi="Times New Roman"/>
          <w:lang w:val="id-ID"/>
        </w:rPr>
        <w:t xml:space="preserve"> </w:t>
      </w:r>
      <w:r w:rsidRPr="000B746D">
        <w:rPr>
          <w:rStyle w:val="hps"/>
          <w:rFonts w:ascii="Times New Roman" w:hAnsi="Times New Roman"/>
          <w:lang w:val="id-ID"/>
        </w:rPr>
        <w:t>dalam darah</w:t>
      </w:r>
      <w:r w:rsidRPr="000B746D">
        <w:rPr>
          <w:rFonts w:ascii="Times New Roman" w:hAnsi="Times New Roman"/>
          <w:lang w:val="id-ID"/>
        </w:rPr>
        <w:t xml:space="preserve">, </w:t>
      </w:r>
      <w:r w:rsidRPr="000B746D">
        <w:rPr>
          <w:rStyle w:val="hps"/>
          <w:rFonts w:ascii="Times New Roman" w:hAnsi="Times New Roman"/>
          <w:lang w:val="id-ID"/>
        </w:rPr>
        <w:t>tetapi juga</w:t>
      </w:r>
      <w:r w:rsidRPr="000B746D">
        <w:rPr>
          <w:rFonts w:ascii="Times New Roman" w:hAnsi="Times New Roman"/>
          <w:lang w:val="id-ID"/>
        </w:rPr>
        <w:t xml:space="preserve"> </w:t>
      </w:r>
      <w:r w:rsidRPr="000B746D">
        <w:rPr>
          <w:rStyle w:val="hps"/>
          <w:rFonts w:ascii="Times New Roman" w:hAnsi="Times New Roman"/>
          <w:lang w:val="id-ID"/>
        </w:rPr>
        <w:t>pada organ-organ</w:t>
      </w:r>
      <w:r w:rsidRPr="000B746D">
        <w:rPr>
          <w:rFonts w:ascii="Times New Roman" w:hAnsi="Times New Roman"/>
          <w:lang w:val="id-ID"/>
        </w:rPr>
        <w:t xml:space="preserve"> </w:t>
      </w:r>
      <w:r w:rsidRPr="000B746D">
        <w:rPr>
          <w:rStyle w:val="hps"/>
          <w:rFonts w:ascii="Times New Roman" w:hAnsi="Times New Roman"/>
          <w:lang w:val="id-ID"/>
        </w:rPr>
        <w:t>utama dan</w:t>
      </w:r>
      <w:r w:rsidRPr="000B746D">
        <w:rPr>
          <w:rFonts w:ascii="Times New Roman" w:hAnsi="Times New Roman"/>
          <w:lang w:val="id-ID"/>
        </w:rPr>
        <w:t xml:space="preserve"> </w:t>
      </w:r>
      <w:r w:rsidRPr="000B746D">
        <w:rPr>
          <w:rStyle w:val="hps"/>
          <w:rFonts w:ascii="Times New Roman" w:hAnsi="Times New Roman"/>
          <w:lang w:val="id-ID"/>
        </w:rPr>
        <w:t>cairan tubuh</w:t>
      </w:r>
      <w:r w:rsidRPr="000B746D">
        <w:rPr>
          <w:rFonts w:ascii="Times New Roman" w:hAnsi="Times New Roman"/>
          <w:lang w:val="id-ID"/>
        </w:rPr>
        <w:t xml:space="preserve">. </w:t>
      </w:r>
      <w:r w:rsidRPr="000B746D">
        <w:rPr>
          <w:rStyle w:val="hps"/>
          <w:rFonts w:ascii="Times New Roman" w:hAnsi="Times New Roman"/>
          <w:lang w:val="id-ID"/>
        </w:rPr>
        <w:t>Albumin</w:t>
      </w:r>
      <w:r w:rsidRPr="000B746D">
        <w:rPr>
          <w:rFonts w:ascii="Times New Roman" w:hAnsi="Times New Roman"/>
          <w:lang w:val="id-ID"/>
        </w:rPr>
        <w:t xml:space="preserve"> </w:t>
      </w:r>
      <w:r w:rsidRPr="000B746D">
        <w:rPr>
          <w:rStyle w:val="hps"/>
          <w:rFonts w:ascii="Times New Roman" w:hAnsi="Times New Roman"/>
          <w:lang w:val="id-ID"/>
        </w:rPr>
        <w:t>berfungsi untuk</w:t>
      </w:r>
      <w:r w:rsidRPr="000B746D">
        <w:rPr>
          <w:rFonts w:ascii="Times New Roman" w:hAnsi="Times New Roman"/>
          <w:lang w:val="id-ID"/>
        </w:rPr>
        <w:t xml:space="preserve"> </w:t>
      </w:r>
      <w:r w:rsidRPr="000B746D">
        <w:rPr>
          <w:rStyle w:val="hps"/>
          <w:rFonts w:ascii="Times New Roman" w:hAnsi="Times New Roman"/>
          <w:lang w:val="id-ID"/>
        </w:rPr>
        <w:t>mempertahankan bentuk</w:t>
      </w:r>
      <w:r w:rsidRPr="000B746D">
        <w:rPr>
          <w:rFonts w:ascii="Times New Roman" w:hAnsi="Times New Roman"/>
          <w:lang w:val="id-ID"/>
        </w:rPr>
        <w:t xml:space="preserve"> </w:t>
      </w:r>
      <w:r w:rsidRPr="000B746D">
        <w:rPr>
          <w:rStyle w:val="hps"/>
          <w:rFonts w:ascii="Times New Roman" w:hAnsi="Times New Roman"/>
          <w:lang w:val="id-ID"/>
        </w:rPr>
        <w:t>sel dan</w:t>
      </w:r>
      <w:r w:rsidRPr="000B746D">
        <w:rPr>
          <w:rFonts w:ascii="Times New Roman" w:hAnsi="Times New Roman"/>
          <w:lang w:val="id-ID"/>
        </w:rPr>
        <w:t xml:space="preserve"> </w:t>
      </w:r>
      <w:r w:rsidRPr="000B746D">
        <w:rPr>
          <w:rStyle w:val="hps"/>
          <w:rFonts w:ascii="Times New Roman" w:hAnsi="Times New Roman"/>
          <w:lang w:val="id-ID"/>
        </w:rPr>
        <w:t>memainkan</w:t>
      </w:r>
      <w:r w:rsidRPr="000B746D">
        <w:rPr>
          <w:rFonts w:ascii="Times New Roman" w:hAnsi="Times New Roman"/>
          <w:lang w:val="id-ID"/>
        </w:rPr>
        <w:t xml:space="preserve"> </w:t>
      </w:r>
      <w:r w:rsidRPr="000B746D">
        <w:rPr>
          <w:rStyle w:val="hps"/>
          <w:rFonts w:ascii="Times New Roman" w:hAnsi="Times New Roman"/>
          <w:lang w:val="id-ID"/>
        </w:rPr>
        <w:t>fungsi penting</w:t>
      </w:r>
      <w:r w:rsidRPr="000B746D">
        <w:rPr>
          <w:rFonts w:ascii="Times New Roman" w:hAnsi="Times New Roman"/>
          <w:lang w:val="id-ID"/>
        </w:rPr>
        <w:t xml:space="preserve"> </w:t>
      </w:r>
      <w:r w:rsidRPr="000B746D">
        <w:rPr>
          <w:rStyle w:val="hps"/>
          <w:rFonts w:ascii="Times New Roman" w:hAnsi="Times New Roman"/>
          <w:lang w:val="id-ID"/>
        </w:rPr>
        <w:t>dalam distribusi</w:t>
      </w:r>
      <w:r w:rsidRPr="000B746D">
        <w:rPr>
          <w:rFonts w:ascii="Times New Roman" w:hAnsi="Times New Roman"/>
          <w:lang w:val="id-ID"/>
        </w:rPr>
        <w:t xml:space="preserve"> </w:t>
      </w:r>
      <w:r w:rsidRPr="000B746D">
        <w:rPr>
          <w:rStyle w:val="hps"/>
          <w:rFonts w:ascii="Times New Roman" w:hAnsi="Times New Roman"/>
          <w:lang w:val="id-ID"/>
        </w:rPr>
        <w:t>hormon</w:t>
      </w:r>
      <w:r w:rsidRPr="000B746D">
        <w:rPr>
          <w:rFonts w:ascii="Times New Roman" w:hAnsi="Times New Roman"/>
          <w:lang w:val="id-ID"/>
        </w:rPr>
        <w:t xml:space="preserve">, </w:t>
      </w:r>
      <w:r w:rsidRPr="000B746D">
        <w:rPr>
          <w:rStyle w:val="hps"/>
          <w:rFonts w:ascii="Times New Roman" w:hAnsi="Times New Roman"/>
          <w:lang w:val="id-ID"/>
        </w:rPr>
        <w:t>nutrisi dan</w:t>
      </w:r>
      <w:r w:rsidRPr="000B746D">
        <w:rPr>
          <w:rFonts w:ascii="Times New Roman" w:hAnsi="Times New Roman"/>
          <w:lang w:val="id-ID"/>
        </w:rPr>
        <w:t xml:space="preserve"> </w:t>
      </w:r>
      <w:r w:rsidRPr="000B746D">
        <w:rPr>
          <w:rStyle w:val="hps"/>
          <w:rFonts w:ascii="Times New Roman" w:hAnsi="Times New Roman"/>
          <w:lang w:val="id-ID"/>
        </w:rPr>
        <w:t>beberapa obat</w:t>
      </w:r>
      <w:r w:rsidRPr="000B746D">
        <w:rPr>
          <w:rFonts w:ascii="Times New Roman" w:hAnsi="Times New Roman"/>
          <w:lang w:val="id-ID"/>
        </w:rPr>
        <w:t xml:space="preserve"> </w:t>
      </w:r>
      <w:r w:rsidRPr="000B746D">
        <w:rPr>
          <w:rStyle w:val="hps"/>
          <w:rFonts w:ascii="Times New Roman" w:hAnsi="Times New Roman"/>
          <w:lang w:val="id-ID"/>
        </w:rPr>
        <w:t>dalam tubuh</w:t>
      </w:r>
      <w:r w:rsidR="00010450">
        <w:rPr>
          <w:rFonts w:ascii="Times New Roman" w:hAnsi="Times New Roman"/>
          <w:lang w:val="id-ID"/>
        </w:rPr>
        <w:t>.</w:t>
      </w:r>
      <w:r w:rsidR="00010450">
        <w:rPr>
          <w:rFonts w:ascii="Times New Roman" w:hAnsi="Times New Roman"/>
          <w:vertAlign w:val="superscript"/>
        </w:rPr>
        <w:t>(13)</w:t>
      </w:r>
    </w:p>
    <w:p w:rsidR="00EA0662" w:rsidRPr="000B746D" w:rsidRDefault="00EA0662" w:rsidP="00D12E97">
      <w:pPr>
        <w:spacing w:line="360" w:lineRule="auto"/>
        <w:jc w:val="both"/>
        <w:rPr>
          <w:rFonts w:ascii="Times New Roman" w:hAnsi="Times New Roman"/>
          <w:vertAlign w:val="superscript"/>
        </w:rPr>
      </w:pPr>
    </w:p>
    <w:p w:rsidR="00D12E97" w:rsidRPr="000B746D" w:rsidRDefault="00D12E97" w:rsidP="00826BBA">
      <w:pPr>
        <w:numPr>
          <w:ilvl w:val="0"/>
          <w:numId w:val="11"/>
        </w:numPr>
        <w:spacing w:line="360" w:lineRule="auto"/>
        <w:jc w:val="both"/>
        <w:rPr>
          <w:rFonts w:ascii="Times New Roman" w:hAnsi="Times New Roman"/>
          <w:b/>
        </w:rPr>
      </w:pPr>
      <w:r w:rsidRPr="000B746D">
        <w:rPr>
          <w:rFonts w:ascii="Times New Roman" w:hAnsi="Times New Roman"/>
          <w:b/>
        </w:rPr>
        <w:t>Dukungan Keluarga</w:t>
      </w:r>
    </w:p>
    <w:p w:rsidR="00D12E97" w:rsidRPr="000B746D" w:rsidRDefault="00D12E97" w:rsidP="00826BBA">
      <w:pPr>
        <w:numPr>
          <w:ilvl w:val="0"/>
          <w:numId w:val="32"/>
        </w:numPr>
        <w:spacing w:line="360" w:lineRule="auto"/>
        <w:jc w:val="both"/>
        <w:rPr>
          <w:rFonts w:ascii="Times New Roman" w:hAnsi="Times New Roman"/>
          <w:b/>
        </w:rPr>
      </w:pPr>
      <w:r w:rsidRPr="000B746D">
        <w:rPr>
          <w:rFonts w:ascii="Times New Roman" w:hAnsi="Times New Roman"/>
        </w:rPr>
        <w:t>Definisi keluarga.</w:t>
      </w:r>
    </w:p>
    <w:p w:rsidR="00010450" w:rsidRDefault="00D12E97" w:rsidP="00D12E97">
      <w:pPr>
        <w:spacing w:line="360" w:lineRule="auto"/>
        <w:ind w:left="1080" w:firstLine="360"/>
        <w:jc w:val="both"/>
        <w:rPr>
          <w:rFonts w:ascii="Times New Roman" w:hAnsi="Times New Roman"/>
          <w:b/>
        </w:rPr>
      </w:pPr>
      <w:r w:rsidRPr="000B746D">
        <w:rPr>
          <w:rFonts w:ascii="Times New Roman" w:hAnsi="Times New Roman"/>
        </w:rPr>
        <w:t>Keluarga adalah dua orang atau lebih yang disatukan oleh kebersamaan dan kedekatan emosional serta yang mengidentifikasi dirinya sebagai bagian dari keluarga. Keluarga juga didef</w:t>
      </w:r>
      <w:r w:rsidRPr="000B746D">
        <w:rPr>
          <w:rFonts w:ascii="Times New Roman" w:hAnsi="Times New Roman"/>
          <w:lang w:val="id-ID"/>
        </w:rPr>
        <w:t>i</w:t>
      </w:r>
      <w:r w:rsidRPr="000B746D">
        <w:rPr>
          <w:rFonts w:ascii="Times New Roman" w:hAnsi="Times New Roman"/>
        </w:rPr>
        <w:t xml:space="preserve">nisikan </w:t>
      </w:r>
      <w:r w:rsidRPr="000B746D">
        <w:rPr>
          <w:rFonts w:ascii="Times New Roman" w:hAnsi="Times New Roman"/>
        </w:rPr>
        <w:lastRenderedPageBreak/>
        <w:t>sebagai kelompok individu yang tinggal bersama dengan atau tidak adanya hubungan darah, pernikahan, adopsi dan tidak hanya terbatas pada keanggotaan dalam suatu rumah tangga</w:t>
      </w:r>
      <w:proofErr w:type="gramStart"/>
      <w:r w:rsidRPr="000B746D">
        <w:rPr>
          <w:rFonts w:ascii="Times New Roman" w:hAnsi="Times New Roman"/>
        </w:rPr>
        <w:t>.</w:t>
      </w:r>
      <w:r w:rsidR="00010450" w:rsidRPr="00010450">
        <w:rPr>
          <w:rFonts w:ascii="Times New Roman" w:hAnsi="Times New Roman"/>
          <w:vertAlign w:val="superscript"/>
        </w:rPr>
        <w:t>(</w:t>
      </w:r>
      <w:proofErr w:type="gramEnd"/>
      <w:r w:rsidR="00010450" w:rsidRPr="00010450">
        <w:rPr>
          <w:rFonts w:ascii="Times New Roman" w:hAnsi="Times New Roman"/>
          <w:vertAlign w:val="superscript"/>
        </w:rPr>
        <w:t>14,15)</w:t>
      </w:r>
      <w:r w:rsidRPr="000B746D">
        <w:rPr>
          <w:rFonts w:ascii="Times New Roman" w:hAnsi="Times New Roman"/>
          <w:b/>
        </w:rPr>
        <w:t xml:space="preserve"> </w:t>
      </w:r>
    </w:p>
    <w:p w:rsidR="00D12E97" w:rsidRPr="000B746D" w:rsidRDefault="00D12E97" w:rsidP="00D12E97">
      <w:pPr>
        <w:spacing w:line="360" w:lineRule="auto"/>
        <w:ind w:left="1080" w:firstLine="360"/>
        <w:jc w:val="both"/>
        <w:rPr>
          <w:rFonts w:ascii="Times New Roman" w:hAnsi="Times New Roman"/>
          <w:b/>
        </w:rPr>
      </w:pPr>
      <w:r w:rsidRPr="000B746D">
        <w:rPr>
          <w:rFonts w:ascii="Times New Roman" w:hAnsi="Times New Roman"/>
          <w:i/>
          <w:iCs/>
        </w:rPr>
        <w:t xml:space="preserve">U.S Bureau of the Consus </w:t>
      </w:r>
      <w:r w:rsidRPr="000B746D">
        <w:rPr>
          <w:rFonts w:ascii="Times New Roman" w:hAnsi="Times New Roman"/>
        </w:rPr>
        <w:t>dalam Friedmen (2010) menggunakan definisi keluarga yang berorientasi tradisional, yaitu keluarga terdiri atas individu yang bergabung bersama oleh ikatan pernikahan, darah atau adopsi dan tinggal dalam satu rumah tangga yang sama. Berdasarkan hal diatas maka dapat disimpulkan bahwa keluarga adalah kolompok individu yang tinggal bersama dalam suatu rumah tangga dimana hubungan terjalin karena kedekatan emosional diantara masing- masing anggotanya dengan atau tanpa adanya hubungan darah, pernikahan</w:t>
      </w:r>
      <w:proofErr w:type="gramStart"/>
      <w:r w:rsidRPr="000B746D">
        <w:rPr>
          <w:rFonts w:ascii="Times New Roman" w:hAnsi="Times New Roman"/>
        </w:rPr>
        <w:t>,dan</w:t>
      </w:r>
      <w:proofErr w:type="gramEnd"/>
      <w:r w:rsidRPr="000B746D">
        <w:rPr>
          <w:rFonts w:ascii="Times New Roman" w:hAnsi="Times New Roman"/>
        </w:rPr>
        <w:t xml:space="preserve"> adopsi</w:t>
      </w:r>
      <w:r w:rsidR="00010450">
        <w:rPr>
          <w:rFonts w:ascii="Times New Roman" w:hAnsi="Times New Roman"/>
          <w:lang w:val="id-ID"/>
        </w:rPr>
        <w:t>.</w:t>
      </w:r>
      <w:r w:rsidR="00010450" w:rsidRPr="00010450">
        <w:rPr>
          <w:rFonts w:ascii="Times New Roman" w:hAnsi="Times New Roman"/>
          <w:vertAlign w:val="superscript"/>
        </w:rPr>
        <w:t xml:space="preserve"> (14</w:t>
      </w:r>
      <w:proofErr w:type="gramStart"/>
      <w:r w:rsidR="00010450" w:rsidRPr="00010450">
        <w:rPr>
          <w:rFonts w:ascii="Times New Roman" w:hAnsi="Times New Roman"/>
          <w:vertAlign w:val="superscript"/>
        </w:rPr>
        <w:t>,15</w:t>
      </w:r>
      <w:proofErr w:type="gramEnd"/>
      <w:r w:rsidR="00010450" w:rsidRPr="00010450">
        <w:rPr>
          <w:rFonts w:ascii="Times New Roman" w:hAnsi="Times New Roman"/>
          <w:vertAlign w:val="superscript"/>
        </w:rPr>
        <w:t>)</w:t>
      </w:r>
    </w:p>
    <w:p w:rsidR="00D12E97" w:rsidRPr="000B746D" w:rsidRDefault="00D12E97" w:rsidP="00826BBA">
      <w:pPr>
        <w:numPr>
          <w:ilvl w:val="0"/>
          <w:numId w:val="32"/>
        </w:numPr>
        <w:spacing w:line="360" w:lineRule="auto"/>
        <w:jc w:val="both"/>
        <w:rPr>
          <w:rFonts w:ascii="Times New Roman" w:hAnsi="Times New Roman"/>
          <w:b/>
        </w:rPr>
      </w:pPr>
      <w:r w:rsidRPr="000B746D">
        <w:rPr>
          <w:rFonts w:ascii="Times New Roman" w:hAnsi="Times New Roman"/>
        </w:rPr>
        <w:t>Tipe keluarga</w:t>
      </w:r>
      <w:r w:rsidR="00010450">
        <w:rPr>
          <w:rFonts w:ascii="Times New Roman" w:hAnsi="Times New Roman"/>
          <w:vertAlign w:val="superscript"/>
        </w:rPr>
        <w:t>(</w:t>
      </w:r>
      <w:r w:rsidR="00010450" w:rsidRPr="00010450">
        <w:rPr>
          <w:rFonts w:ascii="Times New Roman" w:hAnsi="Times New Roman"/>
          <w:vertAlign w:val="superscript"/>
        </w:rPr>
        <w:t>15)</w:t>
      </w:r>
    </w:p>
    <w:p w:rsidR="00D12E97" w:rsidRPr="000B746D" w:rsidRDefault="00D12E97" w:rsidP="00826BBA">
      <w:pPr>
        <w:numPr>
          <w:ilvl w:val="0"/>
          <w:numId w:val="25"/>
        </w:numPr>
        <w:spacing w:line="360" w:lineRule="auto"/>
        <w:ind w:left="1440"/>
        <w:jc w:val="both"/>
        <w:rPr>
          <w:rFonts w:ascii="Times New Roman" w:hAnsi="Times New Roman"/>
          <w:b/>
        </w:rPr>
      </w:pPr>
      <w:r w:rsidRPr="000B746D">
        <w:rPr>
          <w:rFonts w:ascii="Times New Roman" w:hAnsi="Times New Roman"/>
        </w:rPr>
        <w:t>Keluarga inti (terkait dengan pernikahan) adalah keluarga yang terbentukkarena pernikahan, peran sebagai orang tua atau kelahiran: terdiri atas suami, istri dan anak-anak mereka baik secara biologis maupun adaptasi.</w:t>
      </w:r>
    </w:p>
    <w:p w:rsidR="00D12E97" w:rsidRPr="000B746D" w:rsidRDefault="00D12E97" w:rsidP="00826BBA">
      <w:pPr>
        <w:numPr>
          <w:ilvl w:val="0"/>
          <w:numId w:val="25"/>
        </w:numPr>
        <w:spacing w:line="360" w:lineRule="auto"/>
        <w:ind w:left="1440"/>
        <w:jc w:val="both"/>
        <w:rPr>
          <w:rFonts w:ascii="Times New Roman" w:hAnsi="Times New Roman"/>
          <w:b/>
        </w:rPr>
      </w:pPr>
      <w:r w:rsidRPr="000B746D">
        <w:rPr>
          <w:rFonts w:ascii="Times New Roman" w:hAnsi="Times New Roman"/>
        </w:rPr>
        <w:t xml:space="preserve">Keluarga orientasi (keluarga asal) adalah unit keluarga tempat seseorang dilahirkan. </w:t>
      </w:r>
    </w:p>
    <w:p w:rsidR="00D12E97" w:rsidRPr="000B746D" w:rsidRDefault="00D12E97" w:rsidP="00826BBA">
      <w:pPr>
        <w:numPr>
          <w:ilvl w:val="0"/>
          <w:numId w:val="25"/>
        </w:numPr>
        <w:spacing w:line="360" w:lineRule="auto"/>
        <w:ind w:left="1440"/>
        <w:jc w:val="both"/>
        <w:rPr>
          <w:rFonts w:ascii="Times New Roman" w:hAnsi="Times New Roman"/>
          <w:b/>
        </w:rPr>
      </w:pPr>
      <w:r w:rsidRPr="000B746D">
        <w:rPr>
          <w:rFonts w:ascii="Times New Roman" w:hAnsi="Times New Roman"/>
          <w:i/>
          <w:iCs/>
        </w:rPr>
        <w:t>Extended family</w:t>
      </w:r>
      <w:r w:rsidRPr="000B746D">
        <w:rPr>
          <w:rFonts w:ascii="Times New Roman" w:hAnsi="Times New Roman"/>
          <w:iCs/>
        </w:rPr>
        <w:t xml:space="preserve">, keluarga inti dan individu terkait lainnya (oleh hubungan darah), </w:t>
      </w:r>
      <w:proofErr w:type="gramStart"/>
      <w:r w:rsidRPr="000B746D">
        <w:rPr>
          <w:rFonts w:ascii="Times New Roman" w:hAnsi="Times New Roman"/>
          <w:iCs/>
        </w:rPr>
        <w:t>yang</w:t>
      </w:r>
      <w:proofErr w:type="gramEnd"/>
      <w:r w:rsidRPr="000B746D">
        <w:rPr>
          <w:rFonts w:ascii="Times New Roman" w:hAnsi="Times New Roman"/>
          <w:iCs/>
        </w:rPr>
        <w:t xml:space="preserve"> biasanya merupakan anggota keluarga asal dari salah satu pasangan keluarga inti. Keluarga ini terdiri atas “sanak saudara” dan dapat mencakup nenek/ kakek, bibi, paman dan sepupu. </w:t>
      </w:r>
    </w:p>
    <w:p w:rsidR="00D12E97" w:rsidRPr="000B746D" w:rsidRDefault="00D12E97" w:rsidP="00826BBA">
      <w:pPr>
        <w:numPr>
          <w:ilvl w:val="0"/>
          <w:numId w:val="32"/>
        </w:numPr>
        <w:spacing w:line="360" w:lineRule="auto"/>
        <w:jc w:val="both"/>
        <w:rPr>
          <w:rFonts w:ascii="Times New Roman" w:hAnsi="Times New Roman"/>
          <w:b/>
        </w:rPr>
      </w:pPr>
      <w:r w:rsidRPr="000B746D">
        <w:rPr>
          <w:rFonts w:ascii="Times New Roman" w:hAnsi="Times New Roman"/>
        </w:rPr>
        <w:t>Fungsi keluarga</w:t>
      </w:r>
      <w:r w:rsidRPr="000B746D">
        <w:rPr>
          <w:rFonts w:ascii="Times New Roman" w:eastAsia="MS Gothic" w:hAnsi="Times New Roman"/>
        </w:rPr>
        <w:t> </w:t>
      </w:r>
      <w:r w:rsidRPr="000B746D">
        <w:rPr>
          <w:rFonts w:ascii="Times New Roman" w:hAnsi="Times New Roman"/>
        </w:rPr>
        <w:t>Menurut Friedman (2010) terdapat 5 fungsi dasar keluarga</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w:t>
      </w:r>
      <w:r w:rsidR="00010450" w:rsidRPr="00010450">
        <w:rPr>
          <w:rFonts w:ascii="Times New Roman" w:hAnsi="Times New Roman"/>
          <w:vertAlign w:val="superscript"/>
        </w:rPr>
        <w:t>15)</w:t>
      </w:r>
    </w:p>
    <w:p w:rsidR="00D12E97" w:rsidRPr="000B746D" w:rsidRDefault="00D12E97" w:rsidP="00826BBA">
      <w:pPr>
        <w:numPr>
          <w:ilvl w:val="0"/>
          <w:numId w:val="4"/>
        </w:numPr>
        <w:spacing w:line="360" w:lineRule="auto"/>
        <w:ind w:left="1440"/>
        <w:jc w:val="both"/>
        <w:rPr>
          <w:rFonts w:ascii="Times New Roman" w:hAnsi="Times New Roman"/>
          <w:b/>
        </w:rPr>
      </w:pPr>
      <w:r w:rsidRPr="000B746D">
        <w:rPr>
          <w:rFonts w:ascii="Times New Roman" w:hAnsi="Times New Roman"/>
        </w:rPr>
        <w:t>Fungsi afektif</w:t>
      </w:r>
      <w:r w:rsidRPr="000B746D">
        <w:rPr>
          <w:rFonts w:ascii="Times New Roman" w:eastAsia="MS Gothic" w:hAnsi="Times New Roman"/>
          <w:lang w:val="id-ID"/>
        </w:rPr>
        <w:t>:</w:t>
      </w:r>
      <w:r w:rsidRPr="000B746D">
        <w:rPr>
          <w:rFonts w:ascii="Times New Roman" w:eastAsia="MS Gothic" w:hAnsi="Times New Roman"/>
        </w:rPr>
        <w:t xml:space="preserve"> </w:t>
      </w:r>
      <w:r w:rsidRPr="000B746D">
        <w:rPr>
          <w:rFonts w:ascii="Times New Roman" w:hAnsi="Times New Roman"/>
        </w:rPr>
        <w:t xml:space="preserve">Fungsi mempertahankan kepribadian: menfasilitasi stabilisasi kepribadian orang dewasa, memenuhi kebutuhan psikologis anggota keluarga. </w:t>
      </w:r>
    </w:p>
    <w:p w:rsidR="00D12E97" w:rsidRPr="000B746D" w:rsidRDefault="00D12E97" w:rsidP="00826BBA">
      <w:pPr>
        <w:numPr>
          <w:ilvl w:val="0"/>
          <w:numId w:val="4"/>
        </w:numPr>
        <w:spacing w:line="360" w:lineRule="auto"/>
        <w:ind w:left="1440"/>
        <w:jc w:val="both"/>
        <w:rPr>
          <w:rFonts w:ascii="Times New Roman" w:hAnsi="Times New Roman"/>
          <w:b/>
        </w:rPr>
      </w:pPr>
      <w:r w:rsidRPr="000B746D">
        <w:rPr>
          <w:rFonts w:ascii="Times New Roman" w:hAnsi="Times New Roman"/>
        </w:rPr>
        <w:lastRenderedPageBreak/>
        <w:t>Fungsi sosial: Me</w:t>
      </w:r>
      <w:r w:rsidRPr="000B746D">
        <w:rPr>
          <w:rFonts w:ascii="Times New Roman" w:hAnsi="Times New Roman"/>
          <w:lang w:val="id-ID"/>
        </w:rPr>
        <w:t>m</w:t>
      </w:r>
      <w:r w:rsidRPr="000B746D">
        <w:rPr>
          <w:rFonts w:ascii="Times New Roman" w:hAnsi="Times New Roman"/>
        </w:rPr>
        <w:t xml:space="preserve">fasilitasi sosialisasi primer anggota keluarga yang bertujuan untuk menjadikan anggota keluarga yang produktif dan memberikan status pada anggota keluarga. </w:t>
      </w:r>
    </w:p>
    <w:p w:rsidR="00D12E97" w:rsidRPr="000B746D" w:rsidRDefault="00D12E97" w:rsidP="00826BBA">
      <w:pPr>
        <w:numPr>
          <w:ilvl w:val="0"/>
          <w:numId w:val="4"/>
        </w:numPr>
        <w:spacing w:line="360" w:lineRule="auto"/>
        <w:ind w:left="1440"/>
        <w:jc w:val="both"/>
        <w:rPr>
          <w:rFonts w:ascii="Times New Roman" w:hAnsi="Times New Roman"/>
          <w:b/>
        </w:rPr>
      </w:pPr>
      <w:r w:rsidRPr="000B746D">
        <w:rPr>
          <w:rFonts w:ascii="Times New Roman" w:hAnsi="Times New Roman"/>
        </w:rPr>
        <w:t xml:space="preserve">Fungsi reproduksi: Mempertahankan kontinuitas keluarga selama beberapa generasi dan untuk kelangsungan hidup masyarakat. </w:t>
      </w:r>
    </w:p>
    <w:p w:rsidR="00D12E97" w:rsidRPr="000B746D" w:rsidRDefault="00D12E97" w:rsidP="00826BBA">
      <w:pPr>
        <w:numPr>
          <w:ilvl w:val="0"/>
          <w:numId w:val="4"/>
        </w:numPr>
        <w:spacing w:line="360" w:lineRule="auto"/>
        <w:ind w:left="1440"/>
        <w:jc w:val="both"/>
        <w:rPr>
          <w:rFonts w:ascii="Times New Roman" w:hAnsi="Times New Roman"/>
          <w:b/>
        </w:rPr>
      </w:pPr>
      <w:r w:rsidRPr="000B746D">
        <w:rPr>
          <w:rFonts w:ascii="Times New Roman" w:hAnsi="Times New Roman"/>
        </w:rPr>
        <w:t xml:space="preserve">Fungsi ekonomi: </w:t>
      </w:r>
      <w:r w:rsidRPr="000B746D">
        <w:rPr>
          <w:rFonts w:ascii="Times New Roman" w:hAnsi="Times New Roman"/>
          <w:lang w:val="id-ID"/>
        </w:rPr>
        <w:t>M</w:t>
      </w:r>
      <w:r w:rsidRPr="000B746D">
        <w:rPr>
          <w:rFonts w:ascii="Times New Roman" w:hAnsi="Times New Roman"/>
        </w:rPr>
        <w:t xml:space="preserve">enyediakan sumber ekonomi yang cukup dan alokasi efektifnya. </w:t>
      </w:r>
    </w:p>
    <w:p w:rsidR="00D12E97" w:rsidRPr="000B746D" w:rsidRDefault="00D12E97" w:rsidP="00826BBA">
      <w:pPr>
        <w:numPr>
          <w:ilvl w:val="0"/>
          <w:numId w:val="4"/>
        </w:numPr>
        <w:spacing w:line="360" w:lineRule="auto"/>
        <w:ind w:left="1440"/>
        <w:jc w:val="both"/>
        <w:rPr>
          <w:rFonts w:ascii="Times New Roman" w:hAnsi="Times New Roman"/>
          <w:b/>
        </w:rPr>
      </w:pPr>
      <w:r w:rsidRPr="000B746D">
        <w:rPr>
          <w:rFonts w:ascii="Times New Roman" w:hAnsi="Times New Roman"/>
        </w:rPr>
        <w:t xml:space="preserve">Fungsi perawatan kesehatan: Menyediakan kebutuhan fisik, makanan, pakaian dan tempat tinggal serta perawatan kesehatan. </w:t>
      </w:r>
    </w:p>
    <w:p w:rsidR="00D12E97" w:rsidRPr="000B746D" w:rsidRDefault="00D12E97" w:rsidP="00826BBA">
      <w:pPr>
        <w:numPr>
          <w:ilvl w:val="0"/>
          <w:numId w:val="32"/>
        </w:numPr>
        <w:spacing w:line="360" w:lineRule="auto"/>
        <w:jc w:val="both"/>
        <w:rPr>
          <w:rFonts w:ascii="Times New Roman" w:hAnsi="Times New Roman"/>
          <w:b/>
        </w:rPr>
      </w:pPr>
      <w:r w:rsidRPr="000B746D">
        <w:rPr>
          <w:rFonts w:ascii="Times New Roman" w:hAnsi="Times New Roman"/>
        </w:rPr>
        <w:t>Fungsi perawatan kesehatan keluarga</w:t>
      </w:r>
      <w:r w:rsidRPr="000B746D">
        <w:rPr>
          <w:rFonts w:ascii="Times New Roman" w:eastAsia="MS Gothic" w:hAnsi="Times New Roman"/>
        </w:rPr>
        <w:tab/>
      </w:r>
    </w:p>
    <w:p w:rsidR="00D12E97" w:rsidRPr="00010450" w:rsidRDefault="00D12E97" w:rsidP="00D12E97">
      <w:pPr>
        <w:spacing w:line="360" w:lineRule="auto"/>
        <w:ind w:left="1080" w:firstLine="360"/>
        <w:jc w:val="both"/>
        <w:rPr>
          <w:rFonts w:ascii="Times New Roman" w:hAnsi="Times New Roman"/>
          <w:b/>
          <w:vertAlign w:val="superscript"/>
        </w:rPr>
      </w:pPr>
      <w:r w:rsidRPr="000B746D">
        <w:rPr>
          <w:rFonts w:ascii="Times New Roman" w:hAnsi="Times New Roman"/>
          <w:lang w:val="id-ID"/>
        </w:rPr>
        <w:t>Pengobatan adalah h</w:t>
      </w:r>
      <w:r w:rsidRPr="000B746D">
        <w:rPr>
          <w:rFonts w:ascii="Times New Roman" w:hAnsi="Times New Roman"/>
        </w:rPr>
        <w:t xml:space="preserve">al </w:t>
      </w:r>
      <w:r w:rsidRPr="000B746D">
        <w:rPr>
          <w:rFonts w:ascii="Times New Roman" w:hAnsi="Times New Roman"/>
          <w:lang w:val="id-ID"/>
        </w:rPr>
        <w:t>yang</w:t>
      </w:r>
      <w:r w:rsidRPr="000B746D">
        <w:rPr>
          <w:rFonts w:ascii="Times New Roman" w:hAnsi="Times New Roman"/>
        </w:rPr>
        <w:t xml:space="preserve"> berkaitan dengan kehidupan keluarga dan telah terbukti berkorelasi dengan kontrol metabolik. Misalnya, dukungan keluarga lebih banyak dan persepsi keluarga yang lebih baik telah dikaitkan dengan kontrol glukosa yang lebih baik. Penyebab ini tidak sepenuhnya dipahami. Anggota keluarga yang lebih mendukung mungkin memiliki perilaku sehat, kepatuhan terhadap pengobatan yang lebih tinggi dan tingkat yang lebih rendah dari stres yang bisa menjelaskan hasil unggul. Dengan demikian, anggota keluarga yang melibatkan dapat meningkatkan</w:t>
      </w:r>
      <w:r w:rsidRPr="000B746D">
        <w:rPr>
          <w:rFonts w:ascii="Times New Roman" w:hAnsi="Times New Roman"/>
          <w:lang w:val="id-ID"/>
        </w:rPr>
        <w:t xml:space="preserve"> </w:t>
      </w:r>
      <w:r w:rsidRPr="000B746D">
        <w:rPr>
          <w:rFonts w:ascii="Times New Roman" w:hAnsi="Times New Roman"/>
        </w:rPr>
        <w:t>manajemen diabetes</w:t>
      </w:r>
      <w:proofErr w:type="gramStart"/>
      <w:r w:rsidR="00010450">
        <w:rPr>
          <w:rFonts w:ascii="Times New Roman" w:hAnsi="Times New Roman"/>
          <w:lang w:val="id-ID"/>
        </w:rPr>
        <w:t>.</w:t>
      </w:r>
      <w:r w:rsidR="00010450">
        <w:rPr>
          <w:rFonts w:ascii="Times New Roman" w:hAnsi="Times New Roman"/>
          <w:vertAlign w:val="superscript"/>
        </w:rPr>
        <w:t>(</w:t>
      </w:r>
      <w:proofErr w:type="gramEnd"/>
      <w:r w:rsidR="00010450">
        <w:rPr>
          <w:rFonts w:ascii="Times New Roman" w:hAnsi="Times New Roman"/>
          <w:vertAlign w:val="superscript"/>
        </w:rPr>
        <w:t>16)</w:t>
      </w:r>
    </w:p>
    <w:p w:rsidR="00D12E97" w:rsidRPr="000B746D" w:rsidRDefault="00D12E97" w:rsidP="00D12E97">
      <w:pPr>
        <w:spacing w:line="360" w:lineRule="auto"/>
        <w:ind w:left="1080" w:firstLine="360"/>
        <w:jc w:val="both"/>
        <w:rPr>
          <w:rFonts w:ascii="Times New Roman" w:hAnsi="Times New Roman"/>
        </w:rPr>
      </w:pPr>
      <w:r w:rsidRPr="000B746D">
        <w:rPr>
          <w:rFonts w:ascii="Times New Roman" w:hAnsi="Times New Roman"/>
        </w:rPr>
        <w:t xml:space="preserve">Meskipun demikian, beberapa intervensi keluarga telah dikembangkan untuk meningkatkan kontrol pada pasien dengan penyakit kronis. Morisky mempelajari hipertensi dan menunjukkan bahwa anggota keluarga konseling selama kunjungan rumah meningkatkan janji menjaga, berat badan, kontrol tekanan darah dan kematian setelah 5 tahun. Pada diabetes, intervensi yang mencakup anggota keluarga telah dikaitkan dengan peningkatan kontrol metabolik pada </w:t>
      </w:r>
      <w:r w:rsidRPr="000B746D">
        <w:rPr>
          <w:rFonts w:ascii="Times New Roman" w:hAnsi="Times New Roman"/>
          <w:lang w:val="id-ID"/>
        </w:rPr>
        <w:t>D</w:t>
      </w:r>
      <w:r w:rsidRPr="000B746D">
        <w:rPr>
          <w:rFonts w:ascii="Times New Roman" w:hAnsi="Times New Roman"/>
        </w:rPr>
        <w:t xml:space="preserve">iabetes </w:t>
      </w:r>
      <w:r w:rsidRPr="000B746D">
        <w:rPr>
          <w:rFonts w:ascii="Times New Roman" w:hAnsi="Times New Roman"/>
          <w:lang w:val="id-ID"/>
        </w:rPr>
        <w:t>M</w:t>
      </w:r>
      <w:r w:rsidRPr="000B746D">
        <w:rPr>
          <w:rFonts w:ascii="Times New Roman" w:hAnsi="Times New Roman"/>
        </w:rPr>
        <w:t>ellitus tipe</w:t>
      </w:r>
      <w:r w:rsidRPr="000B746D">
        <w:rPr>
          <w:rFonts w:ascii="Times New Roman" w:hAnsi="Times New Roman"/>
          <w:lang w:val="id-ID"/>
        </w:rPr>
        <w:t xml:space="preserve"> </w:t>
      </w:r>
      <w:r w:rsidRPr="000B746D">
        <w:rPr>
          <w:rFonts w:ascii="Times New Roman" w:hAnsi="Times New Roman"/>
        </w:rPr>
        <w:t>T2DM. Oleh karena itu, tujuan dari penelitian ini adalah untuk menilai efektivitas intervensi keluarga berorientasi budaya sensitif yang dirancang untuk meningkatkan metabolisme kontrol pada pasien perawatan primer dengan DMT2 tidak terkendali</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(16)</w:t>
      </w:r>
    </w:p>
    <w:p w:rsidR="00D12E97" w:rsidRPr="000B746D" w:rsidRDefault="00D12E97" w:rsidP="00826BBA">
      <w:pPr>
        <w:numPr>
          <w:ilvl w:val="0"/>
          <w:numId w:val="32"/>
        </w:numPr>
        <w:spacing w:line="360" w:lineRule="auto"/>
        <w:jc w:val="both"/>
        <w:rPr>
          <w:rFonts w:ascii="Times New Roman" w:hAnsi="Times New Roman"/>
          <w:b/>
        </w:rPr>
      </w:pPr>
      <w:r w:rsidRPr="000B746D">
        <w:rPr>
          <w:rFonts w:ascii="Times New Roman" w:hAnsi="Times New Roman"/>
        </w:rPr>
        <w:lastRenderedPageBreak/>
        <w:t>Penatalaksanaan DM dengan pendekatan keluarga</w:t>
      </w:r>
    </w:p>
    <w:p w:rsidR="00D12E97" w:rsidRPr="000B746D" w:rsidRDefault="00D12E97" w:rsidP="00D12E97">
      <w:pPr>
        <w:spacing w:line="360" w:lineRule="auto"/>
        <w:ind w:left="1080" w:firstLine="360"/>
        <w:jc w:val="both"/>
        <w:rPr>
          <w:rFonts w:ascii="Times New Roman" w:hAnsi="Times New Roman"/>
        </w:rPr>
      </w:pPr>
      <w:r w:rsidRPr="000B746D">
        <w:rPr>
          <w:rFonts w:ascii="Times New Roman" w:hAnsi="Times New Roman"/>
        </w:rPr>
        <w:t xml:space="preserve">Paradigma sehat untuk pasien DM adalah suatu konsep atau </w:t>
      </w:r>
      <w:proofErr w:type="gramStart"/>
      <w:r w:rsidRPr="000B746D">
        <w:rPr>
          <w:rFonts w:ascii="Times New Roman" w:hAnsi="Times New Roman"/>
        </w:rPr>
        <w:t>cara</w:t>
      </w:r>
      <w:proofErr w:type="gramEnd"/>
      <w:r w:rsidRPr="000B746D">
        <w:rPr>
          <w:rFonts w:ascii="Times New Roman" w:hAnsi="Times New Roman"/>
        </w:rPr>
        <w:t xml:space="preserve"> pandang tentang kesehatan dimana pelaksanaanya mementingkan peran serta dari keluarga untuk hidup sehat terutama pada keluarga dengan resiko tinggi menderita diabetes melitus sehingga mampu untuk mandiri, memelihara dan meningkatkan serta waspada akan munculnya diabetes melitus. Hal yang paling mendasar adalah pada upaya pencegahan. Upaya pencegahan yang melibatkan peran penting keluarga menitik</w:t>
      </w:r>
      <w:r w:rsidRPr="000B746D">
        <w:rPr>
          <w:rFonts w:ascii="Times New Roman" w:hAnsi="Times New Roman"/>
          <w:lang w:val="id-ID"/>
        </w:rPr>
        <w:t xml:space="preserve"> </w:t>
      </w:r>
      <w:r w:rsidRPr="000B746D">
        <w:rPr>
          <w:rFonts w:ascii="Times New Roman" w:hAnsi="Times New Roman"/>
        </w:rPr>
        <w:t xml:space="preserve">beratkan pada periode prapatogenesis (sebelum sakit) dalam semua tahapan kehidupan, dari lahir sampai meninggal, upaya tersebut adalah </w:t>
      </w:r>
      <w:r w:rsidR="00010450">
        <w:rPr>
          <w:rFonts w:ascii="Times New Roman" w:hAnsi="Times New Roman"/>
          <w:vertAlign w:val="superscript"/>
        </w:rPr>
        <w:t>(15)</w:t>
      </w:r>
    </w:p>
    <w:p w:rsidR="00D12E97" w:rsidRPr="000B746D" w:rsidRDefault="00D12E97" w:rsidP="00826BBA">
      <w:pPr>
        <w:numPr>
          <w:ilvl w:val="0"/>
          <w:numId w:val="33"/>
        </w:numPr>
        <w:spacing w:line="360" w:lineRule="auto"/>
        <w:ind w:left="1440"/>
        <w:jc w:val="both"/>
        <w:rPr>
          <w:rFonts w:ascii="Times New Roman" w:hAnsi="Times New Roman"/>
          <w:b/>
        </w:rPr>
      </w:pPr>
      <w:r w:rsidRPr="000B746D">
        <w:rPr>
          <w:rFonts w:ascii="Times New Roman" w:hAnsi="Times New Roman"/>
        </w:rPr>
        <w:t xml:space="preserve">Tindakan terhadap faktor instrinsik (imunisasi/ kekebalan, keseimbangan jasmani dan mental psikologikal) </w:t>
      </w:r>
    </w:p>
    <w:p w:rsidR="00D12E97" w:rsidRPr="000B746D" w:rsidRDefault="00D12E97" w:rsidP="00826BBA">
      <w:pPr>
        <w:numPr>
          <w:ilvl w:val="0"/>
          <w:numId w:val="33"/>
        </w:numPr>
        <w:spacing w:line="360" w:lineRule="auto"/>
        <w:ind w:left="1440"/>
        <w:jc w:val="both"/>
        <w:rPr>
          <w:rFonts w:ascii="Times New Roman" w:hAnsi="Times New Roman"/>
          <w:b/>
        </w:rPr>
      </w:pPr>
      <w:r w:rsidRPr="000B746D">
        <w:rPr>
          <w:rFonts w:ascii="Times New Roman" w:hAnsi="Times New Roman"/>
        </w:rPr>
        <w:t>Upaya terhadap r</w:t>
      </w:r>
      <w:r w:rsidRPr="000B746D">
        <w:rPr>
          <w:rFonts w:ascii="Times New Roman" w:hAnsi="Times New Roman"/>
          <w:lang w:val="id-ID"/>
        </w:rPr>
        <w:t>i</w:t>
      </w:r>
      <w:r w:rsidRPr="000B746D">
        <w:rPr>
          <w:rFonts w:ascii="Times New Roman" w:hAnsi="Times New Roman"/>
        </w:rPr>
        <w:t xml:space="preserve">siko DM dan komplikasinya </w:t>
      </w:r>
    </w:p>
    <w:p w:rsidR="00D12E97" w:rsidRPr="000B746D" w:rsidRDefault="00D12E97" w:rsidP="00826BBA">
      <w:pPr>
        <w:numPr>
          <w:ilvl w:val="0"/>
          <w:numId w:val="33"/>
        </w:numPr>
        <w:spacing w:line="360" w:lineRule="auto"/>
        <w:ind w:left="1440"/>
        <w:jc w:val="both"/>
        <w:rPr>
          <w:rFonts w:ascii="Times New Roman" w:hAnsi="Times New Roman"/>
          <w:b/>
        </w:rPr>
      </w:pPr>
      <w:r w:rsidRPr="000B746D">
        <w:rPr>
          <w:rFonts w:ascii="Times New Roman" w:hAnsi="Times New Roman"/>
        </w:rPr>
        <w:t xml:space="preserve">Upaya untuk memantapkan, meningkatkan keseimbangan sosial dalam keluarga </w:t>
      </w:r>
    </w:p>
    <w:p w:rsidR="00D12E97" w:rsidRPr="00010450" w:rsidRDefault="00D12E97" w:rsidP="00826BBA">
      <w:pPr>
        <w:numPr>
          <w:ilvl w:val="0"/>
          <w:numId w:val="33"/>
        </w:numPr>
        <w:spacing w:line="360" w:lineRule="auto"/>
        <w:ind w:left="1440"/>
        <w:jc w:val="both"/>
        <w:rPr>
          <w:rFonts w:ascii="Times New Roman" w:hAnsi="Times New Roman"/>
          <w:b/>
        </w:rPr>
      </w:pPr>
      <w:r w:rsidRPr="000B746D">
        <w:rPr>
          <w:rFonts w:ascii="Times New Roman" w:hAnsi="Times New Roman"/>
        </w:rPr>
        <w:t xml:space="preserve">Upaya terhadap lingkungan rumah tangga. </w:t>
      </w:r>
    </w:p>
    <w:p w:rsidR="002626FC" w:rsidRDefault="00D12E97" w:rsidP="002626FC">
      <w:pPr>
        <w:spacing w:line="360" w:lineRule="auto"/>
        <w:ind w:left="1080" w:firstLine="360"/>
        <w:jc w:val="both"/>
        <w:rPr>
          <w:rFonts w:ascii="Times New Roman" w:hAnsi="Times New Roman"/>
          <w:vertAlign w:val="superscript"/>
        </w:rPr>
      </w:pPr>
      <w:r w:rsidRPr="000B746D">
        <w:rPr>
          <w:rFonts w:ascii="Times New Roman" w:hAnsi="Times New Roman"/>
        </w:rPr>
        <w:t xml:space="preserve">Karena </w:t>
      </w:r>
      <w:r w:rsidRPr="000B746D">
        <w:rPr>
          <w:rFonts w:ascii="Times New Roman" w:hAnsi="Times New Roman"/>
          <w:lang w:val="id-ID"/>
        </w:rPr>
        <w:t>D</w:t>
      </w:r>
      <w:r w:rsidRPr="000B746D">
        <w:rPr>
          <w:rFonts w:ascii="Times New Roman" w:hAnsi="Times New Roman"/>
        </w:rPr>
        <w:t xml:space="preserve">iabetes </w:t>
      </w:r>
      <w:r w:rsidRPr="000B746D">
        <w:rPr>
          <w:rFonts w:ascii="Times New Roman" w:hAnsi="Times New Roman"/>
          <w:lang w:val="id-ID"/>
        </w:rPr>
        <w:t>M</w:t>
      </w:r>
      <w:r w:rsidRPr="000B746D">
        <w:rPr>
          <w:rFonts w:ascii="Times New Roman" w:hAnsi="Times New Roman"/>
        </w:rPr>
        <w:t>e</w:t>
      </w:r>
      <w:r w:rsidRPr="000B746D">
        <w:rPr>
          <w:rFonts w:ascii="Times New Roman" w:hAnsi="Times New Roman"/>
          <w:lang w:val="id-ID"/>
        </w:rPr>
        <w:t>l</w:t>
      </w:r>
      <w:r w:rsidRPr="000B746D">
        <w:rPr>
          <w:rFonts w:ascii="Times New Roman" w:hAnsi="Times New Roman"/>
        </w:rPr>
        <w:t xml:space="preserve">litus merupakan salah satu penyakit kronik, timbul kejenuhan atau kebosanan pada pasien mengenai jadwal pengobatan terdahulu, oleh karena itu untuk mengatasi hal ini perlu tindakan terhadap faktor psikologis dalam penyelesaian masalah </w:t>
      </w:r>
      <w:r w:rsidRPr="000B746D">
        <w:rPr>
          <w:rFonts w:ascii="Times New Roman" w:hAnsi="Times New Roman"/>
          <w:lang w:val="id-ID"/>
        </w:rPr>
        <w:t>D</w:t>
      </w:r>
      <w:r w:rsidRPr="000B746D">
        <w:rPr>
          <w:rFonts w:ascii="Times New Roman" w:hAnsi="Times New Roman"/>
        </w:rPr>
        <w:t xml:space="preserve">iabetes </w:t>
      </w:r>
      <w:r w:rsidRPr="000B746D">
        <w:rPr>
          <w:rFonts w:ascii="Times New Roman" w:hAnsi="Times New Roman"/>
          <w:lang w:val="id-ID"/>
        </w:rPr>
        <w:t>M</w:t>
      </w:r>
      <w:r w:rsidRPr="000B746D">
        <w:rPr>
          <w:rFonts w:ascii="Times New Roman" w:hAnsi="Times New Roman"/>
        </w:rPr>
        <w:t>el</w:t>
      </w:r>
      <w:r w:rsidRPr="000B746D">
        <w:rPr>
          <w:rFonts w:ascii="Times New Roman" w:hAnsi="Times New Roman"/>
          <w:lang w:val="id-ID"/>
        </w:rPr>
        <w:t>l</w:t>
      </w:r>
      <w:r w:rsidRPr="000B746D">
        <w:rPr>
          <w:rFonts w:ascii="Times New Roman" w:hAnsi="Times New Roman"/>
        </w:rPr>
        <w:t xml:space="preserve">itus. Keikutsertaan anggota keluarga lainnya dalam memandu pengobatan, diet, latihan jasmani dan pengisian waktu luang yang positif bagi kesehatan keluarga merupakan bentuk peran serta aktif bagi keberhasilan penatalaksanaan diabetes melitus. Pembinaan terhadap anggota keluarga lainnya untuk bekerja </w:t>
      </w:r>
      <w:proofErr w:type="gramStart"/>
      <w:r w:rsidRPr="000B746D">
        <w:rPr>
          <w:rFonts w:ascii="Times New Roman" w:hAnsi="Times New Roman"/>
        </w:rPr>
        <w:t>sama</w:t>
      </w:r>
      <w:proofErr w:type="gramEnd"/>
      <w:r w:rsidRPr="000B746D">
        <w:rPr>
          <w:rFonts w:ascii="Times New Roman" w:hAnsi="Times New Roman"/>
        </w:rPr>
        <w:t xml:space="preserve"> menyelesaikan masalah DM dalam keluarganya, hanya dapat dilakukan bila sudah terjalin hubungan yang erat antara dokter dengan pihak pasien dan keluarganya</w:t>
      </w:r>
      <w:r w:rsidRPr="000B746D">
        <w:rPr>
          <w:rFonts w:ascii="Times New Roman" w:hAnsi="Times New Roman"/>
          <w:lang w:val="id-ID"/>
        </w:rPr>
        <w:t xml:space="preserve"> </w:t>
      </w:r>
      <w:r w:rsidR="00010450">
        <w:rPr>
          <w:rFonts w:ascii="Times New Roman" w:hAnsi="Times New Roman"/>
          <w:vertAlign w:val="superscript"/>
        </w:rPr>
        <w:t>(15)</w:t>
      </w:r>
    </w:p>
    <w:p w:rsidR="002626FC" w:rsidRDefault="002626FC" w:rsidP="002626FC">
      <w:pPr>
        <w:spacing w:line="360" w:lineRule="auto"/>
        <w:ind w:left="1080" w:firstLine="360"/>
        <w:jc w:val="both"/>
        <w:rPr>
          <w:rFonts w:ascii="Times New Roman" w:hAnsi="Times New Roman"/>
          <w:vertAlign w:val="superscript"/>
        </w:rPr>
      </w:pPr>
    </w:p>
    <w:p w:rsidR="002626FC" w:rsidRPr="002626FC" w:rsidRDefault="002626FC" w:rsidP="002626FC">
      <w:pPr>
        <w:spacing w:line="360" w:lineRule="auto"/>
        <w:ind w:left="1080" w:firstLine="360"/>
        <w:jc w:val="both"/>
        <w:rPr>
          <w:rFonts w:ascii="Times New Roman" w:hAnsi="Times New Roman"/>
          <w:vertAlign w:val="superscript"/>
        </w:rPr>
      </w:pPr>
    </w:p>
    <w:p w:rsidR="00D12E97" w:rsidRPr="000B746D" w:rsidRDefault="00D12E97" w:rsidP="00826BBA">
      <w:pPr>
        <w:numPr>
          <w:ilvl w:val="0"/>
          <w:numId w:val="32"/>
        </w:numPr>
        <w:spacing w:line="360" w:lineRule="auto"/>
        <w:jc w:val="both"/>
        <w:rPr>
          <w:rFonts w:ascii="Times New Roman" w:hAnsi="Times New Roman"/>
          <w:b/>
        </w:rPr>
      </w:pPr>
      <w:r w:rsidRPr="000B746D">
        <w:rPr>
          <w:rFonts w:ascii="Times New Roman" w:hAnsi="Times New Roman"/>
        </w:rPr>
        <w:lastRenderedPageBreak/>
        <w:t>Dukungan Keluarga</w:t>
      </w:r>
      <w:r w:rsidRPr="000B746D">
        <w:rPr>
          <w:rFonts w:ascii="Times New Roman" w:hAnsi="Times New Roman"/>
          <w:lang w:val="id-ID"/>
        </w:rPr>
        <w:t>.</w:t>
      </w:r>
    </w:p>
    <w:p w:rsidR="00D12E97" w:rsidRPr="000B746D" w:rsidRDefault="00D12E97" w:rsidP="00D12E97">
      <w:pPr>
        <w:spacing w:line="360" w:lineRule="auto"/>
        <w:ind w:left="1080" w:firstLine="360"/>
        <w:jc w:val="both"/>
        <w:rPr>
          <w:rFonts w:ascii="Times New Roman" w:hAnsi="Times New Roman"/>
          <w:b/>
        </w:rPr>
      </w:pPr>
      <w:r w:rsidRPr="000B746D">
        <w:rPr>
          <w:rFonts w:ascii="Times New Roman" w:hAnsi="Times New Roman"/>
        </w:rPr>
        <w:t xml:space="preserve">Dukungan keluarga diartikan sebagai bantuan yang diberikan oleh anggota keluarga yang lain sehingga </w:t>
      </w:r>
      <w:proofErr w:type="gramStart"/>
      <w:r w:rsidRPr="000B746D">
        <w:rPr>
          <w:rFonts w:ascii="Times New Roman" w:hAnsi="Times New Roman"/>
        </w:rPr>
        <w:t>akan</w:t>
      </w:r>
      <w:proofErr w:type="gramEnd"/>
      <w:r w:rsidRPr="000B746D">
        <w:rPr>
          <w:rFonts w:ascii="Times New Roman" w:hAnsi="Times New Roman"/>
        </w:rPr>
        <w:t xml:space="preserve"> memberikan kenyamanan fisik dan psikologis pada orang yang dihadapkan pada situasi stres. Dukungan sosial keluarga adalah proses yang terjadi selama masa hidup, dengan sifat dan tipe dukungan sosial bervariasi pada masing-masing tahap siklus kehidupan keluarga. Walaupun demikian, dalam semua tahap siklus kehidupan, dukungan sosial keluarga memungkinkan keluarga berfungsi secara penuh dan dapat meningkatkan ad</w:t>
      </w:r>
      <w:r w:rsidR="00010450">
        <w:rPr>
          <w:rFonts w:ascii="Times New Roman" w:hAnsi="Times New Roman"/>
        </w:rPr>
        <w:t>aptasi dalam kesehatan keluarga.</w:t>
      </w:r>
      <w:r w:rsidR="00010450" w:rsidRPr="00010450">
        <w:rPr>
          <w:rFonts w:ascii="Times New Roman" w:hAnsi="Times New Roman"/>
          <w:vertAlign w:val="superscript"/>
        </w:rPr>
        <w:t xml:space="preserve"> </w:t>
      </w:r>
      <w:r w:rsidR="00010450">
        <w:rPr>
          <w:rFonts w:ascii="Times New Roman" w:hAnsi="Times New Roman"/>
          <w:vertAlign w:val="superscript"/>
        </w:rPr>
        <w:t>(15)</w:t>
      </w:r>
    </w:p>
    <w:p w:rsidR="00D12E97" w:rsidRPr="000B746D" w:rsidRDefault="00D12E97" w:rsidP="00826BBA">
      <w:pPr>
        <w:numPr>
          <w:ilvl w:val="0"/>
          <w:numId w:val="32"/>
        </w:numPr>
        <w:spacing w:line="360" w:lineRule="auto"/>
        <w:jc w:val="both"/>
        <w:rPr>
          <w:rFonts w:ascii="Times New Roman" w:hAnsi="Times New Roman"/>
          <w:b/>
        </w:rPr>
      </w:pPr>
      <w:r w:rsidRPr="000B746D">
        <w:rPr>
          <w:rFonts w:ascii="Times New Roman" w:hAnsi="Times New Roman"/>
          <w:bCs/>
        </w:rPr>
        <w:t>Dimensi Dukungan Keluarga</w:t>
      </w:r>
    </w:p>
    <w:p w:rsidR="00D12E97" w:rsidRPr="000B746D" w:rsidRDefault="00D12E97" w:rsidP="00D12E97">
      <w:pPr>
        <w:spacing w:line="360" w:lineRule="auto"/>
        <w:ind w:left="1080"/>
        <w:jc w:val="both"/>
        <w:rPr>
          <w:rFonts w:ascii="Times New Roman" w:hAnsi="Times New Roman"/>
          <w:b/>
        </w:rPr>
      </w:pPr>
      <w:r w:rsidRPr="000B746D">
        <w:rPr>
          <w:rFonts w:ascii="Times New Roman" w:hAnsi="Times New Roman"/>
        </w:rPr>
        <w:t>Dimensi dukungan keluarga menurut</w:t>
      </w:r>
      <w:r w:rsidRPr="000B746D">
        <w:rPr>
          <w:rFonts w:ascii="Times New Roman" w:hAnsi="Times New Roman"/>
          <w:lang w:val="id-ID"/>
        </w:rPr>
        <w:t xml:space="preserve"> </w:t>
      </w:r>
      <w:r w:rsidRPr="000B746D">
        <w:rPr>
          <w:rFonts w:ascii="Times New Roman" w:hAnsi="Times New Roman"/>
        </w:rPr>
        <w:t>Hensarling (2009) adalah</w:t>
      </w:r>
      <w:r w:rsidRPr="000B746D">
        <w:rPr>
          <w:rFonts w:ascii="Times New Roman" w:hAnsi="Times New Roman"/>
          <w:lang w:val="id-ID"/>
        </w:rPr>
        <w:t xml:space="preserve"> </w:t>
      </w:r>
      <w:r w:rsidR="00010450">
        <w:rPr>
          <w:rFonts w:ascii="Times New Roman" w:hAnsi="Times New Roman"/>
          <w:vertAlign w:val="superscript"/>
        </w:rPr>
        <w:t>(15)</w:t>
      </w:r>
    </w:p>
    <w:p w:rsidR="00D12E97" w:rsidRPr="000B746D" w:rsidRDefault="00D12E97" w:rsidP="00826BBA">
      <w:pPr>
        <w:numPr>
          <w:ilvl w:val="0"/>
          <w:numId w:val="34"/>
        </w:numPr>
        <w:spacing w:line="360" w:lineRule="auto"/>
        <w:jc w:val="both"/>
        <w:rPr>
          <w:rFonts w:ascii="Times New Roman" w:hAnsi="Times New Roman"/>
          <w:b/>
        </w:rPr>
      </w:pPr>
      <w:r w:rsidRPr="000B746D">
        <w:rPr>
          <w:rFonts w:ascii="Times New Roman" w:hAnsi="Times New Roman"/>
        </w:rPr>
        <w:t>Dimensi emosional/empati.</w:t>
      </w:r>
    </w:p>
    <w:p w:rsidR="00010450" w:rsidRPr="002626FC" w:rsidRDefault="00D12E97" w:rsidP="002626FC">
      <w:pPr>
        <w:spacing w:line="360" w:lineRule="auto"/>
        <w:ind w:left="1440"/>
        <w:jc w:val="both"/>
        <w:rPr>
          <w:rFonts w:ascii="Times New Roman" w:hAnsi="Times New Roman"/>
          <w:vertAlign w:val="superscript"/>
        </w:rPr>
      </w:pPr>
      <w:r w:rsidRPr="000B746D">
        <w:rPr>
          <w:rFonts w:ascii="Times New Roman" w:hAnsi="Times New Roman"/>
        </w:rPr>
        <w:t>Dukungan ini melibatkan ekspresi, rasa empati dan perhatian terhadap seseorang sehingga membuatnya merasa lebih baik, memperoleh kembali keyakinannya, merasa dimiliki dan dicintai pada saat stres. Dimensi ini memperlihatkan adanya dukungan dari keluarga, adanya pengertian dari anggota keluarga yang lain terhadap anggota keluarga yang menderita DM. Komunikasi dan interaksi antara anggota keluarga diperlukan untuk memahami situasi anggota keluarga. Dimensi ini didapatkan dengan mengukur persepsi pasien tentang dukungan keluarga berupa pengertian dan kasih sayang dari anggota keluarga yang lain</w:t>
      </w:r>
      <w:r w:rsidRPr="000B746D">
        <w:rPr>
          <w:rFonts w:ascii="Times New Roman" w:hAnsi="Times New Roman"/>
          <w:lang w:val="id-ID"/>
        </w:rPr>
        <w:t xml:space="preserve"> </w:t>
      </w:r>
      <w:r w:rsidR="00010450">
        <w:rPr>
          <w:rFonts w:ascii="Times New Roman" w:hAnsi="Times New Roman"/>
          <w:vertAlign w:val="superscript"/>
        </w:rPr>
        <w:t>(15)</w:t>
      </w:r>
    </w:p>
    <w:p w:rsidR="00D12E97" w:rsidRPr="000B746D" w:rsidRDefault="00D12E97" w:rsidP="00826BBA">
      <w:pPr>
        <w:numPr>
          <w:ilvl w:val="0"/>
          <w:numId w:val="34"/>
        </w:numPr>
        <w:spacing w:line="360" w:lineRule="auto"/>
        <w:jc w:val="both"/>
        <w:rPr>
          <w:rFonts w:ascii="Times New Roman" w:hAnsi="Times New Roman"/>
          <w:b/>
        </w:rPr>
      </w:pPr>
      <w:r w:rsidRPr="000B746D">
        <w:rPr>
          <w:rFonts w:ascii="Times New Roman" w:hAnsi="Times New Roman"/>
        </w:rPr>
        <w:t>Dimensi penghargaan</w:t>
      </w:r>
    </w:p>
    <w:p w:rsidR="00D12E97" w:rsidRPr="000B746D" w:rsidRDefault="00D12E97" w:rsidP="00D12E97">
      <w:pPr>
        <w:spacing w:line="360" w:lineRule="auto"/>
        <w:ind w:left="1440"/>
        <w:jc w:val="both"/>
        <w:rPr>
          <w:rFonts w:ascii="Times New Roman" w:hAnsi="Times New Roman"/>
          <w:b/>
        </w:rPr>
      </w:pPr>
      <w:r w:rsidRPr="000B746D">
        <w:rPr>
          <w:rFonts w:ascii="Times New Roman" w:hAnsi="Times New Roman"/>
        </w:rPr>
        <w:t>Dimensi ini terjadi melalui ekspresi berupa sambutan yang positif dengan orang-orang disekitarnya, dorongan atau pernyataan setuju terhadap ide-ide atau perasaan individu. Perbandingan yang positif dengan orang lain seperti pernyataan bahwa orang lain mungkin tidak dapat bertindak lebih baik.</w:t>
      </w:r>
      <w:r w:rsidRPr="000B746D">
        <w:rPr>
          <w:rFonts w:ascii="Times New Roman" w:hAnsi="Times New Roman"/>
          <w:lang w:val="id-ID"/>
        </w:rPr>
        <w:t xml:space="preserve"> </w:t>
      </w:r>
      <w:r w:rsidRPr="000B746D">
        <w:rPr>
          <w:rFonts w:ascii="Times New Roman" w:hAnsi="Times New Roman"/>
        </w:rPr>
        <w:t xml:space="preserve">Dukungan ini membuat seseorang merasa berharga, kompeten dan dihargai. Dukungan ini juga muncul </w:t>
      </w:r>
      <w:r w:rsidRPr="000B746D">
        <w:rPr>
          <w:rFonts w:ascii="Times New Roman" w:hAnsi="Times New Roman"/>
        </w:rPr>
        <w:lastRenderedPageBreak/>
        <w:t>dari penerimaan dan penghargaan terhadap keberadaan seseorang secara total meliputi kelebihan dan kekurangan yang dimiliki</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(15)</w:t>
      </w:r>
    </w:p>
    <w:p w:rsidR="00D12E97" w:rsidRPr="000B746D" w:rsidRDefault="00D12E97" w:rsidP="00826BBA">
      <w:pPr>
        <w:numPr>
          <w:ilvl w:val="0"/>
          <w:numId w:val="34"/>
        </w:numPr>
        <w:spacing w:line="360" w:lineRule="auto"/>
        <w:jc w:val="both"/>
        <w:rPr>
          <w:rFonts w:ascii="Times New Roman" w:hAnsi="Times New Roman"/>
          <w:b/>
        </w:rPr>
      </w:pPr>
      <w:r w:rsidRPr="000B746D">
        <w:rPr>
          <w:rFonts w:ascii="Times New Roman" w:hAnsi="Times New Roman"/>
        </w:rPr>
        <w:t>Dimensi instrumental</w:t>
      </w:r>
    </w:p>
    <w:p w:rsidR="00D12E97" w:rsidRPr="000B746D" w:rsidRDefault="00D12E97" w:rsidP="00D12E97">
      <w:pPr>
        <w:spacing w:line="360" w:lineRule="auto"/>
        <w:ind w:left="1440"/>
        <w:jc w:val="both"/>
        <w:rPr>
          <w:rFonts w:ascii="Times New Roman" w:hAnsi="Times New Roman"/>
        </w:rPr>
      </w:pPr>
      <w:r w:rsidRPr="000B746D">
        <w:rPr>
          <w:rFonts w:ascii="Times New Roman" w:hAnsi="Times New Roman"/>
        </w:rPr>
        <w:t>Dukungan yang bersifat nyata, dimana dukungan ini berupa bantuan langsung, contoh seseorang memberikan/meminjamkan uang. Dapat juga berupa bantuan mengerjakan tugas tertentu pada saat mengalami stres. Dimensi ini memperlihatkan dukungan dari keluarga dalam bentuk nyata terhadap ketergantungan anggota keluarga</w:t>
      </w:r>
      <w:r w:rsidRPr="000B746D">
        <w:rPr>
          <w:rFonts w:ascii="Times New Roman" w:hAnsi="Times New Roman"/>
          <w:lang w:val="id-ID"/>
        </w:rPr>
        <w:t xml:space="preserve"> </w:t>
      </w:r>
      <w:r w:rsidRPr="000B746D">
        <w:rPr>
          <w:rFonts w:ascii="Times New Roman" w:hAnsi="Times New Roman"/>
        </w:rPr>
        <w:t>meliputi penyediaan sarana (peralatan atau saran pendukung lain) untuk mempermudah atau menolong orang lain, termasuk didalamya adalah memberikan peluang waktu</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(15)</w:t>
      </w:r>
    </w:p>
    <w:p w:rsidR="00D12E97" w:rsidRPr="000B746D" w:rsidRDefault="00D12E97" w:rsidP="00826BBA">
      <w:pPr>
        <w:numPr>
          <w:ilvl w:val="0"/>
          <w:numId w:val="34"/>
        </w:numPr>
        <w:spacing w:line="360" w:lineRule="auto"/>
        <w:jc w:val="both"/>
        <w:rPr>
          <w:rFonts w:ascii="Times New Roman" w:hAnsi="Times New Roman"/>
          <w:b/>
        </w:rPr>
      </w:pPr>
      <w:r w:rsidRPr="000B746D">
        <w:rPr>
          <w:rFonts w:ascii="Times New Roman" w:hAnsi="Times New Roman"/>
        </w:rPr>
        <w:t>Dimensi informasi</w:t>
      </w:r>
    </w:p>
    <w:p w:rsidR="00D12E97" w:rsidRPr="000B746D" w:rsidRDefault="00D12E97" w:rsidP="00D12E97">
      <w:pPr>
        <w:spacing w:line="360" w:lineRule="auto"/>
        <w:ind w:left="1440"/>
        <w:jc w:val="both"/>
        <w:rPr>
          <w:rFonts w:ascii="Times New Roman" w:hAnsi="Times New Roman"/>
          <w:b/>
        </w:rPr>
      </w:pPr>
      <w:r w:rsidRPr="000B746D">
        <w:rPr>
          <w:rFonts w:ascii="Times New Roman" w:hAnsi="Times New Roman"/>
        </w:rPr>
        <w:t xml:space="preserve">Dukungan ini berupa pemberian saran percakapan atau umpan balik tentang bagaimana seseorang melakukan sesuatu, misalnya ketika seseorang mengalami kesulitan dalam pengambilan keputusan, dia </w:t>
      </w:r>
      <w:proofErr w:type="gramStart"/>
      <w:r w:rsidRPr="000B746D">
        <w:rPr>
          <w:rFonts w:ascii="Times New Roman" w:hAnsi="Times New Roman"/>
        </w:rPr>
        <w:t>akan</w:t>
      </w:r>
      <w:proofErr w:type="gramEnd"/>
      <w:r w:rsidRPr="000B746D">
        <w:rPr>
          <w:rFonts w:ascii="Times New Roman" w:hAnsi="Times New Roman"/>
        </w:rPr>
        <w:t xml:space="preserve"> menerima saran dan umpan balik tentang ide-ide dari keluarganya. Dimensi ini menyatakan dukungan keluarga yang diberikan bisa membantu pasien dalam mengambil keputusan dan menolong pasien dari hari ke hari dalam manajemen penyakitnya. </w:t>
      </w:r>
      <w:r w:rsidRPr="000B746D">
        <w:rPr>
          <w:rFonts w:ascii="Times New Roman" w:hAnsi="Times New Roman"/>
          <w:lang w:val="id-ID"/>
        </w:rPr>
        <w:t>A</w:t>
      </w:r>
      <w:r w:rsidRPr="000B746D">
        <w:rPr>
          <w:rFonts w:ascii="Times New Roman" w:hAnsi="Times New Roman"/>
        </w:rPr>
        <w:t>spek informasi ini terdiri dari pemberian nasehat, pengarahan atau keterangan yang diperlukan oleh individu yang bersangkutan serta untuk mengatasi masalah pribadiny</w:t>
      </w:r>
      <w:r w:rsidR="00010450">
        <w:rPr>
          <w:rFonts w:ascii="Times New Roman" w:hAnsi="Times New Roman"/>
          <w:lang w:val="id-ID"/>
        </w:rPr>
        <w:t>a.</w:t>
      </w:r>
      <w:r w:rsidR="00010450" w:rsidRPr="00010450">
        <w:rPr>
          <w:rFonts w:ascii="Times New Roman" w:hAnsi="Times New Roman"/>
          <w:vertAlign w:val="superscript"/>
        </w:rPr>
        <w:t xml:space="preserve"> </w:t>
      </w:r>
      <w:r w:rsidR="00010450">
        <w:rPr>
          <w:rFonts w:ascii="Times New Roman" w:hAnsi="Times New Roman"/>
          <w:vertAlign w:val="superscript"/>
        </w:rPr>
        <w:t>(15)</w:t>
      </w:r>
    </w:p>
    <w:p w:rsidR="00D12E97" w:rsidRPr="000B746D" w:rsidRDefault="00D12E97" w:rsidP="00826BBA">
      <w:pPr>
        <w:widowControl w:val="0"/>
        <w:numPr>
          <w:ilvl w:val="0"/>
          <w:numId w:val="32"/>
        </w:numPr>
        <w:autoSpaceDE w:val="0"/>
        <w:autoSpaceDN w:val="0"/>
        <w:adjustRightInd w:val="0"/>
        <w:spacing w:after="240" w:line="360" w:lineRule="auto"/>
        <w:jc w:val="both"/>
        <w:rPr>
          <w:rFonts w:ascii="Times New Roman" w:hAnsi="Times New Roman"/>
        </w:rPr>
      </w:pPr>
      <w:r w:rsidRPr="000B746D">
        <w:rPr>
          <w:rFonts w:ascii="Times New Roman" w:hAnsi="Times New Roman"/>
          <w:bCs/>
        </w:rPr>
        <w:t>Pengukuran Dukungan Keluarga</w:t>
      </w:r>
    </w:p>
    <w:p w:rsidR="00D12E97" w:rsidRPr="000B746D" w:rsidRDefault="00D12E97" w:rsidP="00D12E97">
      <w:pPr>
        <w:widowControl w:val="0"/>
        <w:autoSpaceDE w:val="0"/>
        <w:autoSpaceDN w:val="0"/>
        <w:adjustRightInd w:val="0"/>
        <w:spacing w:after="240" w:line="360" w:lineRule="auto"/>
        <w:ind w:left="1080" w:firstLine="360"/>
        <w:jc w:val="both"/>
        <w:rPr>
          <w:rFonts w:ascii="Times New Roman" w:hAnsi="Times New Roman"/>
        </w:rPr>
      </w:pPr>
      <w:r w:rsidRPr="000B746D">
        <w:rPr>
          <w:rFonts w:ascii="Times New Roman" w:hAnsi="Times New Roman"/>
        </w:rPr>
        <w:t xml:space="preserve">Dukungan keluarga terkait dengan kesejahteraan dan kesehatan dimana lingkungan keluarga menjadi tempat individu belajar seumur hidup. Dukungan keluarga telah didefenisikan sebagai faktor penting dalam kepatuhan </w:t>
      </w:r>
      <w:r w:rsidRPr="000B746D">
        <w:rPr>
          <w:rFonts w:ascii="Times New Roman" w:hAnsi="Times New Roman"/>
          <w:lang w:val="id-ID"/>
        </w:rPr>
        <w:t>pengelolaan</w:t>
      </w:r>
      <w:r w:rsidRPr="000B746D">
        <w:rPr>
          <w:rFonts w:ascii="Times New Roman" w:hAnsi="Times New Roman"/>
        </w:rPr>
        <w:t xml:space="preserve"> penyakit untuk remaja dan dewasa dengan penyakit kronik. Dukungan keluarga nmerupakan indikator yang paling kuat memberikan dampak positif terhadap </w:t>
      </w:r>
      <w:r w:rsidRPr="000B746D">
        <w:rPr>
          <w:rFonts w:ascii="Times New Roman" w:hAnsi="Times New Roman"/>
          <w:lang w:val="id-ID"/>
        </w:rPr>
        <w:t>pengelolaan</w:t>
      </w:r>
      <w:r w:rsidRPr="000B746D">
        <w:rPr>
          <w:rFonts w:ascii="Times New Roman" w:hAnsi="Times New Roman"/>
        </w:rPr>
        <w:t xml:space="preserve"> diri pada pasien diabetes </w:t>
      </w:r>
      <w:r w:rsidR="00010450">
        <w:rPr>
          <w:rFonts w:ascii="Times New Roman" w:hAnsi="Times New Roman"/>
        </w:rPr>
        <w:t>mellitus</w:t>
      </w:r>
      <w:proofErr w:type="gramStart"/>
      <w:r w:rsidR="00010450">
        <w:rPr>
          <w:rFonts w:ascii="Times New Roman" w:hAnsi="Times New Roman"/>
        </w:rPr>
        <w:t>.</w:t>
      </w:r>
      <w:r w:rsidR="00010450">
        <w:rPr>
          <w:rFonts w:ascii="Times New Roman" w:hAnsi="Times New Roman"/>
          <w:vertAlign w:val="superscript"/>
        </w:rPr>
        <w:t>(</w:t>
      </w:r>
      <w:proofErr w:type="gramEnd"/>
      <w:r w:rsidR="00010450">
        <w:rPr>
          <w:rFonts w:ascii="Times New Roman" w:hAnsi="Times New Roman"/>
          <w:vertAlign w:val="superscript"/>
        </w:rPr>
        <w:t>14,15)</w:t>
      </w:r>
    </w:p>
    <w:p w:rsidR="00D12E97" w:rsidRPr="00010450" w:rsidRDefault="00D12E97" w:rsidP="00010450">
      <w:pPr>
        <w:widowControl w:val="0"/>
        <w:autoSpaceDE w:val="0"/>
        <w:autoSpaceDN w:val="0"/>
        <w:adjustRightInd w:val="0"/>
        <w:spacing w:after="240" w:line="360" w:lineRule="auto"/>
        <w:ind w:left="1080" w:firstLine="360"/>
        <w:jc w:val="both"/>
        <w:rPr>
          <w:rFonts w:ascii="Times New Roman" w:hAnsi="Times New Roman"/>
          <w:lang w:val="id-ID"/>
        </w:rPr>
      </w:pPr>
      <w:r w:rsidRPr="000B746D">
        <w:rPr>
          <w:rFonts w:ascii="Times New Roman" w:hAnsi="Times New Roman"/>
        </w:rPr>
        <w:lastRenderedPageBreak/>
        <w:t xml:space="preserve">HDFSS mengukur dukungan keluarga yang dirasakan oleh pasien DM, secara konsep didefinisikan bagaimana pasien melihat dukungan dari keluarganya. </w:t>
      </w:r>
      <w:r w:rsidRPr="000B746D">
        <w:rPr>
          <w:rFonts w:ascii="Times New Roman" w:hAnsi="Times New Roman"/>
          <w:lang w:val="id-ID"/>
        </w:rPr>
        <w:t>Semakin tinggi skor berarti</w:t>
      </w:r>
      <w:r w:rsidRPr="000B746D">
        <w:rPr>
          <w:rFonts w:ascii="Times New Roman" w:hAnsi="Times New Roman"/>
        </w:rPr>
        <w:t xml:space="preserve"> </w:t>
      </w:r>
      <w:r w:rsidRPr="000B746D">
        <w:rPr>
          <w:rFonts w:ascii="Times New Roman" w:hAnsi="Times New Roman"/>
          <w:lang w:val="id-ID"/>
        </w:rPr>
        <w:t>semakin tinggi dukungan keluarga yang dirasakan . The HDFSS mencakup 29 pertanyaan yang harus dijawab dengan menempatkan tanda centang pada salah satu dari lima kotak :  1 = Tidak pernah  , 2 = Kadang-kadang (jarang), 3 = Sebagian besar waktu (sering), dan 4 = Selalu</w:t>
      </w:r>
    </w:p>
    <w:p w:rsidR="00D12E97" w:rsidRPr="000B746D" w:rsidRDefault="00D12E97" w:rsidP="00D12E97">
      <w:pPr>
        <w:widowControl w:val="0"/>
        <w:autoSpaceDE w:val="0"/>
        <w:autoSpaceDN w:val="0"/>
        <w:adjustRightInd w:val="0"/>
        <w:spacing w:after="240" w:line="360" w:lineRule="auto"/>
        <w:ind w:left="1080"/>
        <w:jc w:val="both"/>
        <w:rPr>
          <w:rFonts w:ascii="Times New Roman" w:hAnsi="Times New Roman"/>
          <w:b/>
          <w:lang w:val="id-ID"/>
        </w:rPr>
      </w:pPr>
      <w:r w:rsidRPr="000B746D">
        <w:rPr>
          <w:rFonts w:ascii="Times New Roman" w:hAnsi="Times New Roman"/>
          <w:b/>
          <w:i/>
        </w:rPr>
        <w:t>Hensarling Diabetes Family Suppor Scale</w:t>
      </w:r>
      <w:r w:rsidRPr="000B746D">
        <w:rPr>
          <w:rFonts w:ascii="Times New Roman" w:hAnsi="Times New Roman"/>
          <w:b/>
          <w:lang w:val="id-ID"/>
        </w:rPr>
        <w:t xml:space="preserve"> (HDFSS) </w:t>
      </w:r>
    </w:p>
    <w:p w:rsidR="00695F9E" w:rsidRPr="00695F9E" w:rsidRDefault="00D12E97" w:rsidP="006406A0">
      <w:pPr>
        <w:widowControl w:val="0"/>
        <w:autoSpaceDE w:val="0"/>
        <w:autoSpaceDN w:val="0"/>
        <w:adjustRightInd w:val="0"/>
        <w:spacing w:after="240" w:line="360" w:lineRule="auto"/>
        <w:ind w:left="1080"/>
        <w:jc w:val="both"/>
        <w:rPr>
          <w:rFonts w:ascii="Times New Roman" w:hAnsi="Times New Roman"/>
        </w:rPr>
      </w:pPr>
      <w:r w:rsidRPr="000B746D">
        <w:rPr>
          <w:rFonts w:ascii="Times New Roman" w:hAnsi="Times New Roman"/>
          <w:lang w:val="id-ID"/>
        </w:rPr>
        <w:t xml:space="preserve">HDFSS dapat membantu penyedia layanan kesehatan untuk mendapatkan pemahaman yang lebih jelas tentang bagaimana pasien dengan diabetes melihat tingkat dukungan dari anggota keluarga yang mereka terima untuk penyakit tertentu. Berdasarkan penilaian dengan menggunakan instrumen yang valid dan dapat diandalkan, perawat akan dapat membantu pasien dan keluarga dalam memperoleh pengetahuan dan keterampilan yang diperlukan untuk meningkatkan kepatuhan terhadap pengobatan, untuk mengembangkan perilaku hidup sehat, mencegah komplikasi, dan untuk meningkatkan hasil pemeriksaan diabetes terkait. Hasil tersebut dapat menyebabkan peningkatan kesehatan dan kualitas hidup. Selain penggunaan klinis, HDFSS   </w:t>
      </w:r>
      <w:r w:rsidRPr="000B746D">
        <w:rPr>
          <w:rFonts w:ascii="Times New Roman" w:hAnsi="Times New Roman"/>
          <w:lang w:val="en-MY"/>
        </w:rPr>
        <w:t>seharusnya</w:t>
      </w:r>
      <w:r w:rsidRPr="000B746D">
        <w:rPr>
          <w:rFonts w:ascii="Times New Roman" w:hAnsi="Times New Roman"/>
          <w:lang w:val="id-ID"/>
        </w:rPr>
        <w:t xml:space="preserve"> </w:t>
      </w:r>
      <w:r w:rsidRPr="000B746D">
        <w:rPr>
          <w:rFonts w:ascii="Times New Roman" w:hAnsi="Times New Roman"/>
          <w:lang w:val="en-MY"/>
        </w:rPr>
        <w:t>juga</w:t>
      </w:r>
      <w:r w:rsidRPr="000B746D">
        <w:rPr>
          <w:rFonts w:ascii="Times New Roman" w:hAnsi="Times New Roman"/>
          <w:lang w:val="id-ID"/>
        </w:rPr>
        <w:t xml:space="preserve"> berguna dalam penelitian </w:t>
      </w:r>
      <w:r w:rsidR="0024496A" w:rsidRPr="000B746D">
        <w:rPr>
          <w:rFonts w:ascii="Times New Roman" w:hAnsi="Times New Roman"/>
          <w:lang w:val="id-ID"/>
        </w:rPr>
        <w:fldChar w:fldCharType="begin"/>
      </w:r>
      <w:r w:rsidRPr="000B746D">
        <w:rPr>
          <w:rFonts w:ascii="Times New Roman" w:hAnsi="Times New Roman"/>
          <w:lang w:val="id-ID"/>
        </w:rPr>
        <w:instrText xml:space="preserve"> ADDIN EN.CITE &lt;EndNote&gt;&lt;Cite&gt;&lt;Author&gt;Hensarling&lt;/Author&gt;&lt;Year&gt;2009&lt;/Year&gt;&lt;RecNum&gt;34&lt;/RecNum&gt;&lt;DisplayText&gt;(Hensarling, 2009)&lt;/DisplayText&gt;&lt;record&gt;&lt;rec-number&gt;34&lt;/rec-number&gt;&lt;foreign-keys&gt;&lt;key app="EN" db-id="wzfs2wvenswreter9pc52rebs9sfawteaswr"&gt;34&lt;/key&gt;&lt;/foreign-keys&gt;&lt;ref-type name="Book"&gt;6&lt;/ref-type&gt;&lt;contributors&gt;&lt;authors&gt;&lt;author&gt;Janice Hensarling&lt;/author&gt;&lt;/authors&gt;&lt;/contributors&gt;&lt;titles&gt;&lt;title&gt;Development and Psycometric Testing of Hensarling&amp;apos;s Diabetes Family Support Scale&lt;/title&gt;&lt;/titles&gt;&lt;dates&gt;&lt;year&gt;2009&lt;/year&gt;&lt;/dates&gt;&lt;pub-location&gt;Ann Arbor, MI&lt;/pub-location&gt;&lt;publisher&gt;ProQuest LLC&lt;/publisher&gt;&lt;urls&gt;&lt;/urls&gt;&lt;/record&gt;&lt;/Cite&gt;&lt;/EndNote&gt;</w:instrText>
      </w:r>
      <w:r w:rsidR="0024496A" w:rsidRPr="000B746D">
        <w:rPr>
          <w:rFonts w:ascii="Times New Roman" w:hAnsi="Times New Roman"/>
          <w:lang w:val="id-ID"/>
        </w:rPr>
        <w:fldChar w:fldCharType="separate"/>
      </w:r>
      <w:r w:rsidRPr="000B746D">
        <w:rPr>
          <w:rFonts w:ascii="Times New Roman" w:hAnsi="Times New Roman"/>
          <w:noProof/>
          <w:lang w:val="id-ID"/>
        </w:rPr>
        <w:t>(</w:t>
      </w:r>
      <w:hyperlink w:anchor="_ENREF_12" w:tooltip="Hensarling, 2009 #34" w:history="1">
        <w:r w:rsidRPr="000B746D">
          <w:rPr>
            <w:rFonts w:ascii="Times New Roman" w:hAnsi="Times New Roman"/>
            <w:noProof/>
            <w:lang w:val="id-ID"/>
          </w:rPr>
          <w:t>Hensarling, 2009</w:t>
        </w:r>
      </w:hyperlink>
      <w:r w:rsidRPr="000B746D">
        <w:rPr>
          <w:rFonts w:ascii="Times New Roman" w:hAnsi="Times New Roman"/>
          <w:noProof/>
          <w:lang w:val="id-ID"/>
        </w:rPr>
        <w:t>)</w:t>
      </w:r>
      <w:r w:rsidR="0024496A" w:rsidRPr="000B746D">
        <w:rPr>
          <w:rFonts w:ascii="Times New Roman" w:hAnsi="Times New Roman"/>
          <w:lang w:val="id-ID"/>
        </w:rPr>
        <w:fldChar w:fldCharType="end"/>
      </w:r>
      <w:r w:rsidRPr="000B746D">
        <w:rPr>
          <w:rFonts w:ascii="Times New Roman" w:hAnsi="Times New Roman"/>
          <w:lang w:val="id-ID"/>
        </w:rPr>
        <w:t>.</w:t>
      </w:r>
    </w:p>
    <w:tbl>
      <w:tblPr>
        <w:tblW w:w="8132"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960"/>
        <w:gridCol w:w="1080"/>
        <w:gridCol w:w="851"/>
        <w:gridCol w:w="850"/>
        <w:gridCol w:w="851"/>
      </w:tblGrid>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center"/>
              <w:rPr>
                <w:rFonts w:ascii="Times New Roman" w:hAnsi="Times New Roman"/>
              </w:rPr>
            </w:pPr>
            <w:r w:rsidRPr="000B746D">
              <w:rPr>
                <w:rFonts w:ascii="Times New Roman" w:hAnsi="Times New Roman"/>
              </w:rPr>
              <w:t>No</w:t>
            </w:r>
          </w:p>
        </w:tc>
        <w:tc>
          <w:tcPr>
            <w:tcW w:w="3960" w:type="dxa"/>
          </w:tcPr>
          <w:p w:rsidR="00D12E97" w:rsidRPr="000B746D" w:rsidRDefault="00D12E97" w:rsidP="00AA1BB4">
            <w:pPr>
              <w:widowControl w:val="0"/>
              <w:autoSpaceDE w:val="0"/>
              <w:autoSpaceDN w:val="0"/>
              <w:adjustRightInd w:val="0"/>
              <w:spacing w:after="240" w:line="360" w:lineRule="auto"/>
              <w:jc w:val="center"/>
              <w:rPr>
                <w:rFonts w:ascii="Times New Roman" w:hAnsi="Times New Roman"/>
              </w:rPr>
            </w:pPr>
            <w:r w:rsidRPr="000B746D">
              <w:rPr>
                <w:rFonts w:ascii="Times New Roman" w:hAnsi="Times New Roman"/>
              </w:rPr>
              <w:t>PERNYATAAN</w:t>
            </w:r>
          </w:p>
        </w:tc>
        <w:tc>
          <w:tcPr>
            <w:tcW w:w="1080" w:type="dxa"/>
          </w:tcPr>
          <w:p w:rsidR="00D12E97" w:rsidRPr="000B746D" w:rsidRDefault="00D12E97" w:rsidP="00AA1BB4">
            <w:pPr>
              <w:widowControl w:val="0"/>
              <w:autoSpaceDE w:val="0"/>
              <w:autoSpaceDN w:val="0"/>
              <w:adjustRightInd w:val="0"/>
              <w:spacing w:after="240" w:line="360" w:lineRule="auto"/>
              <w:jc w:val="center"/>
              <w:rPr>
                <w:rFonts w:ascii="Times New Roman" w:hAnsi="Times New Roman"/>
              </w:rPr>
            </w:pPr>
            <w:r w:rsidRPr="000B746D">
              <w:rPr>
                <w:rFonts w:ascii="Times New Roman" w:hAnsi="Times New Roman"/>
              </w:rPr>
              <w:t>TIDAK PERNAH</w:t>
            </w:r>
          </w:p>
        </w:tc>
        <w:tc>
          <w:tcPr>
            <w:tcW w:w="851" w:type="dxa"/>
          </w:tcPr>
          <w:p w:rsidR="00D12E97" w:rsidRPr="000B746D" w:rsidRDefault="00D12E97" w:rsidP="00AA1BB4">
            <w:pPr>
              <w:widowControl w:val="0"/>
              <w:autoSpaceDE w:val="0"/>
              <w:autoSpaceDN w:val="0"/>
              <w:adjustRightInd w:val="0"/>
              <w:spacing w:after="240" w:line="360" w:lineRule="auto"/>
              <w:jc w:val="center"/>
              <w:rPr>
                <w:rFonts w:ascii="Times New Roman" w:hAnsi="Times New Roman"/>
              </w:rPr>
            </w:pPr>
            <w:r w:rsidRPr="000B746D">
              <w:rPr>
                <w:rFonts w:ascii="Times New Roman" w:hAnsi="Times New Roman"/>
              </w:rPr>
              <w:t>JARANG</w:t>
            </w:r>
          </w:p>
        </w:tc>
        <w:tc>
          <w:tcPr>
            <w:tcW w:w="850" w:type="dxa"/>
          </w:tcPr>
          <w:p w:rsidR="00D12E97" w:rsidRPr="000B746D" w:rsidRDefault="00D12E97" w:rsidP="00AA1BB4">
            <w:pPr>
              <w:widowControl w:val="0"/>
              <w:autoSpaceDE w:val="0"/>
              <w:autoSpaceDN w:val="0"/>
              <w:adjustRightInd w:val="0"/>
              <w:spacing w:after="240" w:line="360" w:lineRule="auto"/>
              <w:jc w:val="center"/>
              <w:rPr>
                <w:rFonts w:ascii="Times New Roman" w:hAnsi="Times New Roman"/>
              </w:rPr>
            </w:pPr>
            <w:r w:rsidRPr="000B746D">
              <w:rPr>
                <w:rFonts w:ascii="Times New Roman" w:hAnsi="Times New Roman"/>
              </w:rPr>
              <w:t>SERING</w:t>
            </w:r>
          </w:p>
        </w:tc>
        <w:tc>
          <w:tcPr>
            <w:tcW w:w="851"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SELALU</w:t>
            </w:r>
          </w:p>
        </w:tc>
      </w:tr>
      <w:tr w:rsidR="00D12E97" w:rsidRPr="000B746D" w:rsidTr="00AA1BB4">
        <w:trPr>
          <w:trHeight w:val="1089"/>
        </w:trPr>
        <w:tc>
          <w:tcPr>
            <w:tcW w:w="54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1.</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 xml:space="preserve">Keluarga memberi saran supaya saya kontrol ke </w:t>
            </w:r>
            <w:proofErr w:type="gramStart"/>
            <w:r w:rsidRPr="000B746D">
              <w:rPr>
                <w:rFonts w:ascii="Times New Roman" w:hAnsi="Times New Roman"/>
              </w:rPr>
              <w:t>dokter .</w:t>
            </w:r>
            <w:proofErr w:type="gramEnd"/>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ind w:right="369"/>
              <w:jc w:val="both"/>
              <w:rPr>
                <w:rFonts w:ascii="Times New Roman" w:hAnsi="Times New Roman"/>
              </w:rPr>
            </w:pPr>
          </w:p>
        </w:tc>
      </w:tr>
      <w:tr w:rsidR="00D12E97" w:rsidRPr="000B746D" w:rsidTr="00AA1BB4">
        <w:trPr>
          <w:trHeight w:val="1223"/>
        </w:trPr>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memberi saran supaya saya mengikuti edukasi diabetes.</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lastRenderedPageBreak/>
              <w:t>3</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memberikan informasi baru tentang diabetes kepada saya.</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4</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mengerti saat saya mengalami masalah yang berhubungan diabetes.</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5</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mendengarkan jika saya bercerita tentang diabetes.</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6</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mau mengerti tentang bagaimana saya merasakan diabetes.</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7</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Saya merasakan kemudahan mendapatkan informasi dari keluarga tentang diabetes.</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8</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mengingatkan saya untuk mengontrol gula darah jika saya lupa.</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lastRenderedPageBreak/>
              <w:t>9</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mendukung usaha saya untuk olah raga.</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10</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mendorong saya untuk mengikuti rencana diet/makan.</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pStyle w:val="Heading2"/>
              <w:rPr>
                <w:rFonts w:ascii="Times New Roman" w:hAnsi="Times New Roman"/>
                <w:sz w:val="24"/>
                <w:szCs w:val="24"/>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11</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membantu saya untuk menghindari makanan yang manis.</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12</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makan makanan pantangan saya didekat saya.</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rPr>
          <w:trHeight w:val="1016"/>
        </w:trPr>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13</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Diabetes yang saya alami membuat keluarga merasa susah.</w:t>
            </w:r>
          </w:p>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rPr>
          <w:trHeight w:val="1016"/>
        </w:trPr>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14</w:t>
            </w:r>
          </w:p>
        </w:tc>
        <w:tc>
          <w:tcPr>
            <w:tcW w:w="3960" w:type="dxa"/>
          </w:tcPr>
          <w:p w:rsidR="00D12E97" w:rsidRPr="000B746D" w:rsidRDefault="00D12E97" w:rsidP="00AA1BB4">
            <w:pPr>
              <w:widowControl w:val="0"/>
              <w:autoSpaceDE w:val="0"/>
              <w:autoSpaceDN w:val="0"/>
              <w:adjustRightInd w:val="0"/>
              <w:spacing w:after="240" w:line="360" w:lineRule="auto"/>
              <w:rPr>
                <w:rFonts w:ascii="Times New Roman" w:hAnsi="Times New Roman"/>
              </w:rPr>
            </w:pPr>
            <w:r w:rsidRPr="000B746D">
              <w:rPr>
                <w:rFonts w:ascii="Times New Roman" w:hAnsi="Times New Roman"/>
              </w:rPr>
              <w:t>Keluarga mengingatkan saya untuk memesan obat diabetes.</w:t>
            </w:r>
          </w:p>
          <w:p w:rsidR="00D12E97" w:rsidRPr="000B746D" w:rsidRDefault="00D12E97" w:rsidP="00AA1BB4">
            <w:pPr>
              <w:widowControl w:val="0"/>
              <w:autoSpaceDE w:val="0"/>
              <w:autoSpaceDN w:val="0"/>
              <w:adjustRightInd w:val="0"/>
              <w:spacing w:after="240" w:line="360" w:lineRule="auto"/>
              <w:rPr>
                <w:rFonts w:ascii="Times New Roman" w:hAnsi="Times New Roman"/>
              </w:rPr>
            </w:pP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15</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Sayamerasakan kemudahan minta bantuan kepada keluarga dalam mengatasi masalah diabetes.</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16</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 xml:space="preserve">Keluarga mengingatkan saya tentang </w:t>
            </w:r>
            <w:r w:rsidRPr="000B746D">
              <w:rPr>
                <w:rFonts w:ascii="Times New Roman" w:hAnsi="Times New Roman"/>
              </w:rPr>
              <w:lastRenderedPageBreak/>
              <w:t>keteraturan waktu diet</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lastRenderedPageBreak/>
              <w:t>17</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merasa terganggu dengan diabetes saya.</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18</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mendorong saya untuk memeriksakan mata saya ke dokter.</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19</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mendorong saya untuk memeriksakan kaki saya ke dokter.</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20</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mendorong saya untuk periksa gigi ke dokter.</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21</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Saya merasakan kemudahan minta bantuan keluarga untuk mendukung perawatan diabetes saya.</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22</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menyediakan makanan yang sesuai diet saya.</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23</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mendukung usaha saya untuk makan sesuai diet.</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24</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tidak menerima bahwa saya menderita diabetes</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25</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 xml:space="preserve">Keluarga mendorong saya untuk memeriksakan kesehatan saya ke </w:t>
            </w:r>
            <w:proofErr w:type="gramStart"/>
            <w:r w:rsidRPr="000B746D">
              <w:rPr>
                <w:rFonts w:ascii="Times New Roman" w:hAnsi="Times New Roman"/>
              </w:rPr>
              <w:t>dokter .</w:t>
            </w:r>
            <w:proofErr w:type="gramEnd"/>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26</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membantu ketika saya cemas dengan diabetes.</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lastRenderedPageBreak/>
              <w:t>27</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memahami jika saya sedih dengan diabetes</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28</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mengerti bagaimana cara membantu saya dalam mengatasi diabetes saya.</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r w:rsidR="00D12E97" w:rsidRPr="000B746D" w:rsidTr="00AA1BB4">
        <w:tc>
          <w:tcPr>
            <w:tcW w:w="54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29</w:t>
            </w:r>
          </w:p>
        </w:tc>
        <w:tc>
          <w:tcPr>
            <w:tcW w:w="396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r w:rsidRPr="000B746D">
              <w:rPr>
                <w:rFonts w:ascii="Times New Roman" w:hAnsi="Times New Roman"/>
              </w:rPr>
              <w:t>Keluarga membantu saya membayar pengobatan diabetes.</w:t>
            </w:r>
          </w:p>
        </w:tc>
        <w:tc>
          <w:tcPr>
            <w:tcW w:w="108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0"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c>
          <w:tcPr>
            <w:tcW w:w="851" w:type="dxa"/>
          </w:tcPr>
          <w:p w:rsidR="00D12E97" w:rsidRPr="000B746D" w:rsidRDefault="00D12E97" w:rsidP="00AA1BB4">
            <w:pPr>
              <w:widowControl w:val="0"/>
              <w:autoSpaceDE w:val="0"/>
              <w:autoSpaceDN w:val="0"/>
              <w:adjustRightInd w:val="0"/>
              <w:spacing w:after="240" w:line="360" w:lineRule="auto"/>
              <w:jc w:val="both"/>
              <w:rPr>
                <w:rFonts w:ascii="Times New Roman" w:hAnsi="Times New Roman"/>
              </w:rPr>
            </w:pPr>
          </w:p>
        </w:tc>
      </w:tr>
    </w:tbl>
    <w:p w:rsidR="00504E55" w:rsidRPr="000B746D" w:rsidRDefault="00504E55" w:rsidP="00504E55">
      <w:pPr>
        <w:spacing w:line="360" w:lineRule="auto"/>
        <w:ind w:left="720"/>
        <w:jc w:val="both"/>
        <w:rPr>
          <w:rFonts w:ascii="Times New Roman" w:hAnsi="Times New Roman"/>
        </w:rPr>
      </w:pPr>
    </w:p>
    <w:p w:rsidR="00504E55" w:rsidRPr="000B746D" w:rsidRDefault="00504E55" w:rsidP="00826BBA">
      <w:pPr>
        <w:numPr>
          <w:ilvl w:val="0"/>
          <w:numId w:val="11"/>
        </w:numPr>
        <w:spacing w:line="360" w:lineRule="auto"/>
        <w:jc w:val="both"/>
        <w:rPr>
          <w:rFonts w:ascii="Times New Roman" w:hAnsi="Times New Roman"/>
          <w:b/>
        </w:rPr>
      </w:pPr>
      <w:r w:rsidRPr="000B746D">
        <w:rPr>
          <w:rFonts w:ascii="Times New Roman" w:hAnsi="Times New Roman"/>
          <w:b/>
        </w:rPr>
        <w:t>Kepatuhan Berobat</w:t>
      </w:r>
    </w:p>
    <w:p w:rsidR="00504E55" w:rsidRPr="00010450" w:rsidRDefault="00504E55" w:rsidP="00504E55">
      <w:pPr>
        <w:spacing w:line="360" w:lineRule="auto"/>
        <w:ind w:left="720" w:firstLine="720"/>
        <w:jc w:val="both"/>
        <w:rPr>
          <w:rFonts w:ascii="Times New Roman" w:hAnsi="Times New Roman"/>
          <w:vertAlign w:val="superscript"/>
        </w:rPr>
      </w:pPr>
      <w:r w:rsidRPr="000B746D">
        <w:rPr>
          <w:rFonts w:ascii="Times New Roman" w:hAnsi="Times New Roman"/>
        </w:rPr>
        <w:t>Kepatuhan terhadap obat anti-hiperglikemik telah terbukti sebagai strategi utama dalam mencapai kontrol gula darah jangka panjang. Ketidak</w:t>
      </w:r>
      <w:r w:rsidRPr="000B746D">
        <w:rPr>
          <w:rFonts w:ascii="Times New Roman" w:hAnsi="Times New Roman"/>
          <w:lang w:val="id-ID"/>
        </w:rPr>
        <w:t xml:space="preserve"> </w:t>
      </w:r>
      <w:r w:rsidRPr="000B746D">
        <w:rPr>
          <w:rFonts w:ascii="Times New Roman" w:hAnsi="Times New Roman"/>
        </w:rPr>
        <w:t xml:space="preserve">patuhan pengobatan pada pasien diabetes mellitus tipe 2 telah terbukti mengurangi efektivitas terapi, meningkatkan risiko rawat inap dan angka kematian </w:t>
      </w:r>
      <w:r w:rsidRPr="000B746D">
        <w:rPr>
          <w:rFonts w:ascii="Times New Roman" w:hAnsi="Times New Roman"/>
          <w:lang w:val="id-ID"/>
        </w:rPr>
        <w:t xml:space="preserve"> </w:t>
      </w:r>
      <w:r w:rsidR="0024496A" w:rsidRPr="000B746D">
        <w:rPr>
          <w:rFonts w:ascii="Times New Roman" w:hAnsi="Times New Roman"/>
          <w:lang w:val="id-ID"/>
        </w:rPr>
        <w:fldChar w:fldCharType="begin"/>
      </w:r>
      <w:r w:rsidRPr="000B746D">
        <w:rPr>
          <w:rFonts w:ascii="Times New Roman" w:hAnsi="Times New Roman"/>
          <w:lang w:val="id-ID"/>
        </w:rPr>
        <w:instrText xml:space="preserve"> ADDIN EN.CITE &lt;EndNote&gt;&lt;Cite&gt;&lt;Author&gt;OMAR&lt;/Author&gt;&lt;Year&gt;2014&lt;/Year&gt;&lt;RecNum&gt;43&lt;/RecNum&gt;&lt;DisplayText&gt;(OMAR and SAN, 2014)&lt;/DisplayText&gt;&lt;record&gt;&lt;rec-number&gt;43&lt;/rec-number&gt;&lt;foreign-keys&gt;&lt;key app="EN" db-id="wzfs2wvenswreter9pc52rebs9sfawteaswr"&gt;43&lt;/key&gt;&lt;/foreign-keys&gt;&lt;ref-type name="Journal Article"&gt;17&lt;/ref-type&gt;&lt;contributors&gt;&lt;authors&gt;&lt;author&gt;MARHANIS SALIHAH OMAR&lt;/author&gt;&lt;author&gt;KONG LAI SAN&lt;/author&gt;&lt;/authors&gt;&lt;/contributors&gt;&lt;titles&gt;&lt;title&gt;DIABETES KNOWLEDGE AND MEDICATION ADHERENCE AMONG GERIATRIC PATIENT WITH TYPE 2 DIABETES MELLITUS&lt;/title&gt;&lt;secondary-title&gt;International Journal of Pharmacy and Pharmaceutical Sciences&lt;/secondary-title&gt;&lt;/titles&gt;&lt;periodical&gt;&lt;full-title&gt;International Journal of Pharmacy and Pharmaceutical Sciences&lt;/full-title&gt;&lt;/periodical&gt;&lt;volume&gt;6&lt;/volume&gt;&lt;number&gt;3&lt;/number&gt;&lt;edition&gt;Received: 23 Jan 2014, Revised and Accepted: 22 Apr 2014&lt;/edition&gt;&lt;dates&gt;&lt;year&gt;2014&lt;/year&gt;&lt;/dates&gt;&lt;isbn&gt;Received: 23 Jan 2014, Revised and Accepted: 22 Apr 2014&lt;/isbn&gt;&lt;urls&gt;&lt;/urls&gt;&lt;/record&gt;&lt;/Cite&gt;&lt;/EndNote&gt;</w:instrText>
      </w:r>
      <w:r w:rsidR="0024496A" w:rsidRPr="000B746D">
        <w:rPr>
          <w:rFonts w:ascii="Times New Roman" w:hAnsi="Times New Roman"/>
          <w:lang w:val="id-ID"/>
        </w:rPr>
        <w:fldChar w:fldCharType="separate"/>
      </w:r>
      <w:r w:rsidRPr="000B746D">
        <w:rPr>
          <w:rFonts w:ascii="Times New Roman" w:hAnsi="Times New Roman"/>
          <w:noProof/>
          <w:lang w:val="id-ID"/>
        </w:rPr>
        <w:t>(</w:t>
      </w:r>
      <w:hyperlink w:anchor="_ENREF_25" w:tooltip="OMAR, 2014 #43" w:history="1">
        <w:r w:rsidRPr="000B746D">
          <w:rPr>
            <w:rFonts w:ascii="Times New Roman" w:hAnsi="Times New Roman"/>
            <w:noProof/>
            <w:lang w:val="id-ID"/>
          </w:rPr>
          <w:t>OMAR and SAN, 2014</w:t>
        </w:r>
      </w:hyperlink>
      <w:r w:rsidRPr="000B746D">
        <w:rPr>
          <w:rFonts w:ascii="Times New Roman" w:hAnsi="Times New Roman"/>
          <w:noProof/>
          <w:lang w:val="id-ID"/>
        </w:rPr>
        <w:t>)</w:t>
      </w:r>
      <w:r w:rsidR="0024496A" w:rsidRPr="000B746D">
        <w:rPr>
          <w:rFonts w:ascii="Times New Roman" w:hAnsi="Times New Roman"/>
          <w:lang w:val="id-ID"/>
        </w:rPr>
        <w:fldChar w:fldCharType="end"/>
      </w:r>
      <w:r w:rsidRPr="000B746D">
        <w:rPr>
          <w:rFonts w:ascii="Times New Roman" w:hAnsi="Times New Roman"/>
        </w:rPr>
        <w:t>. Apapun kata yang dipilih, jelas bahwa manfaat penuh dari banyak obat efektif yang tersedia akan tercapai hanya jika pasien mengikuti rejimen pengobatan yang di</w:t>
      </w:r>
      <w:r w:rsidR="00010450">
        <w:rPr>
          <w:rFonts w:ascii="Times New Roman" w:hAnsi="Times New Roman"/>
        </w:rPr>
        <w:t>resepkan dengan cukup baik</w:t>
      </w:r>
      <w:proofErr w:type="gramStart"/>
      <w:r w:rsidR="00010450">
        <w:rPr>
          <w:rFonts w:ascii="Times New Roman" w:hAnsi="Times New Roman"/>
        </w:rPr>
        <w:t>.</w:t>
      </w:r>
      <w:r w:rsidR="00010450">
        <w:rPr>
          <w:rFonts w:ascii="Times New Roman" w:hAnsi="Times New Roman"/>
          <w:vertAlign w:val="superscript"/>
        </w:rPr>
        <w:t>(</w:t>
      </w:r>
      <w:proofErr w:type="gramEnd"/>
      <w:r w:rsidR="00010450">
        <w:rPr>
          <w:rFonts w:ascii="Times New Roman" w:hAnsi="Times New Roman"/>
          <w:vertAlign w:val="superscript"/>
        </w:rPr>
        <w:t>17)</w:t>
      </w:r>
    </w:p>
    <w:p w:rsidR="00504E55" w:rsidRPr="00010450" w:rsidRDefault="00504E55" w:rsidP="00504E55">
      <w:pPr>
        <w:spacing w:line="360" w:lineRule="auto"/>
        <w:ind w:left="720" w:firstLine="720"/>
        <w:jc w:val="both"/>
        <w:rPr>
          <w:rFonts w:ascii="Times New Roman" w:hAnsi="Times New Roman"/>
          <w:vertAlign w:val="superscript"/>
        </w:rPr>
      </w:pPr>
      <w:r w:rsidRPr="000B746D">
        <w:rPr>
          <w:rFonts w:ascii="Times New Roman" w:hAnsi="Times New Roman"/>
        </w:rPr>
        <w:t>Pada dasarnya pengendalian kadar glukosa dalam darah pada penderita Diabetes Mellitus tipe 2 adalah ditentukan oleh regim</w:t>
      </w:r>
      <w:r w:rsidRPr="000B746D">
        <w:rPr>
          <w:rFonts w:ascii="Times New Roman" w:hAnsi="Times New Roman"/>
          <w:lang w:val="id-ID"/>
        </w:rPr>
        <w:t>en</w:t>
      </w:r>
      <w:r w:rsidRPr="000B746D">
        <w:rPr>
          <w:rFonts w:ascii="Times New Roman" w:hAnsi="Times New Roman"/>
        </w:rPr>
        <w:t xml:space="preserve"> pengobatan dan juga oleh kepatuhan penderita meminum obat</w:t>
      </w:r>
      <w:r w:rsidRPr="000B746D">
        <w:rPr>
          <w:rFonts w:ascii="Times New Roman" w:hAnsi="Times New Roman"/>
          <w:lang w:val="id-ID"/>
        </w:rPr>
        <w:t xml:space="preserve"> </w:t>
      </w:r>
      <w:r w:rsidR="0024496A" w:rsidRPr="000B746D">
        <w:rPr>
          <w:rFonts w:ascii="Times New Roman" w:hAnsi="Times New Roman"/>
          <w:lang w:val="id-ID"/>
        </w:rPr>
        <w:fldChar w:fldCharType="begin"/>
      </w:r>
      <w:r w:rsidRPr="000B746D">
        <w:rPr>
          <w:rFonts w:ascii="Times New Roman" w:hAnsi="Times New Roman"/>
          <w:lang w:val="id-ID"/>
        </w:rPr>
        <w:instrText xml:space="preserve"> ADDIN EN.CITE &lt;EndNote&gt;&lt;Cite&gt;&lt;Author&gt;Loke&lt;/Author&gt;&lt;Year&gt;2008&lt;/Year&gt;&lt;RecNum&gt;25&lt;/RecNum&gt;&lt;DisplayText&gt;(Loke and Jong, 2008)&lt;/DisplayText&gt;&lt;record&gt;&lt;rec-number&gt;25&lt;/rec-number&gt;&lt;foreign-keys&gt;&lt;key app="EN" db-id="wzfs2wvenswreter9pc52rebs9sfawteaswr"&gt;25&lt;/key&gt;&lt;/foreign-keys&gt;&lt;ref-type name="Journal Article"&gt;17&lt;/ref-type&gt;&lt;contributors&gt;&lt;authors&gt;&lt;author&gt;5SC Loke&lt;/author&gt;&lt;author&gt;M Jong &lt;/author&gt;&lt;/authors&gt;&lt;/contributors&gt;&lt;titles&gt;&lt;title&gt; Metabolic control in Type 2 Diabetes correlated weakly with patient adherence to oral hypoglycaemic treatment.&lt;/title&gt;&lt;secondary-title&gt; Ann Acad Med Singapore &lt;/secondary-title&gt;&lt;/titles&gt;&lt;pages&gt;15-20&lt;/pages&gt;&lt;volume&gt;37&lt;/volume&gt;&lt;dates&gt;&lt;year&gt;2008&lt;/year&gt;&lt;/dates&gt;&lt;urls&gt;&lt;/urls&gt;&lt;/record&gt;&lt;/Cite&gt;&lt;/EndNote&gt;</w:instrText>
      </w:r>
      <w:r w:rsidR="0024496A" w:rsidRPr="000B746D">
        <w:rPr>
          <w:rFonts w:ascii="Times New Roman" w:hAnsi="Times New Roman"/>
          <w:lang w:val="id-ID"/>
        </w:rPr>
        <w:fldChar w:fldCharType="separate"/>
      </w:r>
      <w:r w:rsidRPr="000B746D">
        <w:rPr>
          <w:rFonts w:ascii="Times New Roman" w:hAnsi="Times New Roman"/>
          <w:noProof/>
          <w:lang w:val="id-ID"/>
        </w:rPr>
        <w:t>(</w:t>
      </w:r>
      <w:hyperlink w:anchor="_ENREF_21" w:tooltip="Loke, 2008 #25" w:history="1">
        <w:r w:rsidRPr="000B746D">
          <w:rPr>
            <w:rFonts w:ascii="Times New Roman" w:hAnsi="Times New Roman"/>
            <w:noProof/>
            <w:lang w:val="id-ID"/>
          </w:rPr>
          <w:t>Loke and Jong, 2008</w:t>
        </w:r>
      </w:hyperlink>
      <w:r w:rsidRPr="000B746D">
        <w:rPr>
          <w:rFonts w:ascii="Times New Roman" w:hAnsi="Times New Roman"/>
          <w:noProof/>
          <w:lang w:val="id-ID"/>
        </w:rPr>
        <w:t>)</w:t>
      </w:r>
      <w:r w:rsidR="0024496A" w:rsidRPr="000B746D">
        <w:rPr>
          <w:rFonts w:ascii="Times New Roman" w:hAnsi="Times New Roman"/>
          <w:lang w:val="id-ID"/>
        </w:rPr>
        <w:fldChar w:fldCharType="end"/>
      </w:r>
      <w:r w:rsidRPr="000B746D">
        <w:rPr>
          <w:rFonts w:ascii="Times New Roman" w:hAnsi="Times New Roman"/>
        </w:rPr>
        <w:t>.</w:t>
      </w:r>
      <w:r w:rsidRPr="000B746D">
        <w:rPr>
          <w:rFonts w:ascii="Times New Roman" w:hAnsi="Times New Roman"/>
          <w:vertAlign w:val="superscript"/>
        </w:rPr>
        <w:t xml:space="preserve"> </w:t>
      </w:r>
      <w:r w:rsidRPr="000B746D">
        <w:rPr>
          <w:rFonts w:ascii="Times New Roman" w:hAnsi="Times New Roman"/>
        </w:rPr>
        <w:t xml:space="preserve">Dengan adanya standarisasi pengobatan terhadap Penderita DM </w:t>
      </w:r>
      <w:r w:rsidRPr="000B746D">
        <w:rPr>
          <w:rFonts w:ascii="Times New Roman" w:hAnsi="Times New Roman"/>
          <w:lang w:val="id-ID"/>
        </w:rPr>
        <w:t xml:space="preserve">tipe </w:t>
      </w:r>
      <w:r w:rsidRPr="000B746D">
        <w:rPr>
          <w:rFonts w:ascii="Times New Roman" w:hAnsi="Times New Roman"/>
        </w:rPr>
        <w:t xml:space="preserve">2 maka berarti masalah satu-satunya yang mempengaruhi pengendalian kadar glukosa dalam darah adalah kepatuhan penderita DM </w:t>
      </w:r>
      <w:r w:rsidRPr="000B746D">
        <w:rPr>
          <w:rFonts w:ascii="Times New Roman" w:hAnsi="Times New Roman"/>
          <w:lang w:val="id-ID"/>
        </w:rPr>
        <w:t xml:space="preserve">tipe </w:t>
      </w:r>
      <w:r w:rsidRPr="000B746D">
        <w:rPr>
          <w:rFonts w:ascii="Times New Roman" w:hAnsi="Times New Roman"/>
        </w:rPr>
        <w:t>2 dalam berobat</w:t>
      </w:r>
      <w:proofErr w:type="gramStart"/>
      <w:r w:rsidRPr="000B746D">
        <w:rPr>
          <w:rFonts w:ascii="Times New Roman" w:hAnsi="Times New Roman"/>
        </w:rPr>
        <w:t>.</w:t>
      </w:r>
      <w:r w:rsidR="00010450">
        <w:rPr>
          <w:rFonts w:ascii="Times New Roman" w:hAnsi="Times New Roman"/>
          <w:vertAlign w:val="superscript"/>
        </w:rPr>
        <w:t>(</w:t>
      </w:r>
      <w:proofErr w:type="gramEnd"/>
      <w:r w:rsidR="00010450">
        <w:rPr>
          <w:rFonts w:ascii="Times New Roman" w:hAnsi="Times New Roman"/>
          <w:vertAlign w:val="superscript"/>
        </w:rPr>
        <w:t>9)</w:t>
      </w:r>
    </w:p>
    <w:p w:rsidR="00504E55" w:rsidRPr="000B746D" w:rsidRDefault="00504E55" w:rsidP="00504E55">
      <w:pPr>
        <w:spacing w:line="360" w:lineRule="auto"/>
        <w:ind w:left="720" w:firstLine="720"/>
        <w:jc w:val="both"/>
        <w:rPr>
          <w:rFonts w:ascii="Times New Roman" w:hAnsi="Times New Roman"/>
          <w:b/>
        </w:rPr>
      </w:pPr>
      <w:r w:rsidRPr="000B746D">
        <w:rPr>
          <w:rFonts w:ascii="Times New Roman" w:hAnsi="Times New Roman"/>
        </w:rPr>
        <w:t xml:space="preserve">Dalam penelitian yang pernah </w:t>
      </w:r>
      <w:proofErr w:type="gramStart"/>
      <w:r w:rsidRPr="000B746D">
        <w:rPr>
          <w:rFonts w:ascii="Times New Roman" w:hAnsi="Times New Roman"/>
        </w:rPr>
        <w:t>dilakukan  kepatuhan</w:t>
      </w:r>
      <w:proofErr w:type="gramEnd"/>
      <w:r w:rsidRPr="000B746D">
        <w:rPr>
          <w:rFonts w:ascii="Times New Roman" w:hAnsi="Times New Roman"/>
        </w:rPr>
        <w:t xml:space="preserve"> terhadap pengobatan dipengaruhi</w:t>
      </w:r>
      <w:r w:rsidRPr="000B746D">
        <w:rPr>
          <w:rFonts w:ascii="Times New Roman" w:hAnsi="Times New Roman"/>
          <w:lang w:val="id-ID"/>
        </w:rPr>
        <w:t xml:space="preserve"> oleh </w:t>
      </w:r>
      <w:r w:rsidRPr="000B746D">
        <w:rPr>
          <w:rFonts w:ascii="Times New Roman" w:hAnsi="Times New Roman"/>
        </w:rPr>
        <w:t>sejumlah fa</w:t>
      </w:r>
      <w:r w:rsidRPr="000B746D">
        <w:rPr>
          <w:rFonts w:ascii="Times New Roman" w:hAnsi="Times New Roman"/>
          <w:lang w:val="id-ID"/>
        </w:rPr>
        <w:t>k</w:t>
      </w:r>
      <w:r w:rsidRPr="000B746D">
        <w:rPr>
          <w:rFonts w:ascii="Times New Roman" w:hAnsi="Times New Roman"/>
        </w:rPr>
        <w:t xml:space="preserve">tor yang dapat dikelompokkan menjadi 4 kategori </w:t>
      </w:r>
      <w:r w:rsidRPr="000B746D">
        <w:rPr>
          <w:rFonts w:ascii="Times New Roman" w:hAnsi="Times New Roman"/>
          <w:lang w:val="id-ID"/>
        </w:rPr>
        <w:t>yaitu:</w:t>
      </w:r>
      <w:r w:rsidRPr="000B746D">
        <w:rPr>
          <w:rFonts w:ascii="Times New Roman" w:hAnsi="Times New Roman"/>
        </w:rPr>
        <w:t xml:space="preserve"> pengetahuan, sikap, dukungan, dan latar belakang. Beberapa </w:t>
      </w:r>
      <w:proofErr w:type="gramStart"/>
      <w:r w:rsidRPr="000B746D">
        <w:rPr>
          <w:rFonts w:ascii="Times New Roman" w:hAnsi="Times New Roman"/>
        </w:rPr>
        <w:t>fa</w:t>
      </w:r>
      <w:r w:rsidRPr="000B746D">
        <w:rPr>
          <w:rFonts w:ascii="Times New Roman" w:hAnsi="Times New Roman"/>
          <w:lang w:val="id-ID"/>
        </w:rPr>
        <w:t>k</w:t>
      </w:r>
      <w:r w:rsidRPr="000B746D">
        <w:rPr>
          <w:rFonts w:ascii="Times New Roman" w:hAnsi="Times New Roman"/>
        </w:rPr>
        <w:t>tor  tersebut</w:t>
      </w:r>
      <w:proofErr w:type="gramEnd"/>
      <w:r w:rsidRPr="000B746D">
        <w:rPr>
          <w:rFonts w:ascii="Times New Roman" w:hAnsi="Times New Roman"/>
        </w:rPr>
        <w:t xml:space="preserve"> akan memiliki dampak besar terhadap kepatuhan, sementara yang lain mungkin hanya memiliki efek minimal. Faktor- fa</w:t>
      </w:r>
      <w:r w:rsidRPr="000B746D">
        <w:rPr>
          <w:rFonts w:ascii="Times New Roman" w:hAnsi="Times New Roman"/>
          <w:lang w:val="id-ID"/>
        </w:rPr>
        <w:t>k</w:t>
      </w:r>
      <w:r w:rsidRPr="000B746D">
        <w:rPr>
          <w:rFonts w:ascii="Times New Roman" w:hAnsi="Times New Roman"/>
        </w:rPr>
        <w:t xml:space="preserve">tor </w:t>
      </w:r>
      <w:r w:rsidRPr="000B746D">
        <w:rPr>
          <w:rFonts w:ascii="Times New Roman" w:hAnsi="Times New Roman"/>
        </w:rPr>
        <w:lastRenderedPageBreak/>
        <w:t xml:space="preserve">yang dikelompokkan dengan cara </w:t>
      </w:r>
      <w:r w:rsidRPr="000B746D">
        <w:rPr>
          <w:rFonts w:ascii="Times New Roman" w:hAnsi="Times New Roman"/>
          <w:lang w:val="id-ID"/>
        </w:rPr>
        <w:t>ini</w:t>
      </w:r>
      <w:proofErr w:type="gramStart"/>
      <w:r w:rsidRPr="000B746D">
        <w:rPr>
          <w:rFonts w:ascii="Times New Roman" w:hAnsi="Times New Roman"/>
          <w:lang w:val="id-ID"/>
        </w:rPr>
        <w:t>,</w:t>
      </w:r>
      <w:r w:rsidRPr="000B746D">
        <w:rPr>
          <w:rFonts w:ascii="Times New Roman" w:hAnsi="Times New Roman"/>
        </w:rPr>
        <w:t>kemungkinan</w:t>
      </w:r>
      <w:proofErr w:type="gramEnd"/>
      <w:r w:rsidRPr="000B746D">
        <w:rPr>
          <w:rFonts w:ascii="Times New Roman" w:hAnsi="Times New Roman"/>
        </w:rPr>
        <w:t xml:space="preserve"> akan digunakan mengintervensi untuk mengurangi ketidakpatuhan</w:t>
      </w:r>
      <w:r w:rsidR="00010450">
        <w:rPr>
          <w:rFonts w:ascii="Times New Roman" w:hAnsi="Times New Roman"/>
          <w:lang w:val="id-ID"/>
        </w:rPr>
        <w:t>.</w:t>
      </w:r>
      <w:r w:rsidR="00010450" w:rsidRPr="00010450">
        <w:rPr>
          <w:rFonts w:ascii="Times New Roman" w:hAnsi="Times New Roman"/>
          <w:vertAlign w:val="superscript"/>
        </w:rPr>
        <w:t xml:space="preserve"> </w:t>
      </w:r>
      <w:r w:rsidR="00010450">
        <w:rPr>
          <w:rFonts w:ascii="Times New Roman" w:hAnsi="Times New Roman"/>
          <w:vertAlign w:val="superscript"/>
        </w:rPr>
        <w:t>(9)</w:t>
      </w:r>
    </w:p>
    <w:p w:rsidR="00504E55" w:rsidRPr="000B746D" w:rsidRDefault="00504E55" w:rsidP="00504E55">
      <w:pPr>
        <w:spacing w:line="360" w:lineRule="auto"/>
        <w:ind w:firstLine="720"/>
        <w:jc w:val="both"/>
        <w:rPr>
          <w:rFonts w:ascii="Times New Roman" w:hAnsi="Times New Roman"/>
          <w:b/>
        </w:rPr>
      </w:pPr>
      <w:r w:rsidRPr="000B746D">
        <w:rPr>
          <w:rFonts w:ascii="Times New Roman" w:hAnsi="Times New Roman"/>
          <w:b/>
        </w:rPr>
        <w:t>Intervensi Untuk Meningkatkan Kepatuhan Pengobatan</w:t>
      </w:r>
    </w:p>
    <w:p w:rsidR="00504E55" w:rsidRPr="00010450" w:rsidRDefault="00504E55" w:rsidP="00504E55">
      <w:pPr>
        <w:spacing w:line="360" w:lineRule="auto"/>
        <w:ind w:left="720" w:firstLine="720"/>
        <w:jc w:val="both"/>
        <w:rPr>
          <w:rFonts w:ascii="Times New Roman" w:hAnsi="Times New Roman"/>
          <w:b/>
          <w:vertAlign w:val="superscript"/>
        </w:rPr>
      </w:pPr>
      <w:r w:rsidRPr="000B746D">
        <w:rPr>
          <w:rFonts w:ascii="Times New Roman" w:hAnsi="Times New Roman"/>
        </w:rPr>
        <w:t>Beberapa faktor yang menjadi tantangan kepada kepatuhan pengobatan yaitu, faktor pasien, faktor obat</w:t>
      </w:r>
      <w:r w:rsidRPr="000B746D">
        <w:rPr>
          <w:rFonts w:ascii="Times New Roman" w:hAnsi="Times New Roman"/>
          <w:lang w:val="id-ID"/>
        </w:rPr>
        <w:t xml:space="preserve"> </w:t>
      </w:r>
      <w:r w:rsidRPr="000B746D">
        <w:rPr>
          <w:rFonts w:ascii="Times New Roman" w:hAnsi="Times New Roman"/>
        </w:rPr>
        <w:t>dan faktor klinis. Terdapat kesulitan dalam meningkatkan kepatuhan pengobatan pasien, kesulitan ini bukan disebabkan tantangan yang sudah diketahui, tapi juga tantangan yang berbeda antara pasien. Bahkan untuk satu pasien, kepercayaannya boleh berubah antara jenis obat yang berbeda, antara kondisi yang berbeda, dan berubah dengan waktu. Oleh sebab itu, solusi harus direncanakan sesuai dengan setiap individu pasien, pengobatan, dan kondisi</w:t>
      </w:r>
      <w:proofErr w:type="gramStart"/>
      <w:r w:rsidR="00010450">
        <w:rPr>
          <w:rFonts w:ascii="Times New Roman" w:hAnsi="Times New Roman"/>
          <w:lang w:val="id-ID"/>
        </w:rPr>
        <w:t>.</w:t>
      </w:r>
      <w:r w:rsidR="00010450">
        <w:rPr>
          <w:rFonts w:ascii="Times New Roman" w:hAnsi="Times New Roman"/>
          <w:vertAlign w:val="superscript"/>
        </w:rPr>
        <w:t>(</w:t>
      </w:r>
      <w:proofErr w:type="gramEnd"/>
      <w:r w:rsidR="00010450">
        <w:rPr>
          <w:rFonts w:ascii="Times New Roman" w:hAnsi="Times New Roman"/>
          <w:vertAlign w:val="superscript"/>
        </w:rPr>
        <w:t>18)</w:t>
      </w:r>
    </w:p>
    <w:p w:rsidR="00504E55" w:rsidRPr="000B746D" w:rsidRDefault="00504E55" w:rsidP="00504E55">
      <w:pPr>
        <w:spacing w:line="360" w:lineRule="auto"/>
        <w:ind w:left="720" w:firstLine="720"/>
        <w:jc w:val="both"/>
        <w:rPr>
          <w:rFonts w:ascii="Times New Roman" w:hAnsi="Times New Roman"/>
          <w:b/>
        </w:rPr>
      </w:pPr>
      <w:r w:rsidRPr="000B746D">
        <w:rPr>
          <w:rFonts w:ascii="Times New Roman" w:hAnsi="Times New Roman"/>
        </w:rPr>
        <w:t>Pendekatan yang berbeda dalam peningkatan kepatuhan pengobatan pasien</w:t>
      </w:r>
      <w:r w:rsidR="003B7E70">
        <w:rPr>
          <w:rFonts w:ascii="Times New Roman" w:hAnsi="Times New Roman"/>
          <w:lang w:val="id-ID"/>
        </w:rPr>
        <w:t>:</w:t>
      </w:r>
      <w:r w:rsidR="003B7E70" w:rsidRPr="003B7E70">
        <w:rPr>
          <w:rFonts w:ascii="Times New Roman" w:hAnsi="Times New Roman"/>
          <w:vertAlign w:val="superscript"/>
        </w:rPr>
        <w:t xml:space="preserve"> </w:t>
      </w:r>
      <w:r w:rsidR="003B7E70">
        <w:rPr>
          <w:rFonts w:ascii="Times New Roman" w:hAnsi="Times New Roman"/>
          <w:vertAlign w:val="superscript"/>
        </w:rPr>
        <w:t>(18)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8"/>
      </w:tblGrid>
      <w:tr w:rsidR="00504E55" w:rsidRPr="000B746D" w:rsidTr="00504E55">
        <w:tc>
          <w:tcPr>
            <w:tcW w:w="9242" w:type="dxa"/>
            <w:shd w:val="clear" w:color="auto" w:fill="auto"/>
          </w:tcPr>
          <w:p w:rsidR="00504E55" w:rsidRPr="000B746D" w:rsidRDefault="00504E55" w:rsidP="00826BBA">
            <w:pPr>
              <w:pStyle w:val="ListParagraph"/>
              <w:numPr>
                <w:ilvl w:val="0"/>
                <w:numId w:val="6"/>
              </w:numPr>
              <w:spacing w:line="360" w:lineRule="auto"/>
              <w:ind w:left="1080" w:hanging="450"/>
              <w:jc w:val="both"/>
              <w:rPr>
                <w:rFonts w:ascii="Times New Roman" w:hAnsi="Times New Roman"/>
              </w:rPr>
            </w:pPr>
            <w:r w:rsidRPr="000B746D">
              <w:rPr>
                <w:rFonts w:ascii="Times New Roman" w:hAnsi="Times New Roman"/>
              </w:rPr>
              <w:t xml:space="preserve">Hubungan yang positif dan lingkungan klinis yang berkualitas. </w:t>
            </w:r>
          </w:p>
        </w:tc>
      </w:tr>
      <w:tr w:rsidR="00504E55" w:rsidRPr="000B746D" w:rsidTr="00504E55">
        <w:tc>
          <w:tcPr>
            <w:tcW w:w="9242" w:type="dxa"/>
            <w:shd w:val="clear" w:color="auto" w:fill="auto"/>
          </w:tcPr>
          <w:p w:rsidR="00504E55" w:rsidRPr="000B746D" w:rsidRDefault="00504E55" w:rsidP="00826BBA">
            <w:pPr>
              <w:pStyle w:val="ListParagraph"/>
              <w:numPr>
                <w:ilvl w:val="0"/>
                <w:numId w:val="6"/>
              </w:numPr>
              <w:spacing w:line="360" w:lineRule="auto"/>
              <w:ind w:left="1080" w:hanging="450"/>
              <w:jc w:val="both"/>
              <w:rPr>
                <w:rFonts w:ascii="Times New Roman" w:hAnsi="Times New Roman"/>
              </w:rPr>
            </w:pPr>
            <w:r w:rsidRPr="000B746D">
              <w:rPr>
                <w:rFonts w:ascii="Times New Roman" w:hAnsi="Times New Roman"/>
              </w:rPr>
              <w:t>Selalu memberi dukungan, motivasi pada setiap langkah dalam sistem pelayanan kesehatan.</w:t>
            </w:r>
          </w:p>
        </w:tc>
      </w:tr>
      <w:tr w:rsidR="00504E55" w:rsidRPr="000B746D" w:rsidTr="00504E55">
        <w:tc>
          <w:tcPr>
            <w:tcW w:w="9242" w:type="dxa"/>
            <w:shd w:val="clear" w:color="auto" w:fill="auto"/>
          </w:tcPr>
          <w:p w:rsidR="00504E55" w:rsidRPr="000B746D" w:rsidRDefault="00504E55" w:rsidP="00826BBA">
            <w:pPr>
              <w:pStyle w:val="ListParagraph"/>
              <w:numPr>
                <w:ilvl w:val="0"/>
                <w:numId w:val="6"/>
              </w:numPr>
              <w:spacing w:line="360" w:lineRule="auto"/>
              <w:ind w:left="1080" w:hanging="450"/>
              <w:jc w:val="both"/>
              <w:rPr>
                <w:rFonts w:ascii="Times New Roman" w:hAnsi="Times New Roman"/>
              </w:rPr>
            </w:pPr>
            <w:r w:rsidRPr="000B746D">
              <w:rPr>
                <w:rFonts w:ascii="Times New Roman" w:hAnsi="Times New Roman"/>
              </w:rPr>
              <w:t>Meringkaskan regimen pengobatan</w:t>
            </w:r>
          </w:p>
        </w:tc>
      </w:tr>
      <w:tr w:rsidR="00504E55" w:rsidRPr="000B746D" w:rsidTr="00504E55">
        <w:tc>
          <w:tcPr>
            <w:tcW w:w="9242" w:type="dxa"/>
            <w:shd w:val="clear" w:color="auto" w:fill="auto"/>
          </w:tcPr>
          <w:p w:rsidR="00504E55" w:rsidRPr="000B746D" w:rsidRDefault="00504E55" w:rsidP="00826BBA">
            <w:pPr>
              <w:pStyle w:val="ListParagraph"/>
              <w:numPr>
                <w:ilvl w:val="0"/>
                <w:numId w:val="6"/>
              </w:numPr>
              <w:spacing w:line="360" w:lineRule="auto"/>
              <w:ind w:left="1080" w:hanging="450"/>
              <w:jc w:val="both"/>
              <w:rPr>
                <w:rFonts w:ascii="Times New Roman" w:hAnsi="Times New Roman"/>
              </w:rPr>
            </w:pPr>
            <w:r w:rsidRPr="000B746D">
              <w:rPr>
                <w:rFonts w:ascii="Times New Roman" w:hAnsi="Times New Roman"/>
              </w:rPr>
              <w:t>Melibatkan pasien dalam proses pemilihan terapi dan membuat target untuk pasien</w:t>
            </w:r>
          </w:p>
        </w:tc>
      </w:tr>
      <w:tr w:rsidR="00504E55" w:rsidRPr="000B746D" w:rsidTr="00504E55">
        <w:tc>
          <w:tcPr>
            <w:tcW w:w="9242" w:type="dxa"/>
            <w:shd w:val="clear" w:color="auto" w:fill="auto"/>
          </w:tcPr>
          <w:p w:rsidR="00504E55" w:rsidRPr="000B746D" w:rsidRDefault="00504E55" w:rsidP="00826BBA">
            <w:pPr>
              <w:pStyle w:val="ListParagraph"/>
              <w:numPr>
                <w:ilvl w:val="0"/>
                <w:numId w:val="6"/>
              </w:numPr>
              <w:spacing w:line="360" w:lineRule="auto"/>
              <w:ind w:left="1080" w:hanging="450"/>
              <w:jc w:val="both"/>
              <w:rPr>
                <w:rFonts w:ascii="Times New Roman" w:hAnsi="Times New Roman"/>
              </w:rPr>
            </w:pPr>
            <w:r w:rsidRPr="000B746D">
              <w:rPr>
                <w:rFonts w:ascii="Times New Roman" w:hAnsi="Times New Roman"/>
              </w:rPr>
              <w:t>Memberikan edukasi tentang pengobatan, keuntungannya, efek samping, durasi terapi, dan harapan yang bisa didapatkan dari terapi</w:t>
            </w:r>
          </w:p>
        </w:tc>
      </w:tr>
      <w:tr w:rsidR="00504E55" w:rsidRPr="000B746D" w:rsidTr="00504E55">
        <w:tc>
          <w:tcPr>
            <w:tcW w:w="9242" w:type="dxa"/>
            <w:shd w:val="clear" w:color="auto" w:fill="auto"/>
          </w:tcPr>
          <w:p w:rsidR="00504E55" w:rsidRPr="000B746D" w:rsidRDefault="00504E55" w:rsidP="00826BBA">
            <w:pPr>
              <w:pStyle w:val="ListParagraph"/>
              <w:numPr>
                <w:ilvl w:val="0"/>
                <w:numId w:val="6"/>
              </w:numPr>
              <w:spacing w:line="360" w:lineRule="auto"/>
              <w:ind w:left="1080" w:hanging="450"/>
              <w:jc w:val="both"/>
              <w:rPr>
                <w:rFonts w:ascii="Times New Roman" w:hAnsi="Times New Roman"/>
              </w:rPr>
            </w:pPr>
            <w:r w:rsidRPr="000B746D">
              <w:rPr>
                <w:rFonts w:ascii="Times New Roman" w:hAnsi="Times New Roman"/>
                <w:i/>
              </w:rPr>
              <w:t>Follow up</w:t>
            </w:r>
            <w:r w:rsidRPr="000B746D">
              <w:rPr>
                <w:rFonts w:ascii="Times New Roman" w:hAnsi="Times New Roman"/>
              </w:rPr>
              <w:t xml:space="preserve"> dan mengingat kembali</w:t>
            </w:r>
          </w:p>
        </w:tc>
      </w:tr>
      <w:tr w:rsidR="00504E55" w:rsidRPr="000B746D" w:rsidTr="00504E55">
        <w:tc>
          <w:tcPr>
            <w:tcW w:w="9242" w:type="dxa"/>
            <w:shd w:val="clear" w:color="auto" w:fill="auto"/>
          </w:tcPr>
          <w:p w:rsidR="00504E55" w:rsidRPr="000B746D" w:rsidRDefault="00504E55" w:rsidP="00826BBA">
            <w:pPr>
              <w:pStyle w:val="ListParagraph"/>
              <w:numPr>
                <w:ilvl w:val="0"/>
                <w:numId w:val="6"/>
              </w:numPr>
              <w:spacing w:line="360" w:lineRule="auto"/>
              <w:ind w:left="1080" w:hanging="450"/>
              <w:jc w:val="both"/>
              <w:rPr>
                <w:rFonts w:ascii="Times New Roman" w:hAnsi="Times New Roman"/>
              </w:rPr>
            </w:pPr>
            <w:r w:rsidRPr="000B746D">
              <w:rPr>
                <w:rFonts w:ascii="Times New Roman" w:hAnsi="Times New Roman"/>
              </w:rPr>
              <w:t>Ganjaran untuk target yang tercapai</w:t>
            </w:r>
          </w:p>
        </w:tc>
      </w:tr>
      <w:tr w:rsidR="00504E55" w:rsidRPr="000B746D" w:rsidTr="00504E55">
        <w:tc>
          <w:tcPr>
            <w:tcW w:w="9242" w:type="dxa"/>
            <w:shd w:val="clear" w:color="auto" w:fill="auto"/>
          </w:tcPr>
          <w:p w:rsidR="00504E55" w:rsidRPr="000B746D" w:rsidRDefault="00AC383D" w:rsidP="00826BBA">
            <w:pPr>
              <w:pStyle w:val="ListParagraph"/>
              <w:numPr>
                <w:ilvl w:val="0"/>
                <w:numId w:val="6"/>
              </w:numPr>
              <w:spacing w:line="360" w:lineRule="auto"/>
              <w:ind w:left="1080" w:hanging="450"/>
              <w:jc w:val="both"/>
              <w:rPr>
                <w:rFonts w:ascii="Times New Roman" w:hAnsi="Times New Roman"/>
              </w:rPr>
            </w:pPr>
            <w:r>
              <w:rPr>
                <w:rFonts w:ascii="Times New Roman" w:hAnsi="Times New Roman"/>
                <w:lang w:val="id-ID"/>
              </w:rPr>
              <w:t xml:space="preserve">   </w:t>
            </w:r>
            <w:r w:rsidR="00504E55" w:rsidRPr="000B746D">
              <w:rPr>
                <w:rFonts w:ascii="Times New Roman" w:hAnsi="Times New Roman"/>
              </w:rPr>
              <w:t xml:space="preserve">Dukungan dari sosial, termasuk keluarga </w:t>
            </w:r>
          </w:p>
        </w:tc>
      </w:tr>
      <w:tr w:rsidR="00504E55" w:rsidRPr="000B746D" w:rsidTr="00504E55">
        <w:tc>
          <w:tcPr>
            <w:tcW w:w="9242" w:type="dxa"/>
            <w:shd w:val="clear" w:color="auto" w:fill="auto"/>
          </w:tcPr>
          <w:p w:rsidR="00504E55" w:rsidRPr="000B746D" w:rsidRDefault="00504E55" w:rsidP="00826BBA">
            <w:pPr>
              <w:pStyle w:val="ListParagraph"/>
              <w:numPr>
                <w:ilvl w:val="0"/>
                <w:numId w:val="6"/>
              </w:numPr>
              <w:spacing w:line="360" w:lineRule="auto"/>
              <w:ind w:left="1080" w:hanging="450"/>
              <w:jc w:val="both"/>
              <w:rPr>
                <w:rFonts w:ascii="Times New Roman" w:hAnsi="Times New Roman"/>
              </w:rPr>
            </w:pPr>
            <w:r w:rsidRPr="000B746D">
              <w:rPr>
                <w:rFonts w:ascii="Times New Roman" w:hAnsi="Times New Roman"/>
              </w:rPr>
              <w:t xml:space="preserve">Latihan </w:t>
            </w:r>
            <w:r w:rsidRPr="000B746D">
              <w:rPr>
                <w:rFonts w:ascii="Times New Roman" w:hAnsi="Times New Roman"/>
                <w:i/>
              </w:rPr>
              <w:t>self-management</w:t>
            </w:r>
          </w:p>
        </w:tc>
      </w:tr>
    </w:tbl>
    <w:p w:rsidR="00504E55" w:rsidRPr="000B746D" w:rsidRDefault="00504E55" w:rsidP="00504E55">
      <w:pPr>
        <w:spacing w:line="360" w:lineRule="auto"/>
        <w:ind w:left="720" w:firstLine="810"/>
        <w:jc w:val="both"/>
        <w:rPr>
          <w:rFonts w:ascii="Times New Roman" w:hAnsi="Times New Roman"/>
          <w:lang w:val="id-ID"/>
        </w:rPr>
      </w:pPr>
      <w:r w:rsidRPr="000B746D">
        <w:rPr>
          <w:rFonts w:ascii="Times New Roman" w:hAnsi="Times New Roman"/>
        </w:rPr>
        <w:t xml:space="preserve">Secara alternatif, penggunaan </w:t>
      </w:r>
      <w:r w:rsidRPr="000B746D">
        <w:rPr>
          <w:rFonts w:ascii="Times New Roman" w:hAnsi="Times New Roman"/>
          <w:i/>
        </w:rPr>
        <w:t xml:space="preserve">Adherence Estimator </w:t>
      </w:r>
      <w:r w:rsidRPr="000B746D">
        <w:rPr>
          <w:rFonts w:ascii="Times New Roman" w:hAnsi="Times New Roman"/>
        </w:rPr>
        <w:t xml:space="preserve">atau </w:t>
      </w:r>
      <w:r w:rsidRPr="000B746D">
        <w:rPr>
          <w:rFonts w:ascii="Times New Roman" w:hAnsi="Times New Roman"/>
          <w:i/>
        </w:rPr>
        <w:t>Morisky Medication Adherence Scale</w:t>
      </w:r>
      <w:r w:rsidRPr="000B746D">
        <w:rPr>
          <w:rFonts w:ascii="Times New Roman" w:hAnsi="Times New Roman"/>
        </w:rPr>
        <w:t xml:space="preserve"> direkomentasikan untuk menilai kemungkinan ketidakpatuhan pasien dalam pengobatan. </w:t>
      </w:r>
      <w:r w:rsidRPr="000B746D">
        <w:rPr>
          <w:rFonts w:ascii="Times New Roman" w:hAnsi="Times New Roman"/>
          <w:i/>
        </w:rPr>
        <w:t xml:space="preserve">Adherence Estimator </w:t>
      </w:r>
      <w:r w:rsidRPr="000B746D">
        <w:rPr>
          <w:rFonts w:ascii="Times New Roman" w:hAnsi="Times New Roman"/>
        </w:rPr>
        <w:t xml:space="preserve">adalah </w:t>
      </w:r>
      <w:proofErr w:type="gramStart"/>
      <w:r w:rsidRPr="000B746D">
        <w:rPr>
          <w:rFonts w:ascii="Times New Roman" w:hAnsi="Times New Roman"/>
        </w:rPr>
        <w:t>cara</w:t>
      </w:r>
      <w:proofErr w:type="gramEnd"/>
      <w:r w:rsidRPr="000B746D">
        <w:rPr>
          <w:rFonts w:ascii="Times New Roman" w:hAnsi="Times New Roman"/>
        </w:rPr>
        <w:t xml:space="preserve"> skr</w:t>
      </w:r>
      <w:r w:rsidRPr="000B746D">
        <w:rPr>
          <w:rFonts w:ascii="Times New Roman" w:hAnsi="Times New Roman"/>
          <w:lang w:val="id-ID"/>
        </w:rPr>
        <w:t>i</w:t>
      </w:r>
      <w:r w:rsidRPr="000B746D">
        <w:rPr>
          <w:rFonts w:ascii="Times New Roman" w:hAnsi="Times New Roman"/>
        </w:rPr>
        <w:t xml:space="preserve">ning yang </w:t>
      </w:r>
      <w:r w:rsidRPr="000B746D">
        <w:rPr>
          <w:rFonts w:ascii="Times New Roman" w:hAnsi="Times New Roman"/>
          <w:lang w:val="id-ID"/>
        </w:rPr>
        <w:t>di</w:t>
      </w:r>
      <w:r w:rsidRPr="000B746D">
        <w:rPr>
          <w:rFonts w:ascii="Times New Roman" w:hAnsi="Times New Roman"/>
        </w:rPr>
        <w:t xml:space="preserve">ringkas dengan 3 item. </w:t>
      </w:r>
      <w:r w:rsidRPr="000B746D">
        <w:rPr>
          <w:rFonts w:ascii="Times New Roman" w:hAnsi="Times New Roman"/>
          <w:i/>
        </w:rPr>
        <w:t>Morisky Medication Adherence Scale</w:t>
      </w:r>
      <w:r w:rsidRPr="000B746D">
        <w:rPr>
          <w:rFonts w:ascii="Times New Roman" w:hAnsi="Times New Roman"/>
        </w:rPr>
        <w:t xml:space="preserve"> (MMAS) pertama diperkembangkan sebagai skala </w:t>
      </w:r>
      <w:r w:rsidRPr="000B746D">
        <w:rPr>
          <w:rFonts w:ascii="Times New Roman" w:hAnsi="Times New Roman"/>
        </w:rPr>
        <w:softHyphen/>
      </w:r>
      <w:r w:rsidRPr="000B746D">
        <w:rPr>
          <w:rFonts w:ascii="Times New Roman" w:hAnsi="Times New Roman"/>
          <w:i/>
        </w:rPr>
        <w:t xml:space="preserve">self-report </w:t>
      </w:r>
      <w:r w:rsidRPr="000B746D">
        <w:rPr>
          <w:rFonts w:ascii="Times New Roman" w:hAnsi="Times New Roman"/>
        </w:rPr>
        <w:t xml:space="preserve">memiliki 4 item, dan ditambahkan menjadi </w:t>
      </w:r>
      <w:proofErr w:type="gramStart"/>
      <w:r w:rsidRPr="000B746D">
        <w:rPr>
          <w:rFonts w:ascii="Times New Roman" w:hAnsi="Times New Roman"/>
        </w:rPr>
        <w:t>skala  yang</w:t>
      </w:r>
      <w:proofErr w:type="gramEnd"/>
      <w:r w:rsidRPr="000B746D">
        <w:rPr>
          <w:rFonts w:ascii="Times New Roman" w:hAnsi="Times New Roman"/>
        </w:rPr>
        <w:t xml:space="preserve"> memiliki 8 item. </w:t>
      </w:r>
      <w:r w:rsidRPr="000B746D">
        <w:rPr>
          <w:rFonts w:ascii="Times New Roman" w:hAnsi="Times New Roman"/>
        </w:rPr>
        <w:lastRenderedPageBreak/>
        <w:t xml:space="preserve">Penilaian pada kepatuhan pengobatan </w:t>
      </w:r>
      <w:r w:rsidRPr="000B746D">
        <w:rPr>
          <w:rFonts w:ascii="Times New Roman" w:hAnsi="Times New Roman"/>
          <w:lang w:val="id-ID"/>
        </w:rPr>
        <w:t>sangat</w:t>
      </w:r>
      <w:r w:rsidRPr="000B746D">
        <w:rPr>
          <w:rFonts w:ascii="Times New Roman" w:hAnsi="Times New Roman"/>
        </w:rPr>
        <w:t xml:space="preserve"> penting sebelum pemberian resep obat dan pada setiap kali kunjungan pasien, karena angka </w:t>
      </w:r>
      <w:r w:rsidRPr="000B746D">
        <w:rPr>
          <w:rFonts w:ascii="Times New Roman" w:hAnsi="Times New Roman"/>
        </w:rPr>
        <w:softHyphen/>
      </w:r>
      <w:r w:rsidRPr="000B746D">
        <w:rPr>
          <w:rFonts w:ascii="Times New Roman" w:hAnsi="Times New Roman"/>
          <w:i/>
        </w:rPr>
        <w:t>drop-off</w:t>
      </w:r>
      <w:r w:rsidRPr="000B746D">
        <w:rPr>
          <w:rFonts w:ascii="Times New Roman" w:hAnsi="Times New Roman"/>
        </w:rPr>
        <w:t xml:space="preserve"> pada </w:t>
      </w:r>
      <w:r w:rsidRPr="000B746D">
        <w:rPr>
          <w:rFonts w:ascii="Times New Roman" w:hAnsi="Times New Roman"/>
          <w:i/>
        </w:rPr>
        <w:t xml:space="preserve">medication persistency </w:t>
      </w:r>
      <w:r w:rsidRPr="000B746D">
        <w:rPr>
          <w:rFonts w:ascii="Times New Roman" w:hAnsi="Times New Roman"/>
        </w:rPr>
        <w:t xml:space="preserve">diperhatikan pada 6 bulan pertama adalah sekitar </w:t>
      </w:r>
      <w:proofErr w:type="gramStart"/>
      <w:r w:rsidRPr="000B746D">
        <w:rPr>
          <w:rFonts w:ascii="Times New Roman" w:hAnsi="Times New Roman"/>
        </w:rPr>
        <w:t>50%</w:t>
      </w:r>
      <w:proofErr w:type="gramEnd"/>
      <w:r w:rsidR="003B7E70">
        <w:rPr>
          <w:rFonts w:ascii="Times New Roman" w:hAnsi="Times New Roman"/>
          <w:lang w:val="id-ID"/>
        </w:rPr>
        <w:t>.</w:t>
      </w:r>
      <w:r w:rsidR="003B7E70">
        <w:rPr>
          <w:rFonts w:ascii="Times New Roman" w:hAnsi="Times New Roman"/>
          <w:vertAlign w:val="superscript"/>
        </w:rPr>
        <w:t>(18)</w:t>
      </w:r>
    </w:p>
    <w:p w:rsidR="00504E55" w:rsidRPr="000B746D" w:rsidRDefault="00504E55" w:rsidP="00504E55">
      <w:pPr>
        <w:spacing w:line="360" w:lineRule="auto"/>
        <w:ind w:left="720" w:firstLine="810"/>
        <w:jc w:val="both"/>
        <w:rPr>
          <w:rFonts w:ascii="Times New Roman" w:hAnsi="Times New Roman"/>
          <w:lang w:val="id-ID"/>
        </w:rPr>
      </w:pPr>
      <w:r w:rsidRPr="000B746D">
        <w:rPr>
          <w:rFonts w:ascii="Times New Roman" w:hAnsi="Times New Roman"/>
        </w:rPr>
        <w:t xml:space="preserve">Pengukuran tingkat kepatuhan pada responden juga dilakukan dengan menggunakan kuesioner </w:t>
      </w:r>
      <w:r w:rsidRPr="000B746D">
        <w:rPr>
          <w:rFonts w:ascii="Times New Roman" w:hAnsi="Times New Roman"/>
          <w:i/>
        </w:rPr>
        <w:t>Morisky Medication Adherence Scale</w:t>
      </w:r>
      <w:r w:rsidRPr="000B746D">
        <w:rPr>
          <w:rFonts w:ascii="Times New Roman" w:hAnsi="Times New Roman"/>
        </w:rPr>
        <w:t xml:space="preserve"> (MMAS)-8. MMAS adalah alat penilaian dari WHO yang sudah tervalidasi dan sering digunakan untuk menilai tingkat kepatuhan pasien terhadap pengobatannya terutama untuk penyakit kronik seperti diabetes mellitus. Kuesioner ini merupakan hasil revisi dari MMAS-4 yang memiliki sensitivitas dan spesifitas yang lebih tinggi, yaitu 93% sensitivitas dan 53% spesifitas dalam menilai tingkat kepatuhan terhadap pengobatan</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(15)</w:t>
      </w:r>
    </w:p>
    <w:p w:rsidR="00504E55" w:rsidRPr="00295FA3" w:rsidRDefault="00504E55" w:rsidP="00504E55">
      <w:pPr>
        <w:spacing w:line="360" w:lineRule="auto"/>
        <w:ind w:left="720" w:firstLine="810"/>
        <w:jc w:val="both"/>
        <w:rPr>
          <w:rFonts w:ascii="Times New Roman" w:hAnsi="Times New Roman"/>
          <w:vertAlign w:val="superscript"/>
        </w:rPr>
      </w:pPr>
      <w:r w:rsidRPr="000B746D">
        <w:rPr>
          <w:rFonts w:ascii="Times New Roman" w:hAnsi="Times New Roman"/>
        </w:rPr>
        <w:t xml:space="preserve">Kuesioner MMAS ini dipilih karena murah dan mudah digunakan dalam pelayanan kesehatan. Terdiri dari 8 pertanyaan dengan jawaban </w:t>
      </w:r>
      <w:proofErr w:type="gramStart"/>
      <w:r w:rsidRPr="000B746D">
        <w:rPr>
          <w:rFonts w:ascii="Times New Roman" w:hAnsi="Times New Roman"/>
        </w:rPr>
        <w:t>Ya</w:t>
      </w:r>
      <w:proofErr w:type="gramEnd"/>
      <w:r w:rsidRPr="000B746D">
        <w:rPr>
          <w:rFonts w:ascii="Times New Roman" w:hAnsi="Times New Roman"/>
        </w:rPr>
        <w:t xml:space="preserve"> dan tidak. Skor penilaian MMAS-8 dibagi menjadi 2 kategori, yaitu kepatuhan rendah dengan skor kurang dari 5, kepatuhan tinggi dengan skor 6-8. Akan tetapi, kelemahan dari penilaian melalui kuesioner ini adalah jawaban yang diberikan oleh responden bersifat subjektif dan belum tentu sesuai dengan kondisi sebenarnya, seperti pasien berbohong sehingga dapat </w:t>
      </w:r>
      <w:proofErr w:type="gramStart"/>
      <w:r w:rsidRPr="000B746D">
        <w:rPr>
          <w:rFonts w:ascii="Times New Roman" w:hAnsi="Times New Roman"/>
        </w:rPr>
        <w:t>cenderung  mengganggu</w:t>
      </w:r>
      <w:proofErr w:type="gramEnd"/>
      <w:r w:rsidRPr="000B746D">
        <w:rPr>
          <w:rFonts w:ascii="Times New Roman" w:hAnsi="Times New Roman"/>
        </w:rPr>
        <w:t xml:space="preserve"> hasil penelitian</w:t>
      </w:r>
      <w:r w:rsidR="00295FA3">
        <w:rPr>
          <w:rFonts w:ascii="Times New Roman" w:hAnsi="Times New Roman"/>
          <w:lang w:val="id-ID"/>
        </w:rPr>
        <w:t>.</w:t>
      </w:r>
      <w:r w:rsidR="00295FA3">
        <w:rPr>
          <w:rFonts w:ascii="Times New Roman" w:hAnsi="Times New Roman"/>
          <w:vertAlign w:val="superscript"/>
        </w:rPr>
        <w:t>(19)</w:t>
      </w:r>
    </w:p>
    <w:p w:rsidR="00504E55" w:rsidRPr="00295FA3" w:rsidRDefault="00504E55" w:rsidP="00295FA3">
      <w:pPr>
        <w:spacing w:line="360" w:lineRule="auto"/>
        <w:ind w:left="720" w:firstLine="810"/>
        <w:jc w:val="both"/>
        <w:rPr>
          <w:rFonts w:ascii="Times New Roman" w:hAnsi="Times New Roman"/>
          <w:vertAlign w:val="superscript"/>
        </w:rPr>
      </w:pPr>
      <w:r w:rsidRPr="000B746D">
        <w:rPr>
          <w:rFonts w:ascii="Times New Roman" w:hAnsi="Times New Roman"/>
        </w:rPr>
        <w:t>8-Item Morisky Medication Adherence Scale (8-MMAS</w:t>
      </w:r>
      <w:proofErr w:type="gramStart"/>
      <w:r w:rsidRPr="000B746D">
        <w:rPr>
          <w:rFonts w:ascii="Times New Roman" w:hAnsi="Times New Roman"/>
        </w:rPr>
        <w:t>)</w:t>
      </w:r>
      <w:r w:rsidR="00295FA3">
        <w:rPr>
          <w:rFonts w:ascii="Times New Roman" w:hAnsi="Times New Roman"/>
          <w:vertAlign w:val="superscript"/>
        </w:rPr>
        <w:t>(</w:t>
      </w:r>
      <w:proofErr w:type="gramEnd"/>
      <w:r w:rsidR="00295FA3">
        <w:rPr>
          <w:rFonts w:ascii="Times New Roman" w:hAnsi="Times New Roman"/>
          <w:vertAlign w:val="superscript"/>
        </w:rPr>
        <w:t>20)</w:t>
      </w: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3802"/>
        <w:gridCol w:w="2417"/>
      </w:tblGrid>
      <w:tr w:rsidR="00504E55" w:rsidRPr="000B746D" w:rsidTr="00AA1BB4">
        <w:tc>
          <w:tcPr>
            <w:tcW w:w="648" w:type="dxa"/>
            <w:shd w:val="clear" w:color="auto" w:fill="auto"/>
          </w:tcPr>
          <w:p w:rsidR="00504E55" w:rsidRPr="000B746D" w:rsidRDefault="00504E55" w:rsidP="00AA1BB4">
            <w:pPr>
              <w:pStyle w:val="ListParagraph"/>
              <w:spacing w:line="360" w:lineRule="auto"/>
              <w:ind w:left="0"/>
              <w:jc w:val="center"/>
              <w:rPr>
                <w:rFonts w:ascii="Times New Roman" w:hAnsi="Times New Roman"/>
              </w:rPr>
            </w:pPr>
            <w:r w:rsidRPr="000B746D">
              <w:rPr>
                <w:rFonts w:ascii="Times New Roman" w:hAnsi="Times New Roman"/>
              </w:rPr>
              <w:t>NO</w:t>
            </w:r>
          </w:p>
        </w:tc>
        <w:tc>
          <w:tcPr>
            <w:tcW w:w="4326" w:type="dxa"/>
            <w:shd w:val="clear" w:color="auto" w:fill="auto"/>
          </w:tcPr>
          <w:p w:rsidR="00504E55" w:rsidRPr="000B746D" w:rsidRDefault="00504E55" w:rsidP="00AA1BB4">
            <w:pPr>
              <w:pStyle w:val="ListParagraph"/>
              <w:spacing w:line="360" w:lineRule="auto"/>
              <w:ind w:left="0"/>
              <w:jc w:val="center"/>
              <w:rPr>
                <w:rFonts w:ascii="Times New Roman" w:hAnsi="Times New Roman"/>
              </w:rPr>
            </w:pPr>
            <w:r w:rsidRPr="000B746D">
              <w:rPr>
                <w:rFonts w:ascii="Times New Roman" w:hAnsi="Times New Roman"/>
              </w:rPr>
              <w:t>PERTANYAAN</w:t>
            </w:r>
          </w:p>
        </w:tc>
        <w:tc>
          <w:tcPr>
            <w:tcW w:w="2462" w:type="dxa"/>
            <w:shd w:val="clear" w:color="auto" w:fill="auto"/>
          </w:tcPr>
          <w:p w:rsidR="00504E55" w:rsidRPr="000B746D" w:rsidRDefault="00504E55" w:rsidP="00AA1BB4">
            <w:pPr>
              <w:pStyle w:val="ListParagraph"/>
              <w:spacing w:line="360" w:lineRule="auto"/>
              <w:ind w:left="0"/>
              <w:jc w:val="center"/>
              <w:rPr>
                <w:rFonts w:ascii="Times New Roman" w:hAnsi="Times New Roman"/>
              </w:rPr>
            </w:pPr>
            <w:r w:rsidRPr="000B746D">
              <w:rPr>
                <w:rFonts w:ascii="Times New Roman" w:hAnsi="Times New Roman"/>
              </w:rPr>
              <w:t>SKORING</w:t>
            </w:r>
          </w:p>
        </w:tc>
      </w:tr>
      <w:tr w:rsidR="00504E55" w:rsidRPr="000B746D" w:rsidTr="00AA1BB4">
        <w:tc>
          <w:tcPr>
            <w:tcW w:w="648"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1.</w:t>
            </w:r>
          </w:p>
        </w:tc>
        <w:tc>
          <w:tcPr>
            <w:tcW w:w="4326" w:type="dxa"/>
            <w:shd w:val="clear" w:color="auto" w:fill="auto"/>
          </w:tcPr>
          <w:p w:rsidR="00504E55" w:rsidRPr="000B746D" w:rsidRDefault="00504E55" w:rsidP="00AA1BB4">
            <w:pPr>
              <w:pStyle w:val="ListParagraph"/>
              <w:spacing w:after="200" w:line="360" w:lineRule="auto"/>
              <w:ind w:left="0"/>
              <w:jc w:val="both"/>
              <w:rPr>
                <w:rFonts w:ascii="Times New Roman" w:hAnsi="Times New Roman"/>
              </w:rPr>
            </w:pPr>
            <w:r w:rsidRPr="000B746D">
              <w:rPr>
                <w:rFonts w:ascii="Times New Roman" w:hAnsi="Times New Roman"/>
              </w:rPr>
              <w:t>Apakah terkadang Anda lupa untuk minum obat?</w:t>
            </w:r>
          </w:p>
        </w:tc>
        <w:tc>
          <w:tcPr>
            <w:tcW w:w="2462"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TIDAK = 1</w:t>
            </w:r>
          </w:p>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YA = 0</w:t>
            </w:r>
          </w:p>
        </w:tc>
      </w:tr>
      <w:tr w:rsidR="00504E55" w:rsidRPr="000B746D" w:rsidTr="00AA1BB4">
        <w:tc>
          <w:tcPr>
            <w:tcW w:w="648"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2.</w:t>
            </w:r>
          </w:p>
        </w:tc>
        <w:tc>
          <w:tcPr>
            <w:tcW w:w="4326" w:type="dxa"/>
            <w:shd w:val="clear" w:color="auto" w:fill="auto"/>
          </w:tcPr>
          <w:p w:rsidR="00504E55" w:rsidRPr="000B746D" w:rsidRDefault="00504E55" w:rsidP="00AA1BB4">
            <w:pPr>
              <w:pStyle w:val="ListParagraph"/>
              <w:spacing w:after="200" w:line="360" w:lineRule="auto"/>
              <w:ind w:left="0"/>
              <w:jc w:val="both"/>
              <w:rPr>
                <w:rFonts w:ascii="Times New Roman" w:hAnsi="Times New Roman"/>
              </w:rPr>
            </w:pPr>
            <w:r w:rsidRPr="000B746D">
              <w:rPr>
                <w:rFonts w:ascii="Times New Roman" w:hAnsi="Times New Roman"/>
              </w:rPr>
              <w:t>Terkadang orang tidak meminum obat mereka bukan karena lupa tetapi ada alasan lainnya. Selama 2 minggu terakhir, apakah ada hari tertentu Anda tidak mengonsumsi obat Anda?</w:t>
            </w:r>
          </w:p>
        </w:tc>
        <w:tc>
          <w:tcPr>
            <w:tcW w:w="2462"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TIDAK = 1</w:t>
            </w:r>
          </w:p>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YA = 0</w:t>
            </w:r>
          </w:p>
        </w:tc>
      </w:tr>
      <w:tr w:rsidR="00504E55" w:rsidRPr="000B746D" w:rsidTr="00AA1BB4">
        <w:tc>
          <w:tcPr>
            <w:tcW w:w="648"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lastRenderedPageBreak/>
              <w:t>3.</w:t>
            </w:r>
          </w:p>
        </w:tc>
        <w:tc>
          <w:tcPr>
            <w:tcW w:w="4326" w:type="dxa"/>
            <w:shd w:val="clear" w:color="auto" w:fill="auto"/>
          </w:tcPr>
          <w:p w:rsidR="00504E55" w:rsidRPr="000B746D" w:rsidRDefault="00504E55" w:rsidP="00AA1BB4">
            <w:pPr>
              <w:pStyle w:val="ListParagraph"/>
              <w:spacing w:after="200" w:line="360" w:lineRule="auto"/>
              <w:ind w:left="0"/>
              <w:jc w:val="both"/>
              <w:rPr>
                <w:rFonts w:ascii="Times New Roman" w:hAnsi="Times New Roman"/>
              </w:rPr>
            </w:pPr>
            <w:r w:rsidRPr="000B746D">
              <w:rPr>
                <w:rFonts w:ascii="Times New Roman" w:hAnsi="Times New Roman"/>
              </w:rPr>
              <w:t>Apakah Anda pernah mengurangi atau berhenti minum obat tanpa memberitahu dokter Anda karena Anda merasa lebih buruk ketika Anda mengonsumsinya?</w:t>
            </w:r>
          </w:p>
          <w:p w:rsidR="00504E55" w:rsidRPr="000B746D" w:rsidRDefault="00504E55" w:rsidP="00AA1BB4">
            <w:pPr>
              <w:pStyle w:val="ListParagraph"/>
              <w:spacing w:line="360" w:lineRule="auto"/>
              <w:ind w:left="0"/>
              <w:jc w:val="both"/>
              <w:rPr>
                <w:rFonts w:ascii="Times New Roman" w:hAnsi="Times New Roman"/>
              </w:rPr>
            </w:pPr>
          </w:p>
        </w:tc>
        <w:tc>
          <w:tcPr>
            <w:tcW w:w="2462"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TIDAK = 1</w:t>
            </w:r>
          </w:p>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 xml:space="preserve">YA = </w:t>
            </w:r>
          </w:p>
        </w:tc>
      </w:tr>
      <w:tr w:rsidR="00504E55" w:rsidRPr="000B746D" w:rsidTr="00AA1BB4">
        <w:tc>
          <w:tcPr>
            <w:tcW w:w="648"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4.</w:t>
            </w:r>
          </w:p>
        </w:tc>
        <w:tc>
          <w:tcPr>
            <w:tcW w:w="4326" w:type="dxa"/>
            <w:shd w:val="clear" w:color="auto" w:fill="auto"/>
          </w:tcPr>
          <w:p w:rsidR="00504E55" w:rsidRPr="000B746D" w:rsidRDefault="00504E55" w:rsidP="00AA1BB4">
            <w:pPr>
              <w:pStyle w:val="ListParagraph"/>
              <w:spacing w:after="200" w:line="360" w:lineRule="auto"/>
              <w:ind w:left="0"/>
              <w:jc w:val="both"/>
              <w:rPr>
                <w:rFonts w:ascii="Times New Roman" w:hAnsi="Times New Roman"/>
              </w:rPr>
            </w:pPr>
            <w:r w:rsidRPr="000B746D">
              <w:rPr>
                <w:rFonts w:ascii="Times New Roman" w:hAnsi="Times New Roman"/>
              </w:rPr>
              <w:t>Saat Anda bepergian atau meninggalkan rumah, apakah Anda kadang-kadang lupa untuk membawa obat Anda?</w:t>
            </w:r>
          </w:p>
          <w:p w:rsidR="00504E55" w:rsidRPr="000B746D" w:rsidRDefault="00504E55" w:rsidP="00AA1BB4">
            <w:pPr>
              <w:pStyle w:val="ListParagraph"/>
              <w:spacing w:line="360" w:lineRule="auto"/>
              <w:ind w:left="0"/>
              <w:jc w:val="both"/>
              <w:rPr>
                <w:rFonts w:ascii="Times New Roman" w:hAnsi="Times New Roman"/>
              </w:rPr>
            </w:pPr>
          </w:p>
        </w:tc>
        <w:tc>
          <w:tcPr>
            <w:tcW w:w="2462"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TIDAK = 1</w:t>
            </w:r>
          </w:p>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YA = 0</w:t>
            </w:r>
          </w:p>
        </w:tc>
      </w:tr>
      <w:tr w:rsidR="00504E55" w:rsidRPr="000B746D" w:rsidTr="00AA1BB4">
        <w:tc>
          <w:tcPr>
            <w:tcW w:w="648"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5</w:t>
            </w:r>
          </w:p>
        </w:tc>
        <w:tc>
          <w:tcPr>
            <w:tcW w:w="4326" w:type="dxa"/>
            <w:shd w:val="clear" w:color="auto" w:fill="auto"/>
          </w:tcPr>
          <w:p w:rsidR="00504E55" w:rsidRPr="000B746D" w:rsidRDefault="00504E55" w:rsidP="00AA1BB4">
            <w:pPr>
              <w:pStyle w:val="ListParagraph"/>
              <w:spacing w:after="200" w:line="360" w:lineRule="auto"/>
              <w:ind w:left="0"/>
              <w:jc w:val="both"/>
              <w:rPr>
                <w:rFonts w:ascii="Times New Roman" w:hAnsi="Times New Roman"/>
              </w:rPr>
            </w:pPr>
            <w:r w:rsidRPr="000B746D">
              <w:rPr>
                <w:rFonts w:ascii="Times New Roman" w:hAnsi="Times New Roman"/>
              </w:rPr>
              <w:t>Apakah Anda mengonsumsi semua obat Anda kemarin?</w:t>
            </w:r>
          </w:p>
          <w:p w:rsidR="00504E55" w:rsidRPr="000B746D" w:rsidRDefault="00504E55" w:rsidP="00AA1BB4">
            <w:pPr>
              <w:pStyle w:val="ListParagraph"/>
              <w:spacing w:line="360" w:lineRule="auto"/>
              <w:ind w:left="0"/>
              <w:jc w:val="both"/>
              <w:rPr>
                <w:rFonts w:ascii="Times New Roman" w:hAnsi="Times New Roman"/>
              </w:rPr>
            </w:pPr>
          </w:p>
        </w:tc>
        <w:tc>
          <w:tcPr>
            <w:tcW w:w="2462"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TIDAK = 1</w:t>
            </w:r>
          </w:p>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YA = 0</w:t>
            </w:r>
          </w:p>
        </w:tc>
      </w:tr>
      <w:tr w:rsidR="00504E55" w:rsidRPr="000B746D" w:rsidTr="00AA1BB4">
        <w:tc>
          <w:tcPr>
            <w:tcW w:w="648"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6</w:t>
            </w:r>
          </w:p>
        </w:tc>
        <w:tc>
          <w:tcPr>
            <w:tcW w:w="4326" w:type="dxa"/>
            <w:shd w:val="clear" w:color="auto" w:fill="auto"/>
          </w:tcPr>
          <w:p w:rsidR="00504E55" w:rsidRPr="000B746D" w:rsidRDefault="00504E55" w:rsidP="00AA1BB4">
            <w:pPr>
              <w:pStyle w:val="ListParagraph"/>
              <w:spacing w:after="200" w:line="360" w:lineRule="auto"/>
              <w:ind w:left="0"/>
              <w:jc w:val="both"/>
              <w:rPr>
                <w:rFonts w:ascii="Times New Roman" w:hAnsi="Times New Roman"/>
              </w:rPr>
            </w:pPr>
            <w:r w:rsidRPr="000B746D">
              <w:rPr>
                <w:rFonts w:ascii="Times New Roman" w:hAnsi="Times New Roman"/>
              </w:rPr>
              <w:t>Ketika Anda merasa seperti gejala Anda terkendali, apakah Anda kadang-kadang berhenti minum obat Anda?</w:t>
            </w:r>
          </w:p>
          <w:p w:rsidR="00504E55" w:rsidRPr="000B746D" w:rsidRDefault="00504E55" w:rsidP="00AA1BB4">
            <w:pPr>
              <w:pStyle w:val="ListParagraph"/>
              <w:spacing w:line="360" w:lineRule="auto"/>
              <w:ind w:left="0"/>
              <w:jc w:val="both"/>
              <w:rPr>
                <w:rFonts w:ascii="Times New Roman" w:hAnsi="Times New Roman"/>
              </w:rPr>
            </w:pPr>
          </w:p>
        </w:tc>
        <w:tc>
          <w:tcPr>
            <w:tcW w:w="2462"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TIDAK = 1</w:t>
            </w:r>
          </w:p>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YA = 0</w:t>
            </w:r>
          </w:p>
        </w:tc>
      </w:tr>
      <w:tr w:rsidR="00504E55" w:rsidRPr="000B746D" w:rsidTr="00AA1BB4">
        <w:tc>
          <w:tcPr>
            <w:tcW w:w="648"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7.</w:t>
            </w:r>
          </w:p>
        </w:tc>
        <w:tc>
          <w:tcPr>
            <w:tcW w:w="4326" w:type="dxa"/>
            <w:shd w:val="clear" w:color="auto" w:fill="auto"/>
          </w:tcPr>
          <w:p w:rsidR="00504E55" w:rsidRPr="000B746D" w:rsidRDefault="00504E55" w:rsidP="00AA1BB4">
            <w:pPr>
              <w:pStyle w:val="ListParagraph"/>
              <w:spacing w:after="200" w:line="360" w:lineRule="auto"/>
              <w:ind w:left="0"/>
              <w:jc w:val="both"/>
              <w:rPr>
                <w:rFonts w:ascii="Times New Roman" w:hAnsi="Times New Roman"/>
              </w:rPr>
            </w:pPr>
            <w:r w:rsidRPr="000B746D">
              <w:rPr>
                <w:rFonts w:ascii="Times New Roman" w:hAnsi="Times New Roman"/>
              </w:rPr>
              <w:t>Minum obat tiap hari bagi sebagian orang merupakan sesuatu yang tidak menyenangkan. Apakah Anda pernah merasa terganggu tentang rencana pengobatan Anda?</w:t>
            </w:r>
          </w:p>
          <w:p w:rsidR="00504E55" w:rsidRPr="000B746D" w:rsidRDefault="00504E55" w:rsidP="00AA1BB4">
            <w:pPr>
              <w:pStyle w:val="ListParagraph"/>
              <w:spacing w:after="200" w:line="360" w:lineRule="auto"/>
              <w:ind w:left="0"/>
              <w:jc w:val="both"/>
              <w:rPr>
                <w:rFonts w:ascii="Times New Roman" w:hAnsi="Times New Roman"/>
              </w:rPr>
            </w:pPr>
          </w:p>
        </w:tc>
        <w:tc>
          <w:tcPr>
            <w:tcW w:w="2462"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TIDAK = 1</w:t>
            </w:r>
          </w:p>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YA = 0</w:t>
            </w:r>
          </w:p>
        </w:tc>
      </w:tr>
      <w:tr w:rsidR="00504E55" w:rsidRPr="000B746D" w:rsidTr="00AA1BB4">
        <w:tc>
          <w:tcPr>
            <w:tcW w:w="648" w:type="dxa"/>
            <w:shd w:val="clear" w:color="auto" w:fill="auto"/>
          </w:tcPr>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8.</w:t>
            </w:r>
          </w:p>
        </w:tc>
        <w:tc>
          <w:tcPr>
            <w:tcW w:w="4326" w:type="dxa"/>
            <w:shd w:val="clear" w:color="auto" w:fill="auto"/>
          </w:tcPr>
          <w:p w:rsidR="00504E55" w:rsidRPr="000B746D" w:rsidRDefault="00504E55" w:rsidP="00AA1BB4">
            <w:pPr>
              <w:pStyle w:val="ListParagraph"/>
              <w:spacing w:after="200" w:line="360" w:lineRule="auto"/>
              <w:ind w:left="0"/>
              <w:jc w:val="both"/>
              <w:rPr>
                <w:rFonts w:ascii="Times New Roman" w:hAnsi="Times New Roman"/>
              </w:rPr>
            </w:pPr>
            <w:r w:rsidRPr="000B746D">
              <w:rPr>
                <w:rFonts w:ascii="Times New Roman" w:hAnsi="Times New Roman"/>
              </w:rPr>
              <w:t>Seberapa sering Anda mengalami kesulitan mengingat mengonsumsi semua obat Anda?</w:t>
            </w:r>
          </w:p>
          <w:p w:rsidR="00504E55" w:rsidRPr="000B746D" w:rsidRDefault="00504E55" w:rsidP="00AA1BB4">
            <w:pPr>
              <w:spacing w:line="360" w:lineRule="auto"/>
              <w:ind w:firstLine="720"/>
              <w:jc w:val="both"/>
              <w:rPr>
                <w:rFonts w:ascii="Times New Roman" w:hAnsi="Times New Roman"/>
              </w:rPr>
            </w:pPr>
            <w:r w:rsidRPr="000B746D">
              <w:rPr>
                <w:rFonts w:ascii="Times New Roman" w:hAnsi="Times New Roman"/>
              </w:rPr>
              <w:t xml:space="preserve"> </w:t>
            </w:r>
          </w:p>
          <w:p w:rsidR="00504E55" w:rsidRPr="000B746D" w:rsidRDefault="00504E55" w:rsidP="00AA1BB4">
            <w:pPr>
              <w:spacing w:line="360" w:lineRule="auto"/>
              <w:ind w:firstLine="720"/>
              <w:rPr>
                <w:rFonts w:ascii="Times New Roman" w:hAnsi="Times New Roman"/>
              </w:rPr>
            </w:pPr>
          </w:p>
          <w:p w:rsidR="00504E55" w:rsidRPr="000B746D" w:rsidRDefault="00504E55" w:rsidP="00AA1BB4">
            <w:pPr>
              <w:pStyle w:val="ListParagraph"/>
              <w:spacing w:after="200" w:line="360" w:lineRule="auto"/>
              <w:ind w:left="0"/>
              <w:jc w:val="both"/>
              <w:rPr>
                <w:rFonts w:ascii="Times New Roman" w:hAnsi="Times New Roman"/>
              </w:rPr>
            </w:pPr>
          </w:p>
        </w:tc>
        <w:tc>
          <w:tcPr>
            <w:tcW w:w="2462" w:type="dxa"/>
            <w:shd w:val="clear" w:color="auto" w:fill="auto"/>
          </w:tcPr>
          <w:p w:rsidR="00504E55" w:rsidRPr="000B746D" w:rsidRDefault="00504E55" w:rsidP="00AA1BB4">
            <w:pPr>
              <w:spacing w:line="360" w:lineRule="auto"/>
              <w:jc w:val="both"/>
              <w:rPr>
                <w:rFonts w:ascii="Times New Roman" w:hAnsi="Times New Roman"/>
              </w:rPr>
            </w:pPr>
            <w:r w:rsidRPr="000B746D">
              <w:rPr>
                <w:rFonts w:ascii="Times New Roman" w:hAnsi="Times New Roman"/>
              </w:rPr>
              <w:lastRenderedPageBreak/>
              <w:t>a.Tidakpernah/jarang</w:t>
            </w:r>
          </w:p>
          <w:p w:rsidR="00504E55" w:rsidRPr="000B746D" w:rsidRDefault="00504E55" w:rsidP="00AA1BB4">
            <w:pPr>
              <w:spacing w:line="360" w:lineRule="auto"/>
              <w:jc w:val="both"/>
              <w:rPr>
                <w:rFonts w:ascii="Times New Roman" w:hAnsi="Times New Roman"/>
              </w:rPr>
            </w:pPr>
            <w:r w:rsidRPr="000B746D">
              <w:rPr>
                <w:rFonts w:ascii="Times New Roman" w:hAnsi="Times New Roman"/>
              </w:rPr>
              <w:t xml:space="preserve">    = 1</w:t>
            </w:r>
          </w:p>
          <w:p w:rsidR="00504E55" w:rsidRPr="000B746D" w:rsidRDefault="00504E55" w:rsidP="00AA1BB4">
            <w:pPr>
              <w:tabs>
                <w:tab w:val="left" w:pos="696"/>
              </w:tabs>
              <w:spacing w:line="360" w:lineRule="auto"/>
              <w:jc w:val="both"/>
              <w:rPr>
                <w:rFonts w:ascii="Times New Roman" w:hAnsi="Times New Roman"/>
              </w:rPr>
            </w:pPr>
            <w:r w:rsidRPr="000B746D">
              <w:rPr>
                <w:rFonts w:ascii="Times New Roman" w:hAnsi="Times New Roman"/>
              </w:rPr>
              <w:t>b.Sekali-sekali= 0,75</w:t>
            </w:r>
          </w:p>
          <w:p w:rsidR="00504E55" w:rsidRPr="000B746D" w:rsidRDefault="00504E55" w:rsidP="00AA1BB4">
            <w:pPr>
              <w:spacing w:line="360" w:lineRule="auto"/>
              <w:jc w:val="both"/>
              <w:rPr>
                <w:rFonts w:ascii="Times New Roman" w:hAnsi="Times New Roman"/>
              </w:rPr>
            </w:pPr>
            <w:r w:rsidRPr="000B746D">
              <w:rPr>
                <w:rFonts w:ascii="Times New Roman" w:hAnsi="Times New Roman"/>
              </w:rPr>
              <w:t>c. kadang-kadang</w:t>
            </w:r>
          </w:p>
          <w:p w:rsidR="00504E55" w:rsidRPr="000B746D" w:rsidRDefault="00504E55" w:rsidP="00AA1BB4">
            <w:pPr>
              <w:spacing w:line="360" w:lineRule="auto"/>
              <w:jc w:val="both"/>
              <w:rPr>
                <w:rFonts w:ascii="Times New Roman" w:hAnsi="Times New Roman"/>
              </w:rPr>
            </w:pPr>
            <w:r w:rsidRPr="000B746D">
              <w:rPr>
                <w:rFonts w:ascii="Times New Roman" w:hAnsi="Times New Roman"/>
              </w:rPr>
              <w:t xml:space="preserve">    = 0,5</w:t>
            </w:r>
          </w:p>
          <w:p w:rsidR="00504E55" w:rsidRPr="000B746D" w:rsidRDefault="00504E55" w:rsidP="00AA1BB4">
            <w:pPr>
              <w:spacing w:line="360" w:lineRule="auto"/>
              <w:jc w:val="both"/>
              <w:rPr>
                <w:rFonts w:ascii="Times New Roman" w:hAnsi="Times New Roman"/>
              </w:rPr>
            </w:pPr>
            <w:r w:rsidRPr="000B746D">
              <w:rPr>
                <w:rFonts w:ascii="Times New Roman" w:hAnsi="Times New Roman"/>
              </w:rPr>
              <w:lastRenderedPageBreak/>
              <w:t>d. biasanya = 0,25</w:t>
            </w:r>
          </w:p>
          <w:p w:rsidR="00504E55" w:rsidRPr="000B746D" w:rsidRDefault="00504E55" w:rsidP="00AA1BB4">
            <w:pPr>
              <w:pStyle w:val="ListParagraph"/>
              <w:spacing w:line="360" w:lineRule="auto"/>
              <w:ind w:left="0"/>
              <w:jc w:val="both"/>
              <w:rPr>
                <w:rFonts w:ascii="Times New Roman" w:hAnsi="Times New Roman"/>
              </w:rPr>
            </w:pPr>
            <w:r w:rsidRPr="000B746D">
              <w:rPr>
                <w:rFonts w:ascii="Times New Roman" w:hAnsi="Times New Roman"/>
              </w:rPr>
              <w:t>e. terus-menerus = 0</w:t>
            </w:r>
          </w:p>
        </w:tc>
      </w:tr>
    </w:tbl>
    <w:p w:rsidR="00504E55" w:rsidRPr="000B746D" w:rsidRDefault="00504E55" w:rsidP="00504E55">
      <w:pPr>
        <w:spacing w:line="360" w:lineRule="auto"/>
        <w:ind w:left="720"/>
        <w:jc w:val="both"/>
        <w:rPr>
          <w:rFonts w:ascii="Times New Roman" w:hAnsi="Times New Roman"/>
        </w:rPr>
      </w:pPr>
    </w:p>
    <w:p w:rsidR="00504E55" w:rsidRPr="000B746D" w:rsidRDefault="00504E55" w:rsidP="00826BBA">
      <w:pPr>
        <w:numPr>
          <w:ilvl w:val="0"/>
          <w:numId w:val="11"/>
        </w:numPr>
        <w:spacing w:line="360" w:lineRule="auto"/>
        <w:jc w:val="both"/>
        <w:rPr>
          <w:rFonts w:ascii="Times New Roman" w:hAnsi="Times New Roman"/>
        </w:rPr>
      </w:pPr>
      <w:r w:rsidRPr="000B746D">
        <w:rPr>
          <w:rFonts w:ascii="Times New Roman" w:hAnsi="Times New Roman"/>
        </w:rPr>
        <w:t>Edukasi Pada Diabetes Mellitus Tipe 2</w:t>
      </w:r>
    </w:p>
    <w:p w:rsidR="00504E55" w:rsidRPr="00295FA3" w:rsidRDefault="00504E55" w:rsidP="00504E55">
      <w:pPr>
        <w:spacing w:line="360" w:lineRule="auto"/>
        <w:ind w:left="720" w:firstLine="720"/>
        <w:jc w:val="both"/>
        <w:rPr>
          <w:rFonts w:ascii="Times New Roman" w:hAnsi="Times New Roman"/>
          <w:vertAlign w:val="superscript"/>
        </w:rPr>
      </w:pPr>
      <w:r w:rsidRPr="000B746D">
        <w:rPr>
          <w:rFonts w:ascii="Times New Roman" w:eastAsia="Times New Roman" w:hAnsi="Times New Roman"/>
          <w:lang w:val="id-ID"/>
        </w:rPr>
        <w:t>P</w:t>
      </w:r>
      <w:r w:rsidRPr="000B746D">
        <w:rPr>
          <w:rFonts w:ascii="Times New Roman" w:eastAsia="Times New Roman" w:hAnsi="Times New Roman"/>
        </w:rPr>
        <w:t>endidikan Manajemen Mandiri Diabetes, proses men</w:t>
      </w:r>
      <w:r w:rsidRPr="000B746D">
        <w:rPr>
          <w:rFonts w:ascii="Times New Roman" w:eastAsia="Times New Roman" w:hAnsi="Times New Roman"/>
          <w:lang w:val="id-ID"/>
        </w:rPr>
        <w:t>gedukasi</w:t>
      </w:r>
      <w:r w:rsidRPr="000B746D">
        <w:rPr>
          <w:rFonts w:ascii="Times New Roman" w:eastAsia="Times New Roman" w:hAnsi="Times New Roman"/>
        </w:rPr>
        <w:t xml:space="preserve"> orang untuk mengelola diabetes mereka, telah dianggap bagian penting dari manajemen klinik diabetes sejak tahun 1930-an</w:t>
      </w:r>
      <w:r w:rsidRPr="000B746D">
        <w:rPr>
          <w:rFonts w:ascii="Times New Roman" w:eastAsia="Times New Roman" w:hAnsi="Times New Roman"/>
          <w:lang w:val="id-ID"/>
        </w:rPr>
        <w:t xml:space="preserve">. </w:t>
      </w:r>
      <w:r w:rsidRPr="000B746D">
        <w:rPr>
          <w:rFonts w:ascii="Times New Roman" w:eastAsia="Times New Roman" w:hAnsi="Times New Roman"/>
          <w:vertAlign w:val="superscript"/>
        </w:rPr>
        <w:t xml:space="preserve"> </w:t>
      </w:r>
      <w:r w:rsidRPr="000B746D">
        <w:rPr>
          <w:rFonts w:ascii="Times New Roman" w:eastAsia="Times New Roman" w:hAnsi="Times New Roman"/>
        </w:rPr>
        <w:t>The American Diabetes Association (ADA) merekomendasikan menilai keterampilan manajemen mandiri dan pengetahuan diabetes setidaknya setiap tahun dan menyediakan atau mendorong terus edukasi</w:t>
      </w:r>
      <w:proofErr w:type="gramStart"/>
      <w:r w:rsidR="00295FA3">
        <w:rPr>
          <w:rFonts w:ascii="Times New Roman" w:eastAsia="Times New Roman" w:hAnsi="Times New Roman"/>
          <w:lang w:val="id-ID"/>
        </w:rPr>
        <w:t>.</w:t>
      </w:r>
      <w:r w:rsidR="00295FA3">
        <w:rPr>
          <w:rFonts w:ascii="Times New Roman" w:eastAsia="Times New Roman" w:hAnsi="Times New Roman"/>
          <w:vertAlign w:val="superscript"/>
        </w:rPr>
        <w:t>(</w:t>
      </w:r>
      <w:proofErr w:type="gramEnd"/>
      <w:r w:rsidR="00295FA3">
        <w:rPr>
          <w:rFonts w:ascii="Times New Roman" w:eastAsia="Times New Roman" w:hAnsi="Times New Roman"/>
          <w:vertAlign w:val="superscript"/>
        </w:rPr>
        <w:t>21)</w:t>
      </w:r>
    </w:p>
    <w:p w:rsidR="00504E55" w:rsidRPr="00295FA3" w:rsidRDefault="00504E55" w:rsidP="00504E55">
      <w:pPr>
        <w:spacing w:line="360" w:lineRule="auto"/>
        <w:ind w:left="720" w:firstLine="720"/>
        <w:jc w:val="both"/>
        <w:rPr>
          <w:rFonts w:ascii="Times New Roman" w:hAnsi="Times New Roman"/>
          <w:vertAlign w:val="superscript"/>
        </w:rPr>
      </w:pPr>
      <w:r w:rsidRPr="000B746D">
        <w:rPr>
          <w:rFonts w:ascii="Times New Roman" w:hAnsi="Times New Roman"/>
        </w:rPr>
        <w:t>Dalam hal antisipasi untuk pencegahan DM ini yang sangat perlu diperhatikan adalah dengan memberikan edukasi kesehatan pada penderita Diabetes Mellitus.</w:t>
      </w:r>
      <w:r w:rsidRPr="000B746D">
        <w:rPr>
          <w:rFonts w:ascii="Times New Roman" w:eastAsia="MS Gothic" w:hAnsi="Times New Roman"/>
        </w:rPr>
        <w:t> </w:t>
      </w:r>
      <w:r w:rsidRPr="000B746D">
        <w:rPr>
          <w:rFonts w:ascii="Times New Roman" w:hAnsi="Times New Roman"/>
        </w:rPr>
        <w:t>Edukasi kesehatan pada penderita diabetes mellitus merupakan suatu hal yang amat penting dalam mengendalikan  gula darah penderita DM dan mencegah atau setidaknya menghambat munculnya penyulit kronik maupun penyulit akut yang ditakuti oleh penderita. Dalam hal ini diperlukan kerjasama yang baik antara penderita DM dan keluarganya dengan para pengelola/penyuluh/edukator  yang dapat terdiri dari dokter, perawat, ahli gizi dan tenaga lain</w:t>
      </w:r>
      <w:r w:rsidRPr="000B746D">
        <w:rPr>
          <w:rFonts w:ascii="Times New Roman" w:hAnsi="Times New Roman"/>
          <w:lang w:val="id-ID"/>
        </w:rPr>
        <w:t xml:space="preserve"> </w:t>
      </w:r>
      <w:r w:rsidR="0024496A" w:rsidRPr="000B746D">
        <w:rPr>
          <w:rFonts w:ascii="Times New Roman" w:hAnsi="Times New Roman"/>
          <w:lang w:val="id-ID"/>
        </w:rPr>
        <w:fldChar w:fldCharType="begin"/>
      </w:r>
      <w:r w:rsidRPr="000B746D">
        <w:rPr>
          <w:rFonts w:ascii="Times New Roman" w:hAnsi="Times New Roman"/>
          <w:lang w:val="id-ID"/>
        </w:rPr>
        <w:instrText xml:space="preserve"> ADDIN EN.CITE &lt;EndNote&gt;&lt;Cite&gt;&lt;Author&gt;Hiswani&lt;/Author&gt;&lt;Year&gt;2014&lt;/Year&gt;&lt;RecNum&gt;32&lt;/RecNum&gt;&lt;DisplayText&gt;(Hiswani, 2014)&lt;/DisplayText&gt;&lt;record&gt;&lt;rec-number&gt;32&lt;/rec-number&gt;&lt;foreign-keys&gt;&lt;key app="EN" db-id="wzfs2wvenswreter9pc52rebs9sfawteaswr"&gt;32&lt;/key&gt;&lt;/foreign-keys&gt;&lt;ref-type name="Electronic Article"&gt;43&lt;/ref-type&gt;&lt;contributors&gt;&lt;authors&gt;&lt;author&gt;Hiswani&lt;/author&gt;&lt;/authors&gt;&lt;/contributors&gt;&lt;titles&gt;&lt;title&gt;PENYULUHAN KESEHATAN PADA PENDERITA&amp;#xD;DIABETES MELLITUS&lt;/title&gt;&lt;tertiary-title&gt;http://library.usu.ac.id/download/fkm/fkm-hiswani. &lt;/tertiary-title&gt;&lt;/titles&gt;&lt;dates&gt;&lt;year&gt;2014&lt;/year&gt;&lt;pub-dates&gt;&lt;date&gt;17 Januari 2014.&lt;/date&gt;&lt;/pub-dates&gt;&lt;/dates&gt;&lt;pub-location&gt;Medan Indonesia&lt;/pub-location&gt;&lt;publisher&gt;Fakultas Kedokteran&amp;#xD;Universitas Sumatera Utara&lt;/publisher&gt;&lt;urls&gt;&lt;/urls&gt;&lt;/record&gt;&lt;/Cite&gt;&lt;/EndNote&gt;</w:instrText>
      </w:r>
      <w:r w:rsidR="0024496A" w:rsidRPr="000B746D">
        <w:rPr>
          <w:rFonts w:ascii="Times New Roman" w:hAnsi="Times New Roman"/>
          <w:lang w:val="id-ID"/>
        </w:rPr>
        <w:fldChar w:fldCharType="separate"/>
      </w:r>
      <w:r w:rsidRPr="000B746D">
        <w:rPr>
          <w:rFonts w:ascii="Times New Roman" w:hAnsi="Times New Roman"/>
          <w:noProof/>
          <w:lang w:val="id-ID"/>
        </w:rPr>
        <w:t>(</w:t>
      </w:r>
      <w:hyperlink w:anchor="_ENREF_13" w:tooltip="Hiswani, 2014 #32" w:history="1">
        <w:r w:rsidRPr="000B746D">
          <w:rPr>
            <w:rFonts w:ascii="Times New Roman" w:hAnsi="Times New Roman"/>
            <w:noProof/>
            <w:lang w:val="id-ID"/>
          </w:rPr>
          <w:t>Hiswani, 2014</w:t>
        </w:r>
      </w:hyperlink>
      <w:r w:rsidRPr="000B746D">
        <w:rPr>
          <w:rFonts w:ascii="Times New Roman" w:hAnsi="Times New Roman"/>
          <w:noProof/>
          <w:lang w:val="id-ID"/>
        </w:rPr>
        <w:t>)</w:t>
      </w:r>
      <w:r w:rsidR="0024496A" w:rsidRPr="000B746D">
        <w:rPr>
          <w:rFonts w:ascii="Times New Roman" w:hAnsi="Times New Roman"/>
          <w:lang w:val="id-ID"/>
        </w:rPr>
        <w:fldChar w:fldCharType="end"/>
      </w:r>
      <w:r w:rsidRPr="000B746D">
        <w:rPr>
          <w:rFonts w:ascii="Times New Roman" w:hAnsi="Times New Roman"/>
        </w:rPr>
        <w:t>. Telah diperkirakan bahwa mayoritas dari pasien diabetes menerima perawatan dari dokter keluarga</w:t>
      </w:r>
      <w:r w:rsidRPr="000B746D">
        <w:rPr>
          <w:rFonts w:ascii="Times New Roman" w:hAnsi="Times New Roman"/>
          <w:lang w:val="id-ID"/>
        </w:rPr>
        <w:t>,</w:t>
      </w:r>
      <w:r w:rsidRPr="000B746D">
        <w:rPr>
          <w:rFonts w:ascii="Times New Roman" w:hAnsi="Times New Roman"/>
        </w:rPr>
        <w:t xml:space="preserve"> hal yang kompleks dan kronik terhadap diabetes membawa tantangan </w:t>
      </w:r>
      <w:r w:rsidRPr="000B746D">
        <w:rPr>
          <w:rFonts w:ascii="Times New Roman" w:hAnsi="Times New Roman"/>
          <w:lang w:val="id-ID"/>
        </w:rPr>
        <w:t>khusus</w:t>
      </w:r>
      <w:r w:rsidRPr="000B746D">
        <w:rPr>
          <w:rFonts w:ascii="Times New Roman" w:hAnsi="Times New Roman"/>
        </w:rPr>
        <w:t xml:space="preserve"> bagi dokter keluarga, yang pada umumnya berfokus pada penyaringan dan pencegahan komplikasi terhadap diabetes</w:t>
      </w:r>
      <w:proofErr w:type="gramStart"/>
      <w:r w:rsidR="00295FA3">
        <w:rPr>
          <w:rFonts w:ascii="Times New Roman" w:hAnsi="Times New Roman"/>
          <w:lang w:val="id-ID"/>
        </w:rPr>
        <w:t>.</w:t>
      </w:r>
      <w:r w:rsidR="00295FA3">
        <w:rPr>
          <w:rFonts w:ascii="Times New Roman" w:hAnsi="Times New Roman"/>
          <w:vertAlign w:val="superscript"/>
        </w:rPr>
        <w:t>(</w:t>
      </w:r>
      <w:proofErr w:type="gramEnd"/>
      <w:r w:rsidR="00295FA3">
        <w:rPr>
          <w:rFonts w:ascii="Times New Roman" w:hAnsi="Times New Roman"/>
          <w:vertAlign w:val="superscript"/>
        </w:rPr>
        <w:t>22)</w:t>
      </w:r>
    </w:p>
    <w:p w:rsidR="00504E55" w:rsidRPr="000B746D" w:rsidRDefault="00504E55" w:rsidP="00504E55">
      <w:pPr>
        <w:spacing w:line="360" w:lineRule="auto"/>
        <w:ind w:left="720" w:firstLine="720"/>
        <w:jc w:val="both"/>
        <w:rPr>
          <w:rFonts w:ascii="Times New Roman" w:hAnsi="Times New Roman"/>
        </w:rPr>
      </w:pPr>
      <w:r w:rsidRPr="000B746D">
        <w:rPr>
          <w:rFonts w:ascii="Times New Roman" w:hAnsi="Times New Roman"/>
        </w:rPr>
        <w:t xml:space="preserve">Edukasi diperlukan karena penyakit diabetes adalah penyakit yang berhubungan dengan </w:t>
      </w:r>
      <w:proofErr w:type="gramStart"/>
      <w:r w:rsidRPr="000B746D">
        <w:rPr>
          <w:rFonts w:ascii="Times New Roman" w:hAnsi="Times New Roman"/>
        </w:rPr>
        <w:t>gaya</w:t>
      </w:r>
      <w:proofErr w:type="gramEnd"/>
      <w:r w:rsidRPr="000B746D">
        <w:rPr>
          <w:rFonts w:ascii="Times New Roman" w:hAnsi="Times New Roman"/>
        </w:rPr>
        <w:t xml:space="preserve"> hidup. Pengobatan diabetes memerlukan keseimbangan antara beberapa kegiatan yang merupakan bagian intergral dari kegiatan rutin sehari-hari seperti makan, tidur bekerja dan lain-lain. Pengaturan jumlah </w:t>
      </w:r>
      <w:proofErr w:type="gramStart"/>
      <w:r w:rsidRPr="000B746D">
        <w:rPr>
          <w:rFonts w:ascii="Times New Roman" w:hAnsi="Times New Roman"/>
        </w:rPr>
        <w:t>dan  jenis</w:t>
      </w:r>
      <w:proofErr w:type="gramEnd"/>
      <w:r w:rsidRPr="000B746D">
        <w:rPr>
          <w:rFonts w:ascii="Times New Roman" w:hAnsi="Times New Roman"/>
        </w:rPr>
        <w:t xml:space="preserve"> makanan, serta olah raga oleh pasien dan keluarganya. Berhasilnya pengobatan diabetes tergantung pada kerja </w:t>
      </w:r>
      <w:proofErr w:type="gramStart"/>
      <w:r w:rsidRPr="000B746D">
        <w:rPr>
          <w:rFonts w:ascii="Times New Roman" w:hAnsi="Times New Roman"/>
        </w:rPr>
        <w:t>sama</w:t>
      </w:r>
      <w:proofErr w:type="gramEnd"/>
      <w:r w:rsidRPr="000B746D">
        <w:rPr>
          <w:rFonts w:ascii="Times New Roman" w:hAnsi="Times New Roman"/>
        </w:rPr>
        <w:t xml:space="preserve"> antara petugas kesehatan dengan pasien dan keluarganya. Pasien yang </w:t>
      </w:r>
      <w:r w:rsidRPr="000B746D">
        <w:rPr>
          <w:rFonts w:ascii="Times New Roman" w:hAnsi="Times New Roman"/>
        </w:rPr>
        <w:lastRenderedPageBreak/>
        <w:t xml:space="preserve">mempunyai pengetahuan cukup tentang diabetes, kemudian selanjutnya mengubah perilakunya, </w:t>
      </w:r>
      <w:proofErr w:type="gramStart"/>
      <w:r w:rsidRPr="000B746D">
        <w:rPr>
          <w:rFonts w:ascii="Times New Roman" w:hAnsi="Times New Roman"/>
        </w:rPr>
        <w:t>akan</w:t>
      </w:r>
      <w:proofErr w:type="gramEnd"/>
      <w:r w:rsidRPr="000B746D">
        <w:rPr>
          <w:rFonts w:ascii="Times New Roman" w:hAnsi="Times New Roman"/>
        </w:rPr>
        <w:t xml:space="preserve"> dapat mengendalikan kondisi penyakitnya sehingga ia dapat hidup lebih lama</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(23)</w:t>
      </w:r>
    </w:p>
    <w:p w:rsidR="00504E55" w:rsidRPr="000B746D" w:rsidRDefault="00504E55" w:rsidP="00504E55">
      <w:pPr>
        <w:spacing w:line="360" w:lineRule="auto"/>
        <w:ind w:left="720" w:firstLine="720"/>
        <w:jc w:val="both"/>
        <w:rPr>
          <w:rFonts w:ascii="Times New Roman" w:hAnsi="Times New Roman"/>
        </w:rPr>
      </w:pPr>
      <w:r w:rsidRPr="000B746D">
        <w:rPr>
          <w:rFonts w:ascii="Times New Roman" w:hAnsi="Times New Roman"/>
        </w:rPr>
        <w:t>Tujuan jangka panjang yang ingin dicapai dengan memberikan edukasi diabetes antara lain</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(23)</w:t>
      </w:r>
    </w:p>
    <w:p w:rsidR="00504E55" w:rsidRPr="000B746D" w:rsidRDefault="00504E55" w:rsidP="00826BBA">
      <w:pPr>
        <w:numPr>
          <w:ilvl w:val="0"/>
          <w:numId w:val="35"/>
        </w:numPr>
        <w:spacing w:line="360" w:lineRule="auto"/>
        <w:jc w:val="both"/>
        <w:rPr>
          <w:rFonts w:ascii="Times New Roman" w:hAnsi="Times New Roman"/>
        </w:rPr>
      </w:pPr>
      <w:r w:rsidRPr="000B746D">
        <w:rPr>
          <w:rFonts w:ascii="Times New Roman" w:hAnsi="Times New Roman"/>
        </w:rPr>
        <w:t xml:space="preserve">Agar pasien dapat hidup lebih lama dan dalam kebahagiaan. Kualitas hidup sudah merupakan kebutuhan bagi seseorang, bukan hanya kuantitas, seseorang yang bertahan hidup, tetapi dalam keadaan tidak sehat </w:t>
      </w:r>
      <w:proofErr w:type="gramStart"/>
      <w:r w:rsidRPr="000B746D">
        <w:rPr>
          <w:rFonts w:ascii="Times New Roman" w:hAnsi="Times New Roman"/>
        </w:rPr>
        <w:t>akan</w:t>
      </w:r>
      <w:proofErr w:type="gramEnd"/>
      <w:r w:rsidRPr="000B746D">
        <w:rPr>
          <w:rFonts w:ascii="Times New Roman" w:hAnsi="Times New Roman"/>
        </w:rPr>
        <w:t xml:space="preserve"> mengganggu kebahagiaan dan kestabilan keluarga.</w:t>
      </w:r>
    </w:p>
    <w:p w:rsidR="00504E55" w:rsidRPr="000B746D" w:rsidRDefault="00504E55" w:rsidP="00826BBA">
      <w:pPr>
        <w:numPr>
          <w:ilvl w:val="0"/>
          <w:numId w:val="35"/>
        </w:numPr>
        <w:spacing w:line="360" w:lineRule="auto"/>
        <w:jc w:val="both"/>
        <w:rPr>
          <w:rFonts w:ascii="Times New Roman" w:hAnsi="Times New Roman"/>
        </w:rPr>
      </w:pPr>
      <w:r w:rsidRPr="000B746D">
        <w:rPr>
          <w:rFonts w:ascii="Times New Roman" w:hAnsi="Times New Roman"/>
        </w:rPr>
        <w:t xml:space="preserve">Untuk membantu pasien agar mereka dapat merawat dirinya sendiri, sehingga komplikasi yang mungkin timbul dapat dikurangi, selain itu juga jumlah hari sakit dapat ditekan. </w:t>
      </w:r>
    </w:p>
    <w:p w:rsidR="00504E55" w:rsidRPr="000B746D" w:rsidRDefault="00504E55" w:rsidP="00826BBA">
      <w:pPr>
        <w:numPr>
          <w:ilvl w:val="0"/>
          <w:numId w:val="35"/>
        </w:numPr>
        <w:spacing w:line="360" w:lineRule="auto"/>
        <w:jc w:val="both"/>
        <w:rPr>
          <w:rFonts w:ascii="Times New Roman" w:hAnsi="Times New Roman"/>
        </w:rPr>
      </w:pPr>
      <w:r w:rsidRPr="000B746D">
        <w:rPr>
          <w:rFonts w:ascii="Times New Roman" w:hAnsi="Times New Roman"/>
        </w:rPr>
        <w:t xml:space="preserve">Agar pasien dapat berfungsi dan berperan sebaik-baiknya didalan masyarakat. </w:t>
      </w:r>
    </w:p>
    <w:p w:rsidR="00504E55" w:rsidRPr="000B746D" w:rsidRDefault="00504E55" w:rsidP="00826BBA">
      <w:pPr>
        <w:numPr>
          <w:ilvl w:val="0"/>
          <w:numId w:val="35"/>
        </w:numPr>
        <w:spacing w:line="360" w:lineRule="auto"/>
        <w:jc w:val="both"/>
        <w:rPr>
          <w:rFonts w:ascii="Times New Roman" w:hAnsi="Times New Roman"/>
        </w:rPr>
      </w:pPr>
      <w:r w:rsidRPr="000B746D">
        <w:rPr>
          <w:rFonts w:ascii="Times New Roman" w:hAnsi="Times New Roman"/>
        </w:rPr>
        <w:t xml:space="preserve">Agar penderita dapat lebih produktif dan bermanfaat. </w:t>
      </w:r>
    </w:p>
    <w:p w:rsidR="00504E55" w:rsidRPr="000B746D" w:rsidRDefault="00504E55" w:rsidP="00826BBA">
      <w:pPr>
        <w:numPr>
          <w:ilvl w:val="0"/>
          <w:numId w:val="35"/>
        </w:numPr>
        <w:spacing w:line="360" w:lineRule="auto"/>
        <w:jc w:val="both"/>
        <w:rPr>
          <w:rFonts w:ascii="Times New Roman" w:hAnsi="Times New Roman"/>
        </w:rPr>
      </w:pPr>
      <w:r w:rsidRPr="000B746D">
        <w:rPr>
          <w:rFonts w:ascii="Times New Roman" w:hAnsi="Times New Roman"/>
        </w:rPr>
        <w:t xml:space="preserve">Menekan biaya perawatan baik yang dikeluarkan secara pribadi, keluaraga ataupun secara </w:t>
      </w:r>
      <w:r w:rsidR="00295FA3">
        <w:rPr>
          <w:rFonts w:ascii="Times New Roman" w:hAnsi="Times New Roman"/>
        </w:rPr>
        <w:t>nasional.</w:t>
      </w:r>
    </w:p>
    <w:p w:rsidR="00504E55" w:rsidRPr="000B746D" w:rsidRDefault="00504E55" w:rsidP="00504E55">
      <w:pPr>
        <w:spacing w:line="360" w:lineRule="auto"/>
        <w:ind w:left="720" w:firstLine="720"/>
        <w:jc w:val="both"/>
        <w:rPr>
          <w:rFonts w:ascii="Times New Roman" w:hAnsi="Times New Roman"/>
        </w:rPr>
      </w:pPr>
      <w:r w:rsidRPr="000B746D">
        <w:rPr>
          <w:rFonts w:ascii="Times New Roman" w:hAnsi="Times New Roman"/>
        </w:rPr>
        <w:t>Edukasi diabetes Mellitus dapat dilakukan untuk pencegahan Primer, Sekunder dan Tersier</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(23)</w:t>
      </w:r>
    </w:p>
    <w:p w:rsidR="00504E55" w:rsidRPr="000B746D" w:rsidRDefault="00504E55" w:rsidP="00504E55">
      <w:pPr>
        <w:spacing w:line="360" w:lineRule="auto"/>
        <w:ind w:left="720" w:firstLine="720"/>
        <w:jc w:val="both"/>
        <w:rPr>
          <w:rFonts w:ascii="Times New Roman" w:hAnsi="Times New Roman"/>
        </w:rPr>
      </w:pPr>
      <w:r w:rsidRPr="000B746D">
        <w:rPr>
          <w:rFonts w:ascii="Times New Roman" w:hAnsi="Times New Roman"/>
        </w:rPr>
        <w:t>Adapun pada Edukasi pencegahan Primer, dilakukan terhadap orang-orang yang belum menderita DM tetapi potensial untuk menderita. Untuk pencegahan primer ini tentu saja kita harus mengenal faktor-faktor yang berpengaruh pada timbulnya DM dan berusaha mengeliminasi faktor tersebut. Edukasi menjadi sangat penting fungsinya untuk mencapai tujuan ini. Masyarakat secara menyeluruh dengan melalui lembaga swadaya Masyarakat dan lembaga sosial lainnya harus diikutsertakan dalam usaha pencegahan primer. Demikian pula pemerintah melalui semua jajaran terkait baik pihak Departemen Kesehatan maupun Departemen Pendidikan, melalui usaha Pendidikan Kesehatan yang harus dimulai sejak pra sekolah, misalnya dengan menekankan pentingnya kegiatan jasmani yang teratur dan menjaga agar tidak gemuk serta pentingnya pola makan yang sehat</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(23)</w:t>
      </w:r>
    </w:p>
    <w:p w:rsidR="000B746D" w:rsidRPr="000B746D" w:rsidRDefault="00504E55" w:rsidP="000B746D">
      <w:pPr>
        <w:spacing w:line="360" w:lineRule="auto"/>
        <w:ind w:left="720" w:firstLine="720"/>
        <w:jc w:val="both"/>
        <w:rPr>
          <w:rFonts w:ascii="Times New Roman" w:hAnsi="Times New Roman"/>
        </w:rPr>
      </w:pPr>
      <w:r w:rsidRPr="000B746D">
        <w:rPr>
          <w:rFonts w:ascii="Times New Roman" w:hAnsi="Times New Roman"/>
        </w:rPr>
        <w:lastRenderedPageBreak/>
        <w:t xml:space="preserve">Edukasi dalam hal pencegahan sekunder adalah dalam mengelola pasien DM, sejak awal kita harus sudah waspada </w:t>
      </w:r>
      <w:proofErr w:type="gramStart"/>
      <w:r w:rsidRPr="000B746D">
        <w:rPr>
          <w:rFonts w:ascii="Times New Roman" w:hAnsi="Times New Roman"/>
        </w:rPr>
        <w:t>akan</w:t>
      </w:r>
      <w:proofErr w:type="gramEnd"/>
      <w:r w:rsidRPr="000B746D">
        <w:rPr>
          <w:rFonts w:ascii="Times New Roman" w:hAnsi="Times New Roman"/>
        </w:rPr>
        <w:t xml:space="preserve"> kemungkinan komplikasi-komplikasi kronik yang mungkin timbul. Sejauh mungkin kita harus berusaha mencegah timbulnya komplikasi tersebut. Penyuluhan mengenai DM dan pengelolaannya sangat penting untuk mendapatkan ketaatan berobat pasien yang baik dan teratur. Pengaturan sistem rujukan yang baik menjadi sangat penting untuk memback up pelayanan kesehatan primer yang merupakan ujung tombak pengelolaan DM. Dengan demikian </w:t>
      </w:r>
      <w:proofErr w:type="gramStart"/>
      <w:r w:rsidRPr="000B746D">
        <w:rPr>
          <w:rFonts w:ascii="Times New Roman" w:hAnsi="Times New Roman"/>
        </w:rPr>
        <w:t>akan</w:t>
      </w:r>
      <w:proofErr w:type="gramEnd"/>
      <w:r w:rsidRPr="000B746D">
        <w:rPr>
          <w:rFonts w:ascii="Times New Roman" w:hAnsi="Times New Roman"/>
        </w:rPr>
        <w:t xml:space="preserve"> dapat diharapkan hasil pengelolaan yang sebaik-baiknya, apalagi bila ditunjang pula dengan adanya tata cara pengelolaan baku yang dapat menjadi pegangan bagi para pengelola</w:t>
      </w:r>
      <w:r w:rsidR="00295FA3">
        <w:rPr>
          <w:rFonts w:ascii="Times New Roman" w:hAnsi="Times New Roman"/>
        </w:rPr>
        <w:t>.</w:t>
      </w:r>
      <w:r w:rsidR="00295FA3" w:rsidRPr="00295FA3">
        <w:rPr>
          <w:rFonts w:ascii="Times New Roman" w:hAnsi="Times New Roman"/>
          <w:vertAlign w:val="superscript"/>
        </w:rPr>
        <w:t xml:space="preserve"> </w:t>
      </w:r>
      <w:r w:rsidR="00295FA3">
        <w:rPr>
          <w:rFonts w:ascii="Times New Roman" w:hAnsi="Times New Roman"/>
          <w:vertAlign w:val="superscript"/>
        </w:rPr>
        <w:t>(23)</w:t>
      </w:r>
    </w:p>
    <w:p w:rsidR="000B746D" w:rsidRPr="00295FA3" w:rsidRDefault="00504E55" w:rsidP="000B746D">
      <w:pPr>
        <w:spacing w:line="360" w:lineRule="auto"/>
        <w:ind w:left="720" w:firstLine="720"/>
        <w:jc w:val="both"/>
        <w:rPr>
          <w:rFonts w:ascii="Times New Roman" w:hAnsi="Times New Roman"/>
        </w:rPr>
      </w:pPr>
      <w:r w:rsidRPr="000B746D">
        <w:rPr>
          <w:rFonts w:ascii="Times New Roman" w:hAnsi="Times New Roman"/>
        </w:rPr>
        <w:t>Pencegahan Tersier perlu dilakukan pada pasien DM, kalau komplikasi kronik DM ternyata timbul juga, sehingga dalam hal ini pihak pengelola harus mencegah terjadinya kecacatan lebih lanjut dengan usaha pengelolaan komplikasi sebaik-baiknya dan usaha merehabilitasi pasien sedini mungkin sebelum kecacatan menjadi menetap dan tidak dapat lagi diperbaiki lagi</w:t>
      </w:r>
      <w:proofErr w:type="gramStart"/>
      <w:r w:rsidR="00295FA3">
        <w:rPr>
          <w:rFonts w:ascii="Times New Roman" w:hAnsi="Times New Roman"/>
        </w:rPr>
        <w:t>.</w:t>
      </w:r>
      <w:r w:rsidR="00295FA3">
        <w:rPr>
          <w:rFonts w:ascii="Times New Roman" w:hAnsi="Times New Roman"/>
          <w:vertAlign w:val="superscript"/>
        </w:rPr>
        <w:t>(</w:t>
      </w:r>
      <w:proofErr w:type="gramEnd"/>
      <w:r w:rsidR="00295FA3">
        <w:rPr>
          <w:rFonts w:ascii="Times New Roman" w:hAnsi="Times New Roman"/>
          <w:vertAlign w:val="superscript"/>
        </w:rPr>
        <w:t>23)</w:t>
      </w:r>
    </w:p>
    <w:p w:rsidR="000B746D" w:rsidRPr="000B746D" w:rsidRDefault="00504E55" w:rsidP="000B746D">
      <w:pPr>
        <w:spacing w:line="360" w:lineRule="auto"/>
        <w:ind w:firstLine="720"/>
        <w:jc w:val="both"/>
        <w:rPr>
          <w:rFonts w:ascii="Times New Roman" w:hAnsi="Times New Roman"/>
          <w:b/>
        </w:rPr>
      </w:pPr>
      <w:r w:rsidRPr="000B746D">
        <w:rPr>
          <w:rFonts w:ascii="Times New Roman" w:hAnsi="Times New Roman"/>
          <w:b/>
        </w:rPr>
        <w:t>Metode Edukasi Kesehatan</w:t>
      </w:r>
    </w:p>
    <w:p w:rsidR="000B746D" w:rsidRPr="000B746D" w:rsidRDefault="00504E55" w:rsidP="000B746D">
      <w:pPr>
        <w:spacing w:line="360" w:lineRule="auto"/>
        <w:ind w:left="720" w:firstLine="720"/>
        <w:jc w:val="both"/>
        <w:rPr>
          <w:rFonts w:ascii="Times New Roman" w:hAnsi="Times New Roman"/>
        </w:rPr>
      </w:pPr>
      <w:r w:rsidRPr="000B746D">
        <w:rPr>
          <w:rFonts w:ascii="Times New Roman" w:hAnsi="Times New Roman"/>
        </w:rPr>
        <w:t>Sebelum mengetahui tentang metod</w:t>
      </w:r>
      <w:r w:rsidRPr="000B746D">
        <w:rPr>
          <w:rFonts w:ascii="Times New Roman" w:hAnsi="Times New Roman"/>
          <w:lang w:val="id-ID"/>
        </w:rPr>
        <w:t>e</w:t>
      </w:r>
      <w:r w:rsidRPr="000B746D">
        <w:rPr>
          <w:rFonts w:ascii="Times New Roman" w:hAnsi="Times New Roman"/>
        </w:rPr>
        <w:t xml:space="preserve"> edukasi kesehatan, hendaknya diketahui terlebih dahulu tentang tujuan yang </w:t>
      </w:r>
      <w:proofErr w:type="gramStart"/>
      <w:r w:rsidRPr="000B746D">
        <w:rPr>
          <w:rFonts w:ascii="Times New Roman" w:hAnsi="Times New Roman"/>
        </w:rPr>
        <w:t>akan</w:t>
      </w:r>
      <w:proofErr w:type="gramEnd"/>
      <w:r w:rsidRPr="000B746D">
        <w:rPr>
          <w:rFonts w:ascii="Times New Roman" w:hAnsi="Times New Roman"/>
        </w:rPr>
        <w:t xml:space="preserve"> dicapai, apakah akan merubah periakal (</w:t>
      </w:r>
      <w:r w:rsidRPr="000B746D">
        <w:rPr>
          <w:rFonts w:ascii="Times New Roman" w:hAnsi="Times New Roman"/>
          <w:i/>
        </w:rPr>
        <w:t>knowledge</w:t>
      </w:r>
      <w:r w:rsidRPr="000B746D">
        <w:rPr>
          <w:rFonts w:ascii="Times New Roman" w:hAnsi="Times New Roman"/>
        </w:rPr>
        <w:t>), perirasa (</w:t>
      </w:r>
      <w:r w:rsidRPr="000B746D">
        <w:rPr>
          <w:rFonts w:ascii="Times New Roman" w:hAnsi="Times New Roman"/>
          <w:i/>
        </w:rPr>
        <w:t>attitude</w:t>
      </w:r>
      <w:r w:rsidRPr="000B746D">
        <w:rPr>
          <w:rFonts w:ascii="Times New Roman" w:hAnsi="Times New Roman"/>
        </w:rPr>
        <w:t>) ataukah perilaku (</w:t>
      </w:r>
      <w:r w:rsidRPr="000B746D">
        <w:rPr>
          <w:rFonts w:ascii="Times New Roman" w:hAnsi="Times New Roman"/>
          <w:i/>
        </w:rPr>
        <w:t>behaviour</w:t>
      </w:r>
      <w:r w:rsidRPr="000B746D">
        <w:rPr>
          <w:rFonts w:ascii="Times New Roman" w:hAnsi="Times New Roman"/>
        </w:rPr>
        <w:t>). Dengan mengetahui sasarannya maka dapat dipilih kira-kira metode yang mana paling cocok:</w:t>
      </w:r>
      <w:r w:rsidR="000B746D" w:rsidRPr="000B746D">
        <w:rPr>
          <w:rFonts w:ascii="Times New Roman" w:hAnsi="Times New Roman"/>
        </w:rPr>
        <w:t xml:space="preserve"> </w:t>
      </w:r>
    </w:p>
    <w:p w:rsidR="000B746D" w:rsidRPr="000B746D" w:rsidRDefault="00504E55" w:rsidP="00826BBA">
      <w:pPr>
        <w:numPr>
          <w:ilvl w:val="0"/>
          <w:numId w:val="36"/>
        </w:numPr>
        <w:spacing w:line="360" w:lineRule="auto"/>
        <w:jc w:val="both"/>
        <w:rPr>
          <w:rFonts w:ascii="Times New Roman" w:hAnsi="Times New Roman"/>
        </w:rPr>
      </w:pPr>
      <w:r w:rsidRPr="000B746D">
        <w:rPr>
          <w:rFonts w:ascii="Times New Roman" w:hAnsi="Times New Roman"/>
        </w:rPr>
        <w:t>PERIAKAL (</w:t>
      </w:r>
      <w:r w:rsidRPr="000B746D">
        <w:rPr>
          <w:rFonts w:ascii="Times New Roman" w:hAnsi="Times New Roman"/>
          <w:i/>
        </w:rPr>
        <w:t>Knowledge</w:t>
      </w:r>
      <w:r w:rsidRPr="000B746D">
        <w:rPr>
          <w:rFonts w:ascii="Times New Roman" w:hAnsi="Times New Roman"/>
        </w:rPr>
        <w:t>)</w:t>
      </w:r>
      <w:r w:rsidR="000B746D" w:rsidRPr="000B746D">
        <w:rPr>
          <w:rFonts w:ascii="Times New Roman" w:hAnsi="Times New Roman"/>
        </w:rPr>
        <w:t xml:space="preserve">: </w:t>
      </w:r>
      <w:r w:rsidRPr="000B746D">
        <w:rPr>
          <w:rFonts w:ascii="Times New Roman" w:hAnsi="Times New Roman"/>
        </w:rPr>
        <w:t>Ceramah</w:t>
      </w:r>
      <w:r w:rsidR="00295FA3">
        <w:rPr>
          <w:rFonts w:ascii="Times New Roman" w:hAnsi="Times New Roman"/>
        </w:rPr>
        <w:t xml:space="preserve"> - </w:t>
      </w:r>
      <w:r w:rsidRPr="000B746D">
        <w:rPr>
          <w:rFonts w:ascii="Times New Roman" w:hAnsi="Times New Roman"/>
        </w:rPr>
        <w:t>Seminar</w:t>
      </w:r>
      <w:r w:rsidR="000B746D" w:rsidRPr="000B746D">
        <w:rPr>
          <w:rFonts w:ascii="Times New Roman" w:hAnsi="Times New Roman"/>
        </w:rPr>
        <w:t xml:space="preserve">- Tugas baca </w:t>
      </w:r>
      <w:r w:rsidRPr="000B746D">
        <w:rPr>
          <w:rFonts w:ascii="Times New Roman" w:hAnsi="Times New Roman"/>
        </w:rPr>
        <w:t xml:space="preserve">Diskusi panel </w:t>
      </w:r>
      <w:r w:rsidR="00295FA3">
        <w:rPr>
          <w:rFonts w:ascii="Times New Roman" w:hAnsi="Times New Roman"/>
        </w:rPr>
        <w:t>–</w:t>
      </w:r>
      <w:r w:rsidRPr="000B746D">
        <w:rPr>
          <w:rFonts w:ascii="Times New Roman" w:hAnsi="Times New Roman"/>
        </w:rPr>
        <w:t xml:space="preserve"> Simposium</w:t>
      </w:r>
      <w:r w:rsidR="00295FA3">
        <w:rPr>
          <w:rFonts w:ascii="Times New Roman" w:eastAsia="MS Gothic" w:hAnsi="Times New Roman"/>
        </w:rPr>
        <w:t xml:space="preserve"> </w:t>
      </w:r>
      <w:r w:rsidRPr="000B746D">
        <w:rPr>
          <w:rFonts w:ascii="Times New Roman" w:hAnsi="Times New Roman"/>
        </w:rPr>
        <w:t>- Konferensi</w:t>
      </w:r>
    </w:p>
    <w:p w:rsidR="000B746D" w:rsidRPr="000B746D" w:rsidRDefault="00504E55" w:rsidP="00826BBA">
      <w:pPr>
        <w:numPr>
          <w:ilvl w:val="0"/>
          <w:numId w:val="36"/>
        </w:numPr>
        <w:spacing w:line="360" w:lineRule="auto"/>
        <w:jc w:val="both"/>
        <w:rPr>
          <w:rFonts w:ascii="Times New Roman" w:hAnsi="Times New Roman"/>
        </w:rPr>
      </w:pPr>
      <w:r w:rsidRPr="000B746D">
        <w:rPr>
          <w:rFonts w:ascii="Times New Roman" w:hAnsi="Times New Roman"/>
        </w:rPr>
        <w:t xml:space="preserve">PERIRASA </w:t>
      </w:r>
      <w:r w:rsidRPr="000B746D">
        <w:rPr>
          <w:rFonts w:ascii="Times New Roman" w:hAnsi="Times New Roman"/>
          <w:lang w:val="id-ID"/>
        </w:rPr>
        <w:t xml:space="preserve"> DAN </w:t>
      </w:r>
      <w:r w:rsidRPr="000B746D">
        <w:rPr>
          <w:rFonts w:ascii="Times New Roman" w:hAnsi="Times New Roman"/>
        </w:rPr>
        <w:t>PERILAKU</w:t>
      </w:r>
      <w:r w:rsidR="000B746D" w:rsidRPr="000B746D">
        <w:rPr>
          <w:rFonts w:ascii="Times New Roman" w:hAnsi="Times New Roman"/>
        </w:rPr>
        <w:t xml:space="preserve">: </w:t>
      </w:r>
      <w:r w:rsidRPr="000B746D">
        <w:rPr>
          <w:rFonts w:ascii="Times New Roman" w:hAnsi="Times New Roman"/>
        </w:rPr>
        <w:t>Diskusi Kelompok</w:t>
      </w:r>
      <w:r w:rsidR="00295FA3">
        <w:rPr>
          <w:rFonts w:ascii="Times New Roman" w:eastAsia="MS Gothic" w:hAnsi="Times New Roman"/>
        </w:rPr>
        <w:t xml:space="preserve"> </w:t>
      </w:r>
      <w:r w:rsidRPr="000B746D">
        <w:rPr>
          <w:rFonts w:ascii="Times New Roman" w:hAnsi="Times New Roman"/>
        </w:rPr>
        <w:t>- Tanya jawab</w:t>
      </w:r>
      <w:r w:rsidR="00295FA3">
        <w:rPr>
          <w:rFonts w:ascii="Times New Roman" w:eastAsia="MS Gothic" w:hAnsi="Times New Roman"/>
        </w:rPr>
        <w:t xml:space="preserve"> </w:t>
      </w:r>
      <w:r w:rsidRPr="000B746D">
        <w:rPr>
          <w:rFonts w:ascii="Times New Roman" w:hAnsi="Times New Roman"/>
        </w:rPr>
        <w:t>- Film video</w:t>
      </w:r>
      <w:r w:rsidR="00295FA3">
        <w:rPr>
          <w:rFonts w:ascii="Times New Roman" w:eastAsia="MS Gothic" w:hAnsi="Times New Roman"/>
        </w:rPr>
        <w:t xml:space="preserve"> </w:t>
      </w:r>
      <w:r w:rsidRPr="000B746D">
        <w:rPr>
          <w:rFonts w:ascii="Times New Roman" w:hAnsi="Times New Roman"/>
        </w:rPr>
        <w:t>- Bimbingan edukasi</w:t>
      </w:r>
      <w:r w:rsidR="000B746D" w:rsidRPr="000B746D">
        <w:rPr>
          <w:rFonts w:ascii="Times New Roman" w:hAnsi="Times New Roman"/>
        </w:rPr>
        <w:t xml:space="preserve"> </w:t>
      </w:r>
      <w:r w:rsidRPr="000B746D">
        <w:rPr>
          <w:rFonts w:ascii="Times New Roman" w:hAnsi="Times New Roman"/>
        </w:rPr>
        <w:t>- Latihan Sendiri</w:t>
      </w:r>
      <w:r w:rsidR="00295FA3">
        <w:rPr>
          <w:rFonts w:ascii="Times New Roman" w:eastAsia="MS Gothic" w:hAnsi="Times New Roman"/>
        </w:rPr>
        <w:t xml:space="preserve"> </w:t>
      </w:r>
      <w:r w:rsidRPr="000B746D">
        <w:rPr>
          <w:rFonts w:ascii="Times New Roman" w:hAnsi="Times New Roman"/>
        </w:rPr>
        <w:t>- Ikut asosiasi DM- monitoring mandiri</w:t>
      </w:r>
    </w:p>
    <w:p w:rsidR="000B746D" w:rsidRPr="000B746D" w:rsidRDefault="00504E55" w:rsidP="000B746D">
      <w:pPr>
        <w:spacing w:line="360" w:lineRule="auto"/>
        <w:ind w:left="720" w:firstLine="720"/>
        <w:jc w:val="both"/>
        <w:rPr>
          <w:rFonts w:ascii="Times New Roman" w:hAnsi="Times New Roman"/>
        </w:rPr>
      </w:pPr>
      <w:r w:rsidRPr="000B746D">
        <w:rPr>
          <w:rFonts w:ascii="Times New Roman" w:hAnsi="Times New Roman"/>
        </w:rPr>
        <w:t xml:space="preserve">Dari hal di atas untuk edukasi kesehatan penderita DM yang cocok adalah antara lain </w:t>
      </w:r>
      <w:r w:rsidR="000B746D" w:rsidRPr="000B746D">
        <w:rPr>
          <w:rFonts w:ascii="Times New Roman" w:hAnsi="Times New Roman"/>
        </w:rPr>
        <w:t>ceramah, diskusi kelompok, video</w:t>
      </w:r>
      <w:r w:rsidRPr="000B746D">
        <w:rPr>
          <w:rFonts w:ascii="Times New Roman" w:hAnsi="Times New Roman"/>
        </w:rPr>
        <w:t xml:space="preserve">, bimbingan edukas, tanya jawab, monitor diri sendiri danikut menjadi anggota perkumpulan </w:t>
      </w:r>
      <w:r w:rsidRPr="000B746D">
        <w:rPr>
          <w:rFonts w:ascii="Times New Roman" w:hAnsi="Times New Roman"/>
        </w:rPr>
        <w:lastRenderedPageBreak/>
        <w:t>DM. Dengan sendirinya masing-masing cara ada keuntungan dan kerugiannya, dan metoda satu dan lainnya saling mempengaruhi, misalnya dengan diskusi kelompok sasaran utama adalah mengubah perirasa, tetapi dapat pula mempengaruhi periakal dan perilaku</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(23)</w:t>
      </w:r>
    </w:p>
    <w:p w:rsidR="000B746D" w:rsidRDefault="00504E55" w:rsidP="000B746D">
      <w:pPr>
        <w:spacing w:line="360" w:lineRule="auto"/>
        <w:ind w:left="720" w:firstLine="720"/>
        <w:jc w:val="both"/>
        <w:rPr>
          <w:rFonts w:ascii="Times New Roman" w:hAnsi="Times New Roman"/>
          <w:vertAlign w:val="superscript"/>
        </w:rPr>
      </w:pPr>
      <w:r w:rsidRPr="000B746D">
        <w:rPr>
          <w:rFonts w:ascii="Times New Roman" w:hAnsi="Times New Roman"/>
        </w:rPr>
        <w:t xml:space="preserve">Tujuan Edukasi diabetes mellitus </w:t>
      </w:r>
      <w:r w:rsidRPr="000B746D">
        <w:rPr>
          <w:rFonts w:ascii="Times New Roman" w:hAnsi="Times New Roman"/>
          <w:lang w:val="id-ID"/>
        </w:rPr>
        <w:t>p</w:t>
      </w:r>
      <w:r w:rsidRPr="000B746D">
        <w:rPr>
          <w:rFonts w:ascii="Times New Roman" w:hAnsi="Times New Roman"/>
        </w:rPr>
        <w:t xml:space="preserve">ada dasarnya adalah perawatan mandiri sehingga seakan-akan pasien menjadi dokternya sendiri dan juga mengetahui kapan harus berobat kedokter untuk mendapatkan pengarahan yang lebih lanjut. Edukasi yang cukup </w:t>
      </w:r>
      <w:proofErr w:type="gramStart"/>
      <w:r w:rsidRPr="000B746D">
        <w:rPr>
          <w:rFonts w:ascii="Times New Roman" w:hAnsi="Times New Roman"/>
        </w:rPr>
        <w:t>akan</w:t>
      </w:r>
      <w:proofErr w:type="gramEnd"/>
      <w:r w:rsidRPr="000B746D">
        <w:rPr>
          <w:rFonts w:ascii="Times New Roman" w:hAnsi="Times New Roman"/>
        </w:rPr>
        <w:t xml:space="preserve"> menghasilkan kontrol diabetes yang baik dan mencegah atau mengurangi perawatan dirumah sakit. Sebagai contoh adalah pemeliharaan kaki yang baik </w:t>
      </w:r>
      <w:proofErr w:type="gramStart"/>
      <w:r w:rsidRPr="000B746D">
        <w:rPr>
          <w:rFonts w:ascii="Times New Roman" w:hAnsi="Times New Roman"/>
        </w:rPr>
        <w:t>akan</w:t>
      </w:r>
      <w:proofErr w:type="gramEnd"/>
      <w:r w:rsidRPr="000B746D">
        <w:rPr>
          <w:rFonts w:ascii="Times New Roman" w:hAnsi="Times New Roman"/>
        </w:rPr>
        <w:t xml:space="preserve"> mengurangi jumlah amputasi</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(23)</w:t>
      </w:r>
    </w:p>
    <w:p w:rsidR="002626FC" w:rsidRDefault="002626FC" w:rsidP="00011E93">
      <w:pPr>
        <w:spacing w:line="360" w:lineRule="auto"/>
        <w:ind w:firstLine="720"/>
        <w:jc w:val="both"/>
        <w:rPr>
          <w:rFonts w:ascii="Times New Roman" w:hAnsi="Times New Roman"/>
          <w:b/>
        </w:rPr>
      </w:pPr>
    </w:p>
    <w:p w:rsidR="000B746D" w:rsidRPr="000B746D" w:rsidRDefault="00504E55" w:rsidP="00011E93">
      <w:pPr>
        <w:spacing w:line="360" w:lineRule="auto"/>
        <w:ind w:firstLine="720"/>
        <w:jc w:val="both"/>
        <w:rPr>
          <w:rFonts w:ascii="Times New Roman" w:hAnsi="Times New Roman"/>
        </w:rPr>
      </w:pPr>
      <w:r w:rsidRPr="000B746D">
        <w:rPr>
          <w:rFonts w:ascii="Times New Roman" w:hAnsi="Times New Roman"/>
          <w:b/>
        </w:rPr>
        <w:t>Edukasi Pemeriksaan Diabetes Secara Mandiri</w:t>
      </w:r>
    </w:p>
    <w:p w:rsidR="000B746D" w:rsidRPr="000B746D" w:rsidRDefault="00504E55" w:rsidP="000B746D">
      <w:pPr>
        <w:spacing w:line="360" w:lineRule="auto"/>
        <w:ind w:left="720" w:firstLine="720"/>
        <w:jc w:val="both"/>
        <w:rPr>
          <w:rFonts w:ascii="Times New Roman" w:hAnsi="Times New Roman"/>
        </w:rPr>
      </w:pPr>
      <w:r w:rsidRPr="000B746D">
        <w:rPr>
          <w:rFonts w:ascii="Times New Roman" w:hAnsi="Times New Roman"/>
        </w:rPr>
        <w:t xml:space="preserve">Meskipun genetika memainkan peranan penting dalam perkembangan diabetes, penelitian pada kembar monozigot dengan jelas menunjukkan pentingnya pengaruh lingkungan. Pasien diabetes terlihat mendapatkan dampak yang dramatis begitu mereka terlibat dalam proses penanganan penyakit. Partisipasi ini hanya dapat dilakukan jika pasien diabetes dan pemberi layanan kesehatan diberikan informasi yang efektif mengenai </w:t>
      </w:r>
      <w:proofErr w:type="gramStart"/>
      <w:r w:rsidRPr="000B746D">
        <w:rPr>
          <w:rFonts w:ascii="Times New Roman" w:hAnsi="Times New Roman"/>
        </w:rPr>
        <w:t>cara</w:t>
      </w:r>
      <w:proofErr w:type="gramEnd"/>
      <w:r w:rsidRPr="000B746D">
        <w:rPr>
          <w:rFonts w:ascii="Times New Roman" w:hAnsi="Times New Roman"/>
        </w:rPr>
        <w:t xml:space="preserve"> mengatasi penyakit. Diharapkan mereka yang berpengatahuan baik, dapat memahami penyakit dan bisa mengatasi penyakit secara mandiri</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(24)</w:t>
      </w:r>
    </w:p>
    <w:p w:rsidR="000B746D" w:rsidRPr="000B746D" w:rsidRDefault="00504E55" w:rsidP="000B746D">
      <w:pPr>
        <w:spacing w:line="360" w:lineRule="auto"/>
        <w:ind w:left="720" w:firstLine="720"/>
        <w:jc w:val="both"/>
        <w:rPr>
          <w:rFonts w:ascii="Times New Roman" w:hAnsi="Times New Roman"/>
        </w:rPr>
      </w:pPr>
      <w:r w:rsidRPr="000B746D">
        <w:rPr>
          <w:rFonts w:ascii="Times New Roman" w:hAnsi="Times New Roman"/>
        </w:rPr>
        <w:t xml:space="preserve">AACE (American Association of Clinical Endocrinologists) menekankan pentingnya pasien agar tetap aktif dan memiliki pengetahuan mengenai </w:t>
      </w:r>
      <w:proofErr w:type="gramStart"/>
      <w:r w:rsidRPr="000B746D">
        <w:rPr>
          <w:rFonts w:ascii="Times New Roman" w:hAnsi="Times New Roman"/>
        </w:rPr>
        <w:t>cara</w:t>
      </w:r>
      <w:proofErr w:type="gramEnd"/>
      <w:r w:rsidRPr="000B746D">
        <w:rPr>
          <w:rFonts w:ascii="Times New Roman" w:hAnsi="Times New Roman"/>
        </w:rPr>
        <w:t xml:space="preserve"> perawatan mandiri. WHO juga menekankan perlunya pasien dalam menangani penyakitnya sendiri. American Diabetes Association (ADA) sudah melakukan tinjauan mengenai edukasi layanan mandiri diabetes dan mereka menemukan adanya peningkatan komplikas diabetes sekitar empat kali lipat pada pasien diabetes yang tidak mendapatkan pendidikan formal mengenai praktek layanan mandiri. Dari meta-analisis terhadap pendidikan layanan mandiri untuk orang dewasa yang menderita </w:t>
      </w:r>
      <w:r w:rsidRPr="000B746D">
        <w:rPr>
          <w:rFonts w:ascii="Times New Roman" w:hAnsi="Times New Roman"/>
        </w:rPr>
        <w:lastRenderedPageBreak/>
        <w:t xml:space="preserve">DM tipe 2, diketahui bahwa perbaikan kontrol gula darah dapat terjadi jika pemantauan dilakukan secara cepat. Namun, manfaat ini mengalami penurunan dalam satu sampai tiga bulan setelah intervensi, hal ini menunjukkan perlunya pendidikan yang berkelanjutan. Tinjauan terhadap pendidikan layanan mandiri menunjukkan bahwa pendidikan terbukti dapat menurunkan </w:t>
      </w:r>
      <w:proofErr w:type="gramStart"/>
      <w:r w:rsidRPr="000B746D">
        <w:rPr>
          <w:rFonts w:ascii="Times New Roman" w:hAnsi="Times New Roman"/>
        </w:rPr>
        <w:t>kadar</w:t>
      </w:r>
      <w:proofErr w:type="gramEnd"/>
      <w:r w:rsidRPr="000B746D">
        <w:rPr>
          <w:rFonts w:ascii="Times New Roman" w:hAnsi="Times New Roman"/>
        </w:rPr>
        <w:t xml:space="preserve"> hemoglobin ter-glikosilasi (HbA1c)</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(24)</w:t>
      </w:r>
    </w:p>
    <w:p w:rsidR="006406A0" w:rsidRDefault="006406A0" w:rsidP="000B746D">
      <w:pPr>
        <w:spacing w:line="360" w:lineRule="auto"/>
        <w:ind w:firstLine="720"/>
        <w:jc w:val="both"/>
        <w:rPr>
          <w:rFonts w:ascii="Times New Roman" w:hAnsi="Times New Roman"/>
          <w:b/>
        </w:rPr>
      </w:pPr>
    </w:p>
    <w:p w:rsidR="000B746D" w:rsidRPr="000B746D" w:rsidRDefault="00504E55" w:rsidP="000B746D">
      <w:pPr>
        <w:spacing w:line="360" w:lineRule="auto"/>
        <w:ind w:firstLine="720"/>
        <w:jc w:val="both"/>
        <w:rPr>
          <w:rFonts w:ascii="Times New Roman" w:hAnsi="Times New Roman"/>
        </w:rPr>
      </w:pPr>
      <w:r w:rsidRPr="000B746D">
        <w:rPr>
          <w:rFonts w:ascii="Times New Roman" w:hAnsi="Times New Roman"/>
          <w:b/>
        </w:rPr>
        <w:t xml:space="preserve">Kepatuhan terhadap </w:t>
      </w:r>
      <w:proofErr w:type="gramStart"/>
      <w:r w:rsidRPr="000B746D">
        <w:rPr>
          <w:rFonts w:ascii="Times New Roman" w:hAnsi="Times New Roman"/>
          <w:b/>
        </w:rPr>
        <w:t>aktivitas</w:t>
      </w:r>
      <w:r w:rsidRPr="000B746D">
        <w:rPr>
          <w:rFonts w:ascii="Times New Roman" w:hAnsi="Times New Roman"/>
          <w:b/>
          <w:lang w:val="id-ID"/>
        </w:rPr>
        <w:t xml:space="preserve"> </w:t>
      </w:r>
      <w:r w:rsidRPr="000B746D">
        <w:rPr>
          <w:rFonts w:ascii="Times New Roman" w:hAnsi="Times New Roman"/>
          <w:b/>
        </w:rPr>
        <w:t xml:space="preserve"> layanan</w:t>
      </w:r>
      <w:proofErr w:type="gramEnd"/>
      <w:r w:rsidRPr="000B746D">
        <w:rPr>
          <w:rFonts w:ascii="Times New Roman" w:hAnsi="Times New Roman"/>
          <w:b/>
        </w:rPr>
        <w:t xml:space="preserve"> mandiri.</w:t>
      </w:r>
    </w:p>
    <w:p w:rsidR="000B746D" w:rsidRPr="000B746D" w:rsidRDefault="00504E55" w:rsidP="000B746D">
      <w:pPr>
        <w:spacing w:line="360" w:lineRule="auto"/>
        <w:ind w:left="720" w:firstLine="720"/>
        <w:jc w:val="both"/>
        <w:rPr>
          <w:rFonts w:ascii="Times New Roman" w:hAnsi="Times New Roman"/>
        </w:rPr>
      </w:pPr>
      <w:r w:rsidRPr="000B746D">
        <w:rPr>
          <w:rFonts w:ascii="Times New Roman" w:hAnsi="Times New Roman"/>
        </w:rPr>
        <w:t xml:space="preserve">Mayoritas pasien diabetes dapat mengurangi resiko komplikasi jangka panjang dengan </w:t>
      </w:r>
      <w:proofErr w:type="gramStart"/>
      <w:r w:rsidRPr="000B746D">
        <w:rPr>
          <w:rFonts w:ascii="Times New Roman" w:hAnsi="Times New Roman"/>
        </w:rPr>
        <w:t>cara</w:t>
      </w:r>
      <w:proofErr w:type="gramEnd"/>
      <w:r w:rsidRPr="000B746D">
        <w:rPr>
          <w:rFonts w:ascii="Times New Roman" w:hAnsi="Times New Roman"/>
        </w:rPr>
        <w:t xml:space="preserve"> meningkatkan layanan mandiri. Meskipun begitu, kepatuhan terhadap aktivitas tersebut cenderung rendah, terutama jika hasil akhirnya hanya bisa dinilai dalam periode yang panjang. Dalam proses pemberian layanan kesehatan, para penyedia jasa kesehatan tidak boleh menyalahkan pasien meskipun tingkat kepatuhan mereka cenderung rendah. Dari sebuah penelitian yang dilakukan pada pasien diabetes, hanya 30% yang patuh menjalani terapi dan mayoritas yang tidak patuh berasal dari kelompok sosial ekonomi rendah. Salah satu realitas mengenai diabetes tipe 2 adalah kepatuhan terhadap aktivitas layanan mandiri tidak lantas berujung pada kontrol metabolik yang baik. Dari penelitian diketahui bahwa kontrol metabolik merupakan hasil kombinasi dari berbagai variabel, bukan hanya kepatuhan pasien. Dari salah satu percobaan, diketahui bahwa partisipan dapat membuat perubahan yang signifikan jika program diimplementasikan secara individual sesuai kebutuhan tiap individu. Banyak peneliti yang menyarankan agar profesional kesehatan dapat mengajarkan layanan mandiri yang sesuai dengan kebutuhan masing-masing pasien</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(24)</w:t>
      </w:r>
    </w:p>
    <w:p w:rsidR="000B746D" w:rsidRPr="000B746D" w:rsidRDefault="00504E55" w:rsidP="000B746D">
      <w:pPr>
        <w:spacing w:line="360" w:lineRule="auto"/>
        <w:ind w:left="720" w:firstLine="720"/>
        <w:jc w:val="both"/>
        <w:rPr>
          <w:rFonts w:ascii="Times New Roman" w:hAnsi="Times New Roman"/>
        </w:rPr>
      </w:pPr>
      <w:r w:rsidRPr="000B746D">
        <w:rPr>
          <w:rFonts w:ascii="Times New Roman" w:hAnsi="Times New Roman"/>
        </w:rPr>
        <w:t xml:space="preserve">Sebelum memulai penyuluhan, sebaiknya dilakukan analisis mengenai pengetahuan pasien tentang diabetes mellitus, sikap dan ketrampilannya. Demikian juga dengan mengetahui latar belakang sosial, asal-usul etnik, keadaan keuangannya, </w:t>
      </w:r>
      <w:proofErr w:type="gramStart"/>
      <w:r w:rsidRPr="000B746D">
        <w:rPr>
          <w:rFonts w:ascii="Times New Roman" w:hAnsi="Times New Roman"/>
        </w:rPr>
        <w:t>cara</w:t>
      </w:r>
      <w:proofErr w:type="gramEnd"/>
      <w:r w:rsidRPr="000B746D">
        <w:rPr>
          <w:rFonts w:ascii="Times New Roman" w:hAnsi="Times New Roman"/>
        </w:rPr>
        <w:t xml:space="preserve"> hidup, kebiasaan makan, </w:t>
      </w:r>
      <w:r w:rsidRPr="000B746D">
        <w:rPr>
          <w:rFonts w:ascii="Times New Roman" w:hAnsi="Times New Roman"/>
        </w:rPr>
        <w:lastRenderedPageBreak/>
        <w:t>kepercayaan dan tingkat pendidikannya, edukasi akan lebih terarah dan lebih berhasil</w:t>
      </w:r>
      <w:r w:rsidR="00295FA3">
        <w:rPr>
          <w:rFonts w:ascii="Times New Roman" w:hAnsi="Times New Roman"/>
          <w:lang w:val="id-ID"/>
        </w:rPr>
        <w:t>.</w:t>
      </w:r>
      <w:r w:rsidR="00295FA3" w:rsidRPr="00295FA3">
        <w:rPr>
          <w:rFonts w:ascii="Times New Roman" w:hAnsi="Times New Roman"/>
          <w:vertAlign w:val="superscript"/>
        </w:rPr>
        <w:t xml:space="preserve"> </w:t>
      </w:r>
      <w:r w:rsidR="00295FA3">
        <w:rPr>
          <w:rFonts w:ascii="Times New Roman" w:hAnsi="Times New Roman"/>
          <w:vertAlign w:val="superscript"/>
        </w:rPr>
        <w:t>(23)</w:t>
      </w:r>
    </w:p>
    <w:p w:rsidR="000B746D" w:rsidRPr="000B746D" w:rsidRDefault="00504E55" w:rsidP="000B746D">
      <w:pPr>
        <w:spacing w:line="360" w:lineRule="auto"/>
        <w:ind w:left="720" w:firstLine="720"/>
        <w:jc w:val="both"/>
        <w:rPr>
          <w:rFonts w:ascii="Times New Roman" w:hAnsi="Times New Roman"/>
        </w:rPr>
      </w:pPr>
      <w:r w:rsidRPr="000B746D">
        <w:rPr>
          <w:rStyle w:val="hps"/>
          <w:rFonts w:ascii="Times New Roman" w:hAnsi="Times New Roman"/>
        </w:rPr>
        <w:t>Tes</w:t>
      </w:r>
      <w:r w:rsidRPr="000B746D">
        <w:rPr>
          <w:rFonts w:ascii="Times New Roman" w:hAnsi="Times New Roman"/>
        </w:rPr>
        <w:t xml:space="preserve"> </w:t>
      </w:r>
      <w:r w:rsidRPr="000B746D">
        <w:rPr>
          <w:rStyle w:val="hps"/>
          <w:rFonts w:ascii="Times New Roman" w:hAnsi="Times New Roman"/>
        </w:rPr>
        <w:t>Pengetahuan</w:t>
      </w:r>
      <w:r w:rsidRPr="000B746D">
        <w:rPr>
          <w:rFonts w:ascii="Times New Roman" w:hAnsi="Times New Roman"/>
        </w:rPr>
        <w:t xml:space="preserve"> </w:t>
      </w:r>
      <w:r w:rsidRPr="000B746D">
        <w:rPr>
          <w:rStyle w:val="hps"/>
          <w:rFonts w:ascii="Times New Roman" w:hAnsi="Times New Roman"/>
        </w:rPr>
        <w:t>terdiri dari</w:t>
      </w:r>
      <w:r w:rsidRPr="000B746D">
        <w:rPr>
          <w:rFonts w:ascii="Times New Roman" w:hAnsi="Times New Roman"/>
        </w:rPr>
        <w:t xml:space="preserve"> </w:t>
      </w:r>
      <w:r w:rsidRPr="000B746D">
        <w:rPr>
          <w:rStyle w:val="hps"/>
          <w:rFonts w:ascii="Times New Roman" w:hAnsi="Times New Roman"/>
        </w:rPr>
        <w:t>kuesioner</w:t>
      </w:r>
      <w:r w:rsidRPr="000B746D">
        <w:rPr>
          <w:rFonts w:ascii="Times New Roman" w:hAnsi="Times New Roman"/>
        </w:rPr>
        <w:t xml:space="preserve"> </w:t>
      </w:r>
      <w:r w:rsidRPr="000B746D">
        <w:rPr>
          <w:rStyle w:val="hps"/>
          <w:rFonts w:ascii="Times New Roman" w:hAnsi="Times New Roman"/>
        </w:rPr>
        <w:t>tertulis dan</w:t>
      </w:r>
      <w:r w:rsidRPr="000B746D">
        <w:rPr>
          <w:rFonts w:ascii="Times New Roman" w:hAnsi="Times New Roman"/>
        </w:rPr>
        <w:t xml:space="preserve"> </w:t>
      </w:r>
      <w:r w:rsidRPr="000B746D">
        <w:rPr>
          <w:rStyle w:val="hps"/>
          <w:rFonts w:ascii="Times New Roman" w:hAnsi="Times New Roman"/>
        </w:rPr>
        <w:t>dirancang</w:t>
      </w:r>
      <w:r w:rsidRPr="000B746D">
        <w:rPr>
          <w:rFonts w:ascii="Times New Roman" w:hAnsi="Times New Roman"/>
        </w:rPr>
        <w:t xml:space="preserve"> </w:t>
      </w:r>
      <w:r w:rsidRPr="000B746D">
        <w:rPr>
          <w:rStyle w:val="hps"/>
          <w:rFonts w:ascii="Times New Roman" w:hAnsi="Times New Roman"/>
        </w:rPr>
        <w:t>untuk mengukur</w:t>
      </w:r>
      <w:r w:rsidRPr="000B746D">
        <w:rPr>
          <w:rFonts w:ascii="Times New Roman" w:hAnsi="Times New Roman"/>
        </w:rPr>
        <w:t xml:space="preserve"> </w:t>
      </w:r>
      <w:r w:rsidRPr="000B746D">
        <w:rPr>
          <w:rStyle w:val="hps"/>
          <w:rFonts w:ascii="Times New Roman" w:hAnsi="Times New Roman"/>
        </w:rPr>
        <w:t>pengetahuan</w:t>
      </w:r>
      <w:r w:rsidRPr="000B746D">
        <w:rPr>
          <w:rFonts w:ascii="Times New Roman" w:hAnsi="Times New Roman"/>
        </w:rPr>
        <w:t xml:space="preserve">, </w:t>
      </w:r>
      <w:r w:rsidRPr="000B746D">
        <w:rPr>
          <w:rStyle w:val="hps"/>
          <w:rFonts w:ascii="Times New Roman" w:hAnsi="Times New Roman"/>
        </w:rPr>
        <w:t>laporan perilaku</w:t>
      </w:r>
      <w:r w:rsidRPr="000B746D">
        <w:rPr>
          <w:rFonts w:ascii="Times New Roman" w:hAnsi="Times New Roman"/>
        </w:rPr>
        <w:t xml:space="preserve"> </w:t>
      </w:r>
      <w:r w:rsidRPr="000B746D">
        <w:rPr>
          <w:rStyle w:val="hps"/>
          <w:rFonts w:ascii="Times New Roman" w:hAnsi="Times New Roman"/>
        </w:rPr>
        <w:t>manajemen</w:t>
      </w:r>
      <w:r w:rsidRPr="000B746D">
        <w:rPr>
          <w:rFonts w:ascii="Times New Roman" w:hAnsi="Times New Roman"/>
        </w:rPr>
        <w:t xml:space="preserve"> </w:t>
      </w:r>
      <w:r w:rsidRPr="000B746D">
        <w:rPr>
          <w:rStyle w:val="hps"/>
          <w:rFonts w:ascii="Times New Roman" w:hAnsi="Times New Roman"/>
        </w:rPr>
        <w:t>diri</w:t>
      </w:r>
      <w:r w:rsidRPr="000B746D">
        <w:rPr>
          <w:rFonts w:ascii="Times New Roman" w:hAnsi="Times New Roman"/>
        </w:rPr>
        <w:t xml:space="preserve">, </w:t>
      </w:r>
      <w:r w:rsidRPr="000B746D">
        <w:rPr>
          <w:rStyle w:val="hps"/>
          <w:rFonts w:ascii="Times New Roman" w:hAnsi="Times New Roman"/>
        </w:rPr>
        <w:t>dan</w:t>
      </w:r>
      <w:r w:rsidRPr="000B746D">
        <w:rPr>
          <w:rFonts w:ascii="Times New Roman" w:hAnsi="Times New Roman"/>
        </w:rPr>
        <w:t xml:space="preserve"> </w:t>
      </w:r>
      <w:r w:rsidRPr="000B746D">
        <w:rPr>
          <w:rStyle w:val="hps"/>
          <w:rFonts w:ascii="Times New Roman" w:hAnsi="Times New Roman"/>
          <w:i/>
        </w:rPr>
        <w:t>self efficacy</w:t>
      </w:r>
      <w:r w:rsidRPr="000B746D">
        <w:rPr>
          <w:rFonts w:ascii="Times New Roman" w:hAnsi="Times New Roman"/>
        </w:rPr>
        <w:t xml:space="preserve"> </w:t>
      </w:r>
      <w:r w:rsidRPr="000B746D">
        <w:rPr>
          <w:rStyle w:val="hps"/>
          <w:rFonts w:ascii="Times New Roman" w:hAnsi="Times New Roman"/>
        </w:rPr>
        <w:t>diabetes</w:t>
      </w:r>
      <w:r w:rsidRPr="000B746D">
        <w:rPr>
          <w:rFonts w:ascii="Times New Roman" w:hAnsi="Times New Roman"/>
        </w:rPr>
        <w:t>.</w:t>
      </w:r>
    </w:p>
    <w:p w:rsidR="000B746D" w:rsidRPr="000B746D" w:rsidRDefault="00504E55" w:rsidP="000B746D">
      <w:pPr>
        <w:spacing w:line="360" w:lineRule="auto"/>
        <w:ind w:left="720" w:firstLine="720"/>
        <w:jc w:val="both"/>
        <w:rPr>
          <w:rFonts w:ascii="Times New Roman" w:hAnsi="Times New Roman"/>
        </w:rPr>
      </w:pPr>
      <w:r w:rsidRPr="000B746D">
        <w:rPr>
          <w:rStyle w:val="hps"/>
          <w:rFonts w:ascii="Times New Roman" w:hAnsi="Times New Roman"/>
        </w:rPr>
        <w:t>Isi</w:t>
      </w:r>
      <w:r w:rsidRPr="000B746D">
        <w:rPr>
          <w:rFonts w:ascii="Times New Roman" w:hAnsi="Times New Roman"/>
        </w:rPr>
        <w:t xml:space="preserve"> </w:t>
      </w:r>
      <w:r w:rsidRPr="000B746D">
        <w:rPr>
          <w:rStyle w:val="hps"/>
          <w:rFonts w:ascii="Times New Roman" w:hAnsi="Times New Roman"/>
        </w:rPr>
        <w:t>tes</w:t>
      </w:r>
      <w:r w:rsidRPr="000B746D">
        <w:rPr>
          <w:rFonts w:ascii="Times New Roman" w:hAnsi="Times New Roman"/>
        </w:rPr>
        <w:t xml:space="preserve"> </w:t>
      </w:r>
      <w:r w:rsidRPr="000B746D">
        <w:rPr>
          <w:rStyle w:val="hps"/>
          <w:rFonts w:ascii="Times New Roman" w:hAnsi="Times New Roman"/>
        </w:rPr>
        <w:t>adalah sebagai berikut</w:t>
      </w:r>
      <w:r w:rsidRPr="000B746D">
        <w:rPr>
          <w:rFonts w:ascii="Times New Roman" w:hAnsi="Times New Roman"/>
        </w:rPr>
        <w:t xml:space="preserve">: </w:t>
      </w:r>
    </w:p>
    <w:p w:rsidR="000B746D" w:rsidRPr="000B746D" w:rsidRDefault="00504E55" w:rsidP="00826BBA">
      <w:pPr>
        <w:numPr>
          <w:ilvl w:val="0"/>
          <w:numId w:val="5"/>
        </w:numPr>
        <w:spacing w:line="360" w:lineRule="auto"/>
        <w:jc w:val="both"/>
        <w:rPr>
          <w:rFonts w:ascii="Times New Roman" w:hAnsi="Times New Roman"/>
        </w:rPr>
      </w:pPr>
      <w:r w:rsidRPr="000B746D">
        <w:rPr>
          <w:rStyle w:val="hps"/>
          <w:rFonts w:ascii="Times New Roman" w:hAnsi="Times New Roman"/>
        </w:rPr>
        <w:t>Karakteristik pasien</w:t>
      </w:r>
      <w:r w:rsidRPr="000B746D">
        <w:rPr>
          <w:rFonts w:ascii="Times New Roman" w:hAnsi="Times New Roman"/>
        </w:rPr>
        <w:t xml:space="preserve"> </w:t>
      </w:r>
      <w:r w:rsidRPr="000B746D">
        <w:rPr>
          <w:rStyle w:val="hps"/>
          <w:rFonts w:ascii="Times New Roman" w:hAnsi="Times New Roman"/>
        </w:rPr>
        <w:t>seperti jenis kelamin</w:t>
      </w:r>
      <w:r w:rsidRPr="000B746D">
        <w:rPr>
          <w:rFonts w:ascii="Times New Roman" w:hAnsi="Times New Roman"/>
        </w:rPr>
        <w:t xml:space="preserve">, </w:t>
      </w:r>
      <w:r w:rsidRPr="000B746D">
        <w:rPr>
          <w:rStyle w:val="hps"/>
          <w:rFonts w:ascii="Times New Roman" w:hAnsi="Times New Roman"/>
        </w:rPr>
        <w:t>umur, tingkat</w:t>
      </w:r>
      <w:r w:rsidRPr="000B746D">
        <w:rPr>
          <w:rFonts w:ascii="Times New Roman" w:hAnsi="Times New Roman"/>
        </w:rPr>
        <w:t xml:space="preserve"> </w:t>
      </w:r>
      <w:r w:rsidRPr="000B746D">
        <w:rPr>
          <w:rStyle w:val="hps"/>
          <w:rFonts w:ascii="Times New Roman" w:hAnsi="Times New Roman"/>
        </w:rPr>
        <w:t>pendidikan</w:t>
      </w:r>
      <w:r w:rsidRPr="000B746D">
        <w:rPr>
          <w:rFonts w:ascii="Times New Roman" w:hAnsi="Times New Roman"/>
        </w:rPr>
        <w:t xml:space="preserve">, </w:t>
      </w:r>
      <w:r w:rsidRPr="000B746D">
        <w:rPr>
          <w:rStyle w:val="hps"/>
          <w:rFonts w:ascii="Times New Roman" w:hAnsi="Times New Roman"/>
        </w:rPr>
        <w:t>indeks massa tubuh</w:t>
      </w:r>
      <w:r w:rsidRPr="000B746D">
        <w:rPr>
          <w:rFonts w:ascii="Times New Roman" w:hAnsi="Times New Roman"/>
        </w:rPr>
        <w:t xml:space="preserve">, </w:t>
      </w:r>
      <w:r w:rsidRPr="000B746D">
        <w:rPr>
          <w:rStyle w:val="hps"/>
          <w:rFonts w:ascii="Times New Roman" w:hAnsi="Times New Roman"/>
        </w:rPr>
        <w:t>durasi</w:t>
      </w:r>
      <w:r w:rsidRPr="000B746D">
        <w:rPr>
          <w:rFonts w:ascii="Times New Roman" w:hAnsi="Times New Roman"/>
        </w:rPr>
        <w:t xml:space="preserve"> </w:t>
      </w:r>
      <w:r w:rsidRPr="000B746D">
        <w:rPr>
          <w:rStyle w:val="hps"/>
          <w:rFonts w:ascii="Times New Roman" w:hAnsi="Times New Roman"/>
        </w:rPr>
        <w:t>diabetes</w:t>
      </w:r>
      <w:r w:rsidRPr="000B746D">
        <w:rPr>
          <w:rFonts w:ascii="Times New Roman" w:hAnsi="Times New Roman"/>
        </w:rPr>
        <w:t xml:space="preserve"> </w:t>
      </w:r>
      <w:r w:rsidRPr="000B746D">
        <w:rPr>
          <w:rStyle w:val="hps"/>
          <w:rFonts w:ascii="Times New Roman" w:hAnsi="Times New Roman"/>
        </w:rPr>
        <w:t>dan</w:t>
      </w:r>
      <w:r w:rsidRPr="000B746D">
        <w:rPr>
          <w:rFonts w:ascii="Times New Roman" w:hAnsi="Times New Roman"/>
        </w:rPr>
        <w:t xml:space="preserve"> </w:t>
      </w:r>
      <w:r w:rsidRPr="000B746D">
        <w:rPr>
          <w:rStyle w:val="hps"/>
          <w:rFonts w:ascii="Times New Roman" w:hAnsi="Times New Roman"/>
        </w:rPr>
        <w:t xml:space="preserve">jenis pengobatan </w:t>
      </w:r>
      <w:r w:rsidR="0024496A" w:rsidRPr="000B746D">
        <w:rPr>
          <w:rStyle w:val="hps"/>
          <w:rFonts w:ascii="Times New Roman" w:hAnsi="Times New Roman"/>
        </w:rPr>
        <w:fldChar w:fldCharType="begin"/>
      </w:r>
      <w:r w:rsidRPr="000B746D">
        <w:rPr>
          <w:rStyle w:val="hps"/>
          <w:rFonts w:ascii="Times New Roman" w:hAnsi="Times New Roman"/>
        </w:rPr>
        <w:instrText xml:space="preserve"> ADDIN EN.CITE &lt;EndNote&gt;&lt;Cite&gt;&lt;Author&gt;Atak&lt;/Author&gt;&lt;Year&gt;2008&lt;/Year&gt;&lt;RecNum&gt;44&lt;/RecNum&gt;&lt;DisplayText&gt;(Atak et al., 2008)&lt;/DisplayText&gt;&lt;record&gt;&lt;rec-number&gt;44&lt;/rec-number&gt;&lt;foreign-keys&gt;&lt;key app="EN" db-id="wzfs2wvenswreter9pc52rebs9sfawteaswr"&gt;44&lt;/key&gt;&lt;/foreign-keys&gt;&lt;ref-type name="Journal Article"&gt;17&lt;/ref-type&gt;&lt;contributors&gt;&lt;authors&gt;&lt;author&gt;Nazli Atak&lt;/author&gt;&lt;author&gt;Tanju Gurkan&lt;/author&gt;&lt;author&gt;Kenan Kose&lt;/author&gt;&lt;/authors&gt;&lt;/contributors&gt;&lt;titles&gt;&lt;title&gt;The effect of education on knowledge, self management behaviours and self efficacy of patients with type 2 diabetes&lt;/title&gt;&lt;secondary-title&gt;AUSTRALIAN JOURNAL OF ADVANCED NURSING&lt;/secondary-title&gt;&lt;/titles&gt;&lt;periodical&gt;&lt;full-title&gt;AUSTRALIAN JOURNAL OF ADVANCED NURSING&lt;/full-title&gt;&lt;/periodical&gt;&lt;pages&gt;66-74&lt;/pages&gt;&lt;volume&gt;26&lt;/volume&gt;&lt;number&gt;2&lt;/number&gt;&lt;dates&gt;&lt;year&gt;2008&lt;/year&gt;&lt;/dates&gt;&lt;urls&gt;&lt;/urls&gt;&lt;/record&gt;&lt;/Cite&gt;&lt;/EndNote&gt;</w:instrText>
      </w:r>
      <w:r w:rsidR="0024496A" w:rsidRPr="000B746D">
        <w:rPr>
          <w:rStyle w:val="hps"/>
          <w:rFonts w:ascii="Times New Roman" w:hAnsi="Times New Roman"/>
        </w:rPr>
        <w:fldChar w:fldCharType="separate"/>
      </w:r>
      <w:r w:rsidRPr="000B746D">
        <w:rPr>
          <w:rStyle w:val="hps"/>
          <w:rFonts w:ascii="Times New Roman" w:hAnsi="Times New Roman"/>
          <w:noProof/>
        </w:rPr>
        <w:t>(</w:t>
      </w:r>
      <w:hyperlink w:anchor="_ENREF_3" w:tooltip="Atak, 2008 #44" w:history="1">
        <w:r w:rsidRPr="000B746D">
          <w:rPr>
            <w:rStyle w:val="hps"/>
            <w:rFonts w:ascii="Times New Roman" w:hAnsi="Times New Roman"/>
            <w:noProof/>
          </w:rPr>
          <w:t>Atak et al., 2008</w:t>
        </w:r>
      </w:hyperlink>
      <w:r w:rsidRPr="000B746D">
        <w:rPr>
          <w:rStyle w:val="hps"/>
          <w:rFonts w:ascii="Times New Roman" w:hAnsi="Times New Roman"/>
          <w:noProof/>
        </w:rPr>
        <w:t>)</w:t>
      </w:r>
      <w:r w:rsidR="0024496A" w:rsidRPr="000B746D">
        <w:rPr>
          <w:rStyle w:val="hps"/>
          <w:rFonts w:ascii="Times New Roman" w:hAnsi="Times New Roman"/>
        </w:rPr>
        <w:fldChar w:fldCharType="end"/>
      </w:r>
      <w:r w:rsidRPr="000B746D">
        <w:rPr>
          <w:rFonts w:ascii="Times New Roman" w:hAnsi="Times New Roman"/>
        </w:rPr>
        <w:t xml:space="preserve">. </w:t>
      </w:r>
    </w:p>
    <w:p w:rsidR="000B746D" w:rsidRPr="000B746D" w:rsidRDefault="00504E55" w:rsidP="00826BBA">
      <w:pPr>
        <w:numPr>
          <w:ilvl w:val="0"/>
          <w:numId w:val="5"/>
        </w:numPr>
        <w:spacing w:line="360" w:lineRule="auto"/>
        <w:jc w:val="both"/>
        <w:rPr>
          <w:rFonts w:ascii="Times New Roman" w:hAnsi="Times New Roman"/>
        </w:rPr>
      </w:pPr>
      <w:r w:rsidRPr="000B746D">
        <w:rPr>
          <w:rStyle w:val="hps"/>
          <w:rFonts w:ascii="Times New Roman" w:hAnsi="Times New Roman"/>
        </w:rPr>
        <w:t>Dua belas</w:t>
      </w:r>
      <w:r w:rsidRPr="000B746D">
        <w:rPr>
          <w:rFonts w:ascii="Times New Roman" w:hAnsi="Times New Roman"/>
        </w:rPr>
        <w:t xml:space="preserve"> </w:t>
      </w:r>
      <w:r w:rsidRPr="000B746D">
        <w:rPr>
          <w:rStyle w:val="hps"/>
          <w:rFonts w:ascii="Times New Roman" w:hAnsi="Times New Roman"/>
        </w:rPr>
        <w:t>pertanyaan tentang</w:t>
      </w:r>
      <w:r w:rsidRPr="000B746D">
        <w:rPr>
          <w:rFonts w:ascii="Times New Roman" w:hAnsi="Times New Roman"/>
        </w:rPr>
        <w:t xml:space="preserve"> </w:t>
      </w:r>
      <w:r w:rsidRPr="000B746D">
        <w:rPr>
          <w:rStyle w:val="hps"/>
          <w:rFonts w:ascii="Times New Roman" w:hAnsi="Times New Roman"/>
        </w:rPr>
        <w:t>pengetahuan tentang</w:t>
      </w:r>
      <w:r w:rsidRPr="000B746D">
        <w:rPr>
          <w:rFonts w:ascii="Times New Roman" w:hAnsi="Times New Roman"/>
        </w:rPr>
        <w:t xml:space="preserve"> </w:t>
      </w:r>
      <w:r w:rsidRPr="000B746D">
        <w:rPr>
          <w:rStyle w:val="hps"/>
          <w:rFonts w:ascii="Times New Roman" w:hAnsi="Times New Roman"/>
        </w:rPr>
        <w:t>diabetes tipe</w:t>
      </w:r>
      <w:r w:rsidRPr="000B746D">
        <w:rPr>
          <w:rFonts w:ascii="Times New Roman" w:hAnsi="Times New Roman"/>
        </w:rPr>
        <w:t xml:space="preserve"> </w:t>
      </w:r>
      <w:r w:rsidRPr="000B746D">
        <w:rPr>
          <w:rStyle w:val="hps"/>
          <w:rFonts w:ascii="Times New Roman" w:hAnsi="Times New Roman"/>
        </w:rPr>
        <w:t>2</w:t>
      </w:r>
      <w:r w:rsidRPr="000B746D">
        <w:rPr>
          <w:rFonts w:ascii="Times New Roman" w:hAnsi="Times New Roman"/>
        </w:rPr>
        <w:t xml:space="preserve">. </w:t>
      </w:r>
      <w:r w:rsidRPr="000B746D">
        <w:rPr>
          <w:rStyle w:val="hps"/>
          <w:rFonts w:ascii="Times New Roman" w:hAnsi="Times New Roman"/>
        </w:rPr>
        <w:t>Pertanyaan-pertanyaan</w:t>
      </w:r>
      <w:r w:rsidRPr="000B746D">
        <w:rPr>
          <w:rFonts w:ascii="Times New Roman" w:hAnsi="Times New Roman"/>
        </w:rPr>
        <w:t xml:space="preserve"> </w:t>
      </w:r>
      <w:r w:rsidRPr="000B746D">
        <w:rPr>
          <w:rStyle w:val="hps"/>
          <w:rFonts w:ascii="Times New Roman" w:hAnsi="Times New Roman"/>
        </w:rPr>
        <w:t>tersebut</w:t>
      </w:r>
      <w:r w:rsidRPr="000B746D">
        <w:rPr>
          <w:rFonts w:ascii="Times New Roman" w:hAnsi="Times New Roman"/>
        </w:rPr>
        <w:t xml:space="preserve"> </w:t>
      </w:r>
      <w:r w:rsidRPr="000B746D">
        <w:rPr>
          <w:rStyle w:val="hps"/>
          <w:rFonts w:ascii="Times New Roman" w:hAnsi="Times New Roman"/>
        </w:rPr>
        <w:t>berdasarkan rekomendasi</w:t>
      </w:r>
      <w:r w:rsidRPr="000B746D">
        <w:rPr>
          <w:rFonts w:ascii="Times New Roman" w:hAnsi="Times New Roman"/>
        </w:rPr>
        <w:t xml:space="preserve"> </w:t>
      </w:r>
      <w:r w:rsidRPr="000B746D">
        <w:rPr>
          <w:rStyle w:val="hps"/>
          <w:rFonts w:ascii="Times New Roman" w:hAnsi="Times New Roman"/>
        </w:rPr>
        <w:t>dari</w:t>
      </w:r>
      <w:r w:rsidRPr="000B746D">
        <w:rPr>
          <w:rFonts w:ascii="Times New Roman" w:hAnsi="Times New Roman"/>
        </w:rPr>
        <w:t xml:space="preserve"> </w:t>
      </w:r>
      <w:r w:rsidRPr="000B746D">
        <w:rPr>
          <w:rStyle w:val="hps"/>
          <w:rFonts w:ascii="Times New Roman" w:hAnsi="Times New Roman"/>
        </w:rPr>
        <w:t>dua dokter</w:t>
      </w:r>
      <w:r w:rsidRPr="000B746D">
        <w:rPr>
          <w:rFonts w:ascii="Times New Roman" w:hAnsi="Times New Roman"/>
        </w:rPr>
        <w:t xml:space="preserve"> </w:t>
      </w:r>
      <w:r w:rsidRPr="000B746D">
        <w:rPr>
          <w:rStyle w:val="hps"/>
          <w:rFonts w:ascii="Times New Roman" w:hAnsi="Times New Roman"/>
        </w:rPr>
        <w:t>di Departemen</w:t>
      </w:r>
      <w:r w:rsidRPr="000B746D">
        <w:rPr>
          <w:rFonts w:ascii="Times New Roman" w:hAnsi="Times New Roman"/>
        </w:rPr>
        <w:t xml:space="preserve"> </w:t>
      </w:r>
      <w:r w:rsidRPr="000B746D">
        <w:rPr>
          <w:rStyle w:val="hps"/>
          <w:rFonts w:ascii="Times New Roman" w:hAnsi="Times New Roman"/>
        </w:rPr>
        <w:t>Endokrinologi</w:t>
      </w:r>
      <w:r w:rsidRPr="000B746D">
        <w:rPr>
          <w:rFonts w:ascii="Times New Roman" w:hAnsi="Times New Roman"/>
        </w:rPr>
        <w:t xml:space="preserve"> </w:t>
      </w:r>
      <w:r w:rsidRPr="000B746D">
        <w:rPr>
          <w:rStyle w:val="hps"/>
          <w:rFonts w:ascii="Times New Roman" w:hAnsi="Times New Roman"/>
        </w:rPr>
        <w:t>dan</w:t>
      </w:r>
      <w:r w:rsidRPr="000B746D">
        <w:rPr>
          <w:rFonts w:ascii="Times New Roman" w:hAnsi="Times New Roman"/>
        </w:rPr>
        <w:t xml:space="preserve"> </w:t>
      </w:r>
      <w:r w:rsidRPr="000B746D">
        <w:rPr>
          <w:rStyle w:val="hps"/>
          <w:rFonts w:ascii="Times New Roman" w:hAnsi="Times New Roman"/>
        </w:rPr>
        <w:t>Metabolisme</w:t>
      </w:r>
      <w:r w:rsidRPr="000B746D">
        <w:rPr>
          <w:rFonts w:ascii="Times New Roman" w:hAnsi="Times New Roman"/>
        </w:rPr>
        <w:t xml:space="preserve">, </w:t>
      </w:r>
      <w:r w:rsidRPr="000B746D">
        <w:rPr>
          <w:rStyle w:val="hps"/>
          <w:rFonts w:ascii="Times New Roman" w:hAnsi="Times New Roman"/>
        </w:rPr>
        <w:t>dan</w:t>
      </w:r>
      <w:r w:rsidRPr="000B746D">
        <w:rPr>
          <w:rFonts w:ascii="Times New Roman" w:hAnsi="Times New Roman"/>
        </w:rPr>
        <w:t xml:space="preserve"> </w:t>
      </w:r>
      <w:r w:rsidRPr="000B746D">
        <w:rPr>
          <w:rStyle w:val="hps"/>
          <w:rFonts w:ascii="Times New Roman" w:hAnsi="Times New Roman"/>
        </w:rPr>
        <w:t>huruf ajaran (</w:t>
      </w:r>
      <w:r w:rsidRPr="000B746D">
        <w:rPr>
          <w:rFonts w:ascii="Times New Roman" w:hAnsi="Times New Roman"/>
        </w:rPr>
        <w:t xml:space="preserve">2, </w:t>
      </w:r>
      <w:r w:rsidRPr="000B746D">
        <w:rPr>
          <w:rStyle w:val="hps"/>
          <w:rFonts w:ascii="Times New Roman" w:hAnsi="Times New Roman"/>
        </w:rPr>
        <w:t>3</w:t>
      </w:r>
      <w:r w:rsidRPr="000B746D">
        <w:rPr>
          <w:rFonts w:ascii="Times New Roman" w:hAnsi="Times New Roman"/>
        </w:rPr>
        <w:t xml:space="preserve">, </w:t>
      </w:r>
      <w:r w:rsidRPr="000B746D">
        <w:rPr>
          <w:rStyle w:val="hps"/>
          <w:rFonts w:ascii="Times New Roman" w:hAnsi="Times New Roman"/>
        </w:rPr>
        <w:t>4</w:t>
      </w:r>
      <w:r w:rsidRPr="000B746D">
        <w:rPr>
          <w:rFonts w:ascii="Times New Roman" w:hAnsi="Times New Roman"/>
        </w:rPr>
        <w:t xml:space="preserve">, </w:t>
      </w:r>
      <w:r w:rsidRPr="000B746D">
        <w:rPr>
          <w:rStyle w:val="hps"/>
          <w:rFonts w:ascii="Times New Roman" w:hAnsi="Times New Roman"/>
        </w:rPr>
        <w:t>6</w:t>
      </w:r>
      <w:r w:rsidRPr="000B746D">
        <w:rPr>
          <w:rFonts w:ascii="Times New Roman" w:hAnsi="Times New Roman"/>
        </w:rPr>
        <w:t xml:space="preserve">, </w:t>
      </w:r>
      <w:r w:rsidRPr="000B746D">
        <w:rPr>
          <w:rStyle w:val="hps"/>
          <w:rFonts w:ascii="Times New Roman" w:hAnsi="Times New Roman"/>
        </w:rPr>
        <w:t>10</w:t>
      </w:r>
      <w:r w:rsidRPr="000B746D">
        <w:rPr>
          <w:rFonts w:ascii="Times New Roman" w:hAnsi="Times New Roman"/>
        </w:rPr>
        <w:t xml:space="preserve">, </w:t>
      </w:r>
      <w:r w:rsidRPr="000B746D">
        <w:rPr>
          <w:rStyle w:val="hps"/>
          <w:rFonts w:ascii="Times New Roman" w:hAnsi="Times New Roman"/>
        </w:rPr>
        <w:t>16</w:t>
      </w:r>
      <w:r w:rsidRPr="000B746D">
        <w:rPr>
          <w:rFonts w:ascii="Times New Roman" w:hAnsi="Times New Roman"/>
        </w:rPr>
        <w:t xml:space="preserve">, </w:t>
      </w:r>
      <w:r w:rsidRPr="000B746D">
        <w:rPr>
          <w:rStyle w:val="hps"/>
          <w:rFonts w:ascii="Times New Roman" w:hAnsi="Times New Roman"/>
        </w:rPr>
        <w:t>27</w:t>
      </w:r>
      <w:r w:rsidRPr="000B746D">
        <w:rPr>
          <w:rFonts w:ascii="Times New Roman" w:hAnsi="Times New Roman"/>
        </w:rPr>
        <w:t xml:space="preserve">), </w:t>
      </w:r>
      <w:r w:rsidRPr="000B746D">
        <w:rPr>
          <w:rStyle w:val="hps"/>
          <w:rFonts w:ascii="Times New Roman" w:hAnsi="Times New Roman"/>
        </w:rPr>
        <w:t>yang</w:t>
      </w:r>
      <w:r w:rsidRPr="000B746D">
        <w:rPr>
          <w:rFonts w:ascii="Times New Roman" w:hAnsi="Times New Roman"/>
        </w:rPr>
        <w:t xml:space="preserve"> </w:t>
      </w:r>
      <w:r w:rsidRPr="000B746D">
        <w:rPr>
          <w:rStyle w:val="hps"/>
          <w:rFonts w:ascii="Times New Roman" w:hAnsi="Times New Roman"/>
        </w:rPr>
        <w:t>disusun</w:t>
      </w:r>
      <w:r w:rsidRPr="000B746D">
        <w:rPr>
          <w:rFonts w:ascii="Times New Roman" w:hAnsi="Times New Roman"/>
        </w:rPr>
        <w:t xml:space="preserve"> </w:t>
      </w:r>
      <w:r w:rsidRPr="000B746D">
        <w:rPr>
          <w:rStyle w:val="hps"/>
          <w:rFonts w:ascii="Times New Roman" w:hAnsi="Times New Roman"/>
        </w:rPr>
        <w:t>oleh</w:t>
      </w:r>
      <w:r w:rsidRPr="000B746D">
        <w:rPr>
          <w:rFonts w:ascii="Times New Roman" w:hAnsi="Times New Roman"/>
        </w:rPr>
        <w:t xml:space="preserve"> </w:t>
      </w:r>
      <w:r w:rsidRPr="000B746D">
        <w:rPr>
          <w:rStyle w:val="hps"/>
          <w:rFonts w:ascii="Times New Roman" w:hAnsi="Times New Roman"/>
          <w:i/>
        </w:rPr>
        <w:t>Diabetes</w:t>
      </w:r>
      <w:r w:rsidRPr="000B746D">
        <w:rPr>
          <w:rFonts w:ascii="Times New Roman" w:hAnsi="Times New Roman"/>
          <w:i/>
        </w:rPr>
        <w:t xml:space="preserve"> </w:t>
      </w:r>
      <w:r w:rsidRPr="000B746D">
        <w:rPr>
          <w:rStyle w:val="hps"/>
          <w:rFonts w:ascii="Times New Roman" w:hAnsi="Times New Roman"/>
          <w:i/>
        </w:rPr>
        <w:t>Education</w:t>
      </w:r>
      <w:r w:rsidRPr="000B746D">
        <w:rPr>
          <w:rFonts w:ascii="Times New Roman" w:hAnsi="Times New Roman"/>
          <w:i/>
        </w:rPr>
        <w:t xml:space="preserve"> </w:t>
      </w:r>
      <w:r w:rsidRPr="000B746D">
        <w:rPr>
          <w:rStyle w:val="hps"/>
          <w:rFonts w:ascii="Times New Roman" w:hAnsi="Times New Roman"/>
          <w:i/>
        </w:rPr>
        <w:t>Study Group</w:t>
      </w:r>
      <w:r w:rsidRPr="000B746D">
        <w:rPr>
          <w:rFonts w:ascii="Times New Roman" w:hAnsi="Times New Roman"/>
        </w:rPr>
        <w:t xml:space="preserve"> </w:t>
      </w:r>
      <w:r w:rsidRPr="000B746D">
        <w:rPr>
          <w:rStyle w:val="hps"/>
          <w:rFonts w:ascii="Times New Roman" w:hAnsi="Times New Roman"/>
        </w:rPr>
        <w:t>(</w:t>
      </w:r>
      <w:r w:rsidRPr="000B746D">
        <w:rPr>
          <w:rFonts w:ascii="Times New Roman" w:hAnsi="Times New Roman"/>
        </w:rPr>
        <w:t xml:space="preserve">DESG) </w:t>
      </w:r>
      <w:r w:rsidRPr="000B746D">
        <w:rPr>
          <w:rStyle w:val="hps"/>
          <w:rFonts w:ascii="Times New Roman" w:hAnsi="Times New Roman"/>
        </w:rPr>
        <w:t>dari</w:t>
      </w:r>
      <w:r w:rsidRPr="000B746D">
        <w:rPr>
          <w:rFonts w:ascii="Times New Roman" w:hAnsi="Times New Roman"/>
        </w:rPr>
        <w:t xml:space="preserve"> </w:t>
      </w:r>
      <w:r w:rsidRPr="000B746D">
        <w:rPr>
          <w:rStyle w:val="hps"/>
          <w:rFonts w:ascii="Times New Roman" w:hAnsi="Times New Roman"/>
        </w:rPr>
        <w:t>Asosiasi Eropa</w:t>
      </w:r>
      <w:r w:rsidRPr="000B746D">
        <w:rPr>
          <w:rFonts w:ascii="Times New Roman" w:hAnsi="Times New Roman"/>
        </w:rPr>
        <w:t xml:space="preserve"> </w:t>
      </w:r>
      <w:r w:rsidRPr="000B746D">
        <w:rPr>
          <w:rStyle w:val="hps"/>
          <w:rFonts w:ascii="Times New Roman" w:hAnsi="Times New Roman"/>
        </w:rPr>
        <w:t>untuk Studi</w:t>
      </w:r>
      <w:r w:rsidRPr="000B746D">
        <w:rPr>
          <w:rFonts w:ascii="Times New Roman" w:hAnsi="Times New Roman"/>
        </w:rPr>
        <w:t xml:space="preserve"> </w:t>
      </w:r>
      <w:r w:rsidRPr="000B746D">
        <w:rPr>
          <w:rStyle w:val="hps"/>
          <w:rFonts w:ascii="Times New Roman" w:hAnsi="Times New Roman"/>
        </w:rPr>
        <w:t>Diabetes</w:t>
      </w:r>
      <w:r w:rsidRPr="000B746D">
        <w:rPr>
          <w:rFonts w:ascii="Times New Roman" w:hAnsi="Times New Roman"/>
        </w:rPr>
        <w:t xml:space="preserve"> </w:t>
      </w:r>
      <w:r w:rsidRPr="000B746D">
        <w:rPr>
          <w:rStyle w:val="hps"/>
          <w:rFonts w:ascii="Times New Roman" w:hAnsi="Times New Roman"/>
        </w:rPr>
        <w:t>(</w:t>
      </w:r>
      <w:r w:rsidRPr="000B746D">
        <w:rPr>
          <w:rFonts w:ascii="Times New Roman" w:hAnsi="Times New Roman"/>
        </w:rPr>
        <w:t xml:space="preserve">EASD) </w:t>
      </w:r>
      <w:r w:rsidR="0024496A" w:rsidRPr="000B746D">
        <w:rPr>
          <w:rFonts w:ascii="Times New Roman" w:hAnsi="Times New Roman"/>
        </w:rPr>
        <w:fldChar w:fldCharType="begin"/>
      </w:r>
      <w:r w:rsidRPr="000B746D">
        <w:rPr>
          <w:rFonts w:ascii="Times New Roman" w:hAnsi="Times New Roman"/>
        </w:rPr>
        <w:instrText xml:space="preserve"> ADDIN EN.CITE &lt;EndNote&gt;&lt;Cite&gt;&lt;Author&gt;Atak&lt;/Author&gt;&lt;Year&gt;2008&lt;/Year&gt;&lt;RecNum&gt;44&lt;/RecNum&gt;&lt;DisplayText&gt;(Atak et al., 2008)&lt;/DisplayText&gt;&lt;record&gt;&lt;rec-number&gt;44&lt;/rec-number&gt;&lt;foreign-keys&gt;&lt;key app="EN" db-id="wzfs2wvenswreter9pc52rebs9sfawteaswr"&gt;44&lt;/key&gt;&lt;/foreign-keys&gt;&lt;ref-type name="Journal Article"&gt;17&lt;/ref-type&gt;&lt;contributors&gt;&lt;authors&gt;&lt;author&gt;Nazli Atak&lt;/author&gt;&lt;author&gt;Tanju Gurkan&lt;/author&gt;&lt;author&gt;Kenan Kose&lt;/author&gt;&lt;/authors&gt;&lt;/contributors&gt;&lt;titles&gt;&lt;title&gt;The effect of education on knowledge, self management behaviours and self efficacy of patients with type 2 diabetes&lt;/title&gt;&lt;secondary-title&gt;AUSTRALIAN JOURNAL OF ADVANCED NURSING&lt;/secondary-title&gt;&lt;/titles&gt;&lt;periodical&gt;&lt;full-title&gt;AUSTRALIAN JOURNAL OF ADVANCED NURSING&lt;/full-title&gt;&lt;/periodical&gt;&lt;pages&gt;66-74&lt;/pages&gt;&lt;volume&gt;26&lt;/volume&gt;&lt;number&gt;2&lt;/number&gt;&lt;dates&gt;&lt;year&gt;2008&lt;/year&gt;&lt;/dates&gt;&lt;urls&gt;&lt;/urls&gt;&lt;/record&gt;&lt;/Cite&gt;&lt;/EndNote&gt;</w:instrText>
      </w:r>
      <w:r w:rsidR="0024496A" w:rsidRPr="000B746D">
        <w:rPr>
          <w:rFonts w:ascii="Times New Roman" w:hAnsi="Times New Roman"/>
        </w:rPr>
        <w:fldChar w:fldCharType="separate"/>
      </w:r>
      <w:r w:rsidRPr="000B746D">
        <w:rPr>
          <w:rFonts w:ascii="Times New Roman" w:hAnsi="Times New Roman"/>
          <w:noProof/>
        </w:rPr>
        <w:t>(</w:t>
      </w:r>
      <w:hyperlink w:anchor="_ENREF_3" w:tooltip="Atak, 2008 #44" w:history="1">
        <w:r w:rsidRPr="000B746D">
          <w:rPr>
            <w:rFonts w:ascii="Times New Roman" w:hAnsi="Times New Roman"/>
            <w:noProof/>
          </w:rPr>
          <w:t>Atak et al., 2008</w:t>
        </w:r>
      </w:hyperlink>
      <w:r w:rsidRPr="000B746D">
        <w:rPr>
          <w:rFonts w:ascii="Times New Roman" w:hAnsi="Times New Roman"/>
          <w:noProof/>
        </w:rPr>
        <w:t>)</w:t>
      </w:r>
      <w:r w:rsidR="0024496A" w:rsidRPr="000B746D">
        <w:rPr>
          <w:rFonts w:ascii="Times New Roman" w:hAnsi="Times New Roman"/>
        </w:rPr>
        <w:fldChar w:fldCharType="end"/>
      </w:r>
      <w:r w:rsidRPr="000B746D">
        <w:rPr>
          <w:rFonts w:ascii="Times New Roman" w:hAnsi="Times New Roman"/>
        </w:rPr>
        <w:t xml:space="preserve">. </w:t>
      </w:r>
    </w:p>
    <w:p w:rsidR="000B746D" w:rsidRPr="000B746D" w:rsidRDefault="00504E55" w:rsidP="00826BBA">
      <w:pPr>
        <w:numPr>
          <w:ilvl w:val="0"/>
          <w:numId w:val="5"/>
        </w:numPr>
        <w:spacing w:line="360" w:lineRule="auto"/>
        <w:jc w:val="both"/>
        <w:rPr>
          <w:rFonts w:ascii="Times New Roman" w:hAnsi="Times New Roman"/>
        </w:rPr>
      </w:pPr>
      <w:r w:rsidRPr="000B746D">
        <w:rPr>
          <w:rStyle w:val="hps"/>
          <w:rFonts w:ascii="Times New Roman" w:hAnsi="Times New Roman"/>
        </w:rPr>
        <w:t>Empat belas</w:t>
      </w:r>
      <w:r w:rsidRPr="000B746D">
        <w:rPr>
          <w:rFonts w:ascii="Times New Roman" w:hAnsi="Times New Roman"/>
        </w:rPr>
        <w:t xml:space="preserve"> </w:t>
      </w:r>
      <w:r w:rsidRPr="000B746D">
        <w:rPr>
          <w:rStyle w:val="hps"/>
          <w:rFonts w:ascii="Times New Roman" w:hAnsi="Times New Roman"/>
        </w:rPr>
        <w:t>pertanyaan tentang</w:t>
      </w:r>
      <w:r w:rsidRPr="000B746D">
        <w:rPr>
          <w:rFonts w:ascii="Times New Roman" w:hAnsi="Times New Roman"/>
        </w:rPr>
        <w:t xml:space="preserve"> </w:t>
      </w:r>
      <w:r w:rsidRPr="000B746D">
        <w:rPr>
          <w:rStyle w:val="hps"/>
          <w:rFonts w:ascii="Times New Roman" w:hAnsi="Times New Roman"/>
        </w:rPr>
        <w:t>laporan perilaku</w:t>
      </w:r>
      <w:r w:rsidRPr="000B746D">
        <w:rPr>
          <w:rFonts w:ascii="Times New Roman" w:hAnsi="Times New Roman"/>
        </w:rPr>
        <w:t xml:space="preserve"> </w:t>
      </w:r>
      <w:r w:rsidRPr="000B746D">
        <w:rPr>
          <w:rStyle w:val="hps"/>
          <w:rFonts w:ascii="Times New Roman" w:hAnsi="Times New Roman"/>
        </w:rPr>
        <w:t>manajemen</w:t>
      </w:r>
      <w:r w:rsidRPr="000B746D">
        <w:rPr>
          <w:rFonts w:ascii="Times New Roman" w:hAnsi="Times New Roman"/>
        </w:rPr>
        <w:t xml:space="preserve"> </w:t>
      </w:r>
      <w:r w:rsidRPr="000B746D">
        <w:rPr>
          <w:rStyle w:val="hps"/>
          <w:rFonts w:ascii="Times New Roman" w:hAnsi="Times New Roman"/>
        </w:rPr>
        <w:t>diri</w:t>
      </w:r>
      <w:r w:rsidRPr="000B746D">
        <w:rPr>
          <w:rFonts w:ascii="Times New Roman" w:hAnsi="Times New Roman"/>
        </w:rPr>
        <w:t xml:space="preserve"> </w:t>
      </w:r>
      <w:r w:rsidRPr="000B746D">
        <w:rPr>
          <w:rStyle w:val="hps"/>
          <w:rFonts w:ascii="Times New Roman" w:hAnsi="Times New Roman"/>
        </w:rPr>
        <w:t>yang berhubungan dengan</w:t>
      </w:r>
      <w:r w:rsidRPr="000B746D">
        <w:rPr>
          <w:rFonts w:ascii="Times New Roman" w:hAnsi="Times New Roman"/>
        </w:rPr>
        <w:t xml:space="preserve"> </w:t>
      </w:r>
      <w:r w:rsidRPr="000B746D">
        <w:rPr>
          <w:rStyle w:val="hps"/>
          <w:rFonts w:ascii="Times New Roman" w:hAnsi="Times New Roman"/>
        </w:rPr>
        <w:t>olahraga</w:t>
      </w:r>
      <w:r w:rsidRPr="000B746D">
        <w:rPr>
          <w:rFonts w:ascii="Times New Roman" w:hAnsi="Times New Roman"/>
        </w:rPr>
        <w:t xml:space="preserve">, </w:t>
      </w:r>
      <w:r w:rsidRPr="000B746D">
        <w:rPr>
          <w:rStyle w:val="hps"/>
          <w:rFonts w:ascii="Times New Roman" w:hAnsi="Times New Roman"/>
        </w:rPr>
        <w:t>mencegah</w:t>
      </w:r>
      <w:r w:rsidRPr="000B746D">
        <w:rPr>
          <w:rFonts w:ascii="Times New Roman" w:hAnsi="Times New Roman"/>
        </w:rPr>
        <w:t xml:space="preserve"> </w:t>
      </w:r>
      <w:r w:rsidRPr="000B746D">
        <w:rPr>
          <w:rStyle w:val="hps"/>
          <w:rFonts w:ascii="Times New Roman" w:hAnsi="Times New Roman"/>
        </w:rPr>
        <w:t>hipoglikemia</w:t>
      </w:r>
      <w:r w:rsidRPr="000B746D">
        <w:rPr>
          <w:rFonts w:ascii="Times New Roman" w:hAnsi="Times New Roman"/>
        </w:rPr>
        <w:t xml:space="preserve">, pemantauan </w:t>
      </w:r>
      <w:r w:rsidRPr="000B746D">
        <w:rPr>
          <w:rStyle w:val="hps"/>
          <w:rFonts w:ascii="Times New Roman" w:hAnsi="Times New Roman"/>
        </w:rPr>
        <w:t>diri</w:t>
      </w:r>
      <w:r w:rsidRPr="000B746D">
        <w:rPr>
          <w:rFonts w:ascii="Times New Roman" w:hAnsi="Times New Roman"/>
        </w:rPr>
        <w:t xml:space="preserve"> </w:t>
      </w:r>
      <w:r w:rsidRPr="000B746D">
        <w:rPr>
          <w:rStyle w:val="hps"/>
          <w:rFonts w:ascii="Times New Roman" w:hAnsi="Times New Roman"/>
        </w:rPr>
        <w:t>glukosa darah</w:t>
      </w:r>
      <w:r w:rsidRPr="000B746D">
        <w:rPr>
          <w:rFonts w:ascii="Times New Roman" w:hAnsi="Times New Roman"/>
        </w:rPr>
        <w:t xml:space="preserve">, </w:t>
      </w:r>
      <w:r w:rsidRPr="000B746D">
        <w:rPr>
          <w:rStyle w:val="hps"/>
          <w:rFonts w:ascii="Times New Roman" w:hAnsi="Times New Roman"/>
        </w:rPr>
        <w:t>mengontrol berat badan</w:t>
      </w:r>
      <w:r w:rsidRPr="000B746D">
        <w:rPr>
          <w:rFonts w:ascii="Times New Roman" w:hAnsi="Times New Roman"/>
        </w:rPr>
        <w:t xml:space="preserve">, </w:t>
      </w:r>
      <w:r w:rsidRPr="000B746D">
        <w:rPr>
          <w:rStyle w:val="hps"/>
          <w:rFonts w:ascii="Times New Roman" w:hAnsi="Times New Roman"/>
        </w:rPr>
        <w:t>retinopati diabetes</w:t>
      </w:r>
      <w:r w:rsidRPr="000B746D">
        <w:rPr>
          <w:rFonts w:ascii="Times New Roman" w:hAnsi="Times New Roman"/>
        </w:rPr>
        <w:t xml:space="preserve">, </w:t>
      </w:r>
      <w:r w:rsidRPr="000B746D">
        <w:rPr>
          <w:rStyle w:val="hps"/>
          <w:rFonts w:ascii="Times New Roman" w:hAnsi="Times New Roman"/>
        </w:rPr>
        <w:t>perawatan</w:t>
      </w:r>
      <w:r w:rsidRPr="000B746D">
        <w:rPr>
          <w:rFonts w:ascii="Times New Roman" w:hAnsi="Times New Roman"/>
        </w:rPr>
        <w:t xml:space="preserve"> </w:t>
      </w:r>
      <w:r w:rsidRPr="000B746D">
        <w:rPr>
          <w:rStyle w:val="hps"/>
          <w:rFonts w:ascii="Times New Roman" w:hAnsi="Times New Roman"/>
        </w:rPr>
        <w:t>kaki dan</w:t>
      </w:r>
      <w:r w:rsidRPr="000B746D">
        <w:rPr>
          <w:rFonts w:ascii="Times New Roman" w:hAnsi="Times New Roman"/>
        </w:rPr>
        <w:t xml:space="preserve"> </w:t>
      </w:r>
      <w:r w:rsidRPr="000B746D">
        <w:rPr>
          <w:rStyle w:val="hps"/>
          <w:rFonts w:ascii="Times New Roman" w:hAnsi="Times New Roman"/>
        </w:rPr>
        <w:t>mengukur tekanan darah</w:t>
      </w:r>
      <w:r w:rsidRPr="000B746D">
        <w:rPr>
          <w:rFonts w:ascii="Times New Roman" w:hAnsi="Times New Roman"/>
        </w:rPr>
        <w:t xml:space="preserve"> </w:t>
      </w:r>
      <w:r w:rsidRPr="000B746D">
        <w:rPr>
          <w:rStyle w:val="hps"/>
          <w:rFonts w:ascii="Times New Roman" w:hAnsi="Times New Roman"/>
        </w:rPr>
        <w:t>(</w:t>
      </w:r>
      <w:r w:rsidRPr="000B746D">
        <w:rPr>
          <w:rFonts w:ascii="Times New Roman" w:hAnsi="Times New Roman"/>
        </w:rPr>
        <w:t xml:space="preserve">huruf ajaran </w:t>
      </w:r>
      <w:r w:rsidRPr="000B746D">
        <w:rPr>
          <w:rStyle w:val="hps"/>
          <w:rFonts w:ascii="Times New Roman" w:hAnsi="Times New Roman"/>
        </w:rPr>
        <w:t>2</w:t>
      </w:r>
      <w:r w:rsidRPr="000B746D">
        <w:rPr>
          <w:rFonts w:ascii="Times New Roman" w:hAnsi="Times New Roman"/>
        </w:rPr>
        <w:t xml:space="preserve">, </w:t>
      </w:r>
      <w:r w:rsidRPr="000B746D">
        <w:rPr>
          <w:rStyle w:val="hps"/>
          <w:rFonts w:ascii="Times New Roman" w:hAnsi="Times New Roman"/>
        </w:rPr>
        <w:t>3</w:t>
      </w:r>
      <w:r w:rsidRPr="000B746D">
        <w:rPr>
          <w:rFonts w:ascii="Times New Roman" w:hAnsi="Times New Roman"/>
        </w:rPr>
        <w:t xml:space="preserve">, </w:t>
      </w:r>
      <w:r w:rsidRPr="000B746D">
        <w:rPr>
          <w:rStyle w:val="hps"/>
          <w:rFonts w:ascii="Times New Roman" w:hAnsi="Times New Roman"/>
        </w:rPr>
        <w:t>4</w:t>
      </w:r>
      <w:r w:rsidRPr="000B746D">
        <w:rPr>
          <w:rFonts w:ascii="Times New Roman" w:hAnsi="Times New Roman"/>
        </w:rPr>
        <w:t xml:space="preserve">, </w:t>
      </w:r>
      <w:r w:rsidRPr="000B746D">
        <w:rPr>
          <w:rStyle w:val="hps"/>
          <w:rFonts w:ascii="Times New Roman" w:hAnsi="Times New Roman"/>
        </w:rPr>
        <w:t>6</w:t>
      </w:r>
      <w:r w:rsidRPr="000B746D">
        <w:rPr>
          <w:rFonts w:ascii="Times New Roman" w:hAnsi="Times New Roman"/>
        </w:rPr>
        <w:t xml:space="preserve">, </w:t>
      </w:r>
      <w:r w:rsidRPr="000B746D">
        <w:rPr>
          <w:rStyle w:val="hps"/>
          <w:rFonts w:ascii="Times New Roman" w:hAnsi="Times New Roman"/>
        </w:rPr>
        <w:t>10</w:t>
      </w:r>
      <w:r w:rsidRPr="000B746D">
        <w:rPr>
          <w:rFonts w:ascii="Times New Roman" w:hAnsi="Times New Roman"/>
        </w:rPr>
        <w:t xml:space="preserve">, </w:t>
      </w:r>
      <w:r w:rsidRPr="000B746D">
        <w:rPr>
          <w:rStyle w:val="hps"/>
          <w:rFonts w:ascii="Times New Roman" w:hAnsi="Times New Roman"/>
        </w:rPr>
        <w:t>16</w:t>
      </w:r>
      <w:r w:rsidRPr="000B746D">
        <w:rPr>
          <w:rFonts w:ascii="Times New Roman" w:hAnsi="Times New Roman"/>
        </w:rPr>
        <w:t xml:space="preserve">, </w:t>
      </w:r>
      <w:r w:rsidRPr="000B746D">
        <w:rPr>
          <w:rStyle w:val="hps"/>
          <w:rFonts w:ascii="Times New Roman" w:hAnsi="Times New Roman"/>
        </w:rPr>
        <w:t>27</w:t>
      </w:r>
      <w:r w:rsidR="00295FA3">
        <w:rPr>
          <w:rFonts w:ascii="Times New Roman" w:hAnsi="Times New Roman"/>
        </w:rPr>
        <w:t>).</w:t>
      </w:r>
      <w:r w:rsidR="00295FA3">
        <w:rPr>
          <w:rFonts w:ascii="Times New Roman" w:hAnsi="Times New Roman"/>
          <w:vertAlign w:val="superscript"/>
        </w:rPr>
        <w:t>(25)</w:t>
      </w:r>
    </w:p>
    <w:p w:rsidR="000B746D" w:rsidRPr="000B746D" w:rsidRDefault="00504E55" w:rsidP="000B746D">
      <w:pPr>
        <w:spacing w:line="360" w:lineRule="auto"/>
        <w:ind w:left="720" w:firstLine="720"/>
        <w:jc w:val="both"/>
        <w:rPr>
          <w:rStyle w:val="hps"/>
          <w:rFonts w:ascii="Times New Roman" w:hAnsi="Times New Roman"/>
        </w:rPr>
      </w:pPr>
      <w:r w:rsidRPr="000B746D">
        <w:rPr>
          <w:rStyle w:val="hps"/>
          <w:rFonts w:ascii="Times New Roman" w:hAnsi="Times New Roman"/>
        </w:rPr>
        <w:t>Dalam hal</w:t>
      </w:r>
      <w:r w:rsidRPr="000B746D">
        <w:rPr>
          <w:rFonts w:ascii="Times New Roman" w:hAnsi="Times New Roman"/>
        </w:rPr>
        <w:t xml:space="preserve"> </w:t>
      </w:r>
      <w:r w:rsidRPr="000B746D">
        <w:rPr>
          <w:rStyle w:val="hps"/>
          <w:rFonts w:ascii="Times New Roman" w:hAnsi="Times New Roman"/>
        </w:rPr>
        <w:t>olahraga</w:t>
      </w:r>
      <w:r w:rsidRPr="000B746D">
        <w:rPr>
          <w:rFonts w:ascii="Times New Roman" w:hAnsi="Times New Roman"/>
        </w:rPr>
        <w:t xml:space="preserve">, </w:t>
      </w:r>
      <w:r w:rsidRPr="000B746D">
        <w:rPr>
          <w:rStyle w:val="hps"/>
          <w:rFonts w:ascii="Times New Roman" w:hAnsi="Times New Roman"/>
        </w:rPr>
        <w:t>pasien dimintai</w:t>
      </w:r>
      <w:r w:rsidRPr="000B746D">
        <w:rPr>
          <w:rFonts w:ascii="Times New Roman" w:hAnsi="Times New Roman"/>
        </w:rPr>
        <w:t xml:space="preserve"> </w:t>
      </w:r>
      <w:r w:rsidRPr="000B746D">
        <w:rPr>
          <w:rStyle w:val="hps"/>
          <w:rFonts w:ascii="Times New Roman" w:hAnsi="Times New Roman"/>
        </w:rPr>
        <w:t>pertanyaan tentang</w:t>
      </w:r>
      <w:r w:rsidRPr="000B746D">
        <w:rPr>
          <w:rFonts w:ascii="Times New Roman" w:hAnsi="Times New Roman"/>
        </w:rPr>
        <w:t xml:space="preserve"> </w:t>
      </w:r>
      <w:r w:rsidRPr="000B746D">
        <w:rPr>
          <w:rStyle w:val="hps"/>
          <w:rFonts w:ascii="Times New Roman" w:hAnsi="Times New Roman"/>
        </w:rPr>
        <w:t>peregangan</w:t>
      </w:r>
      <w:r w:rsidRPr="000B746D">
        <w:rPr>
          <w:rFonts w:ascii="Times New Roman" w:hAnsi="Times New Roman"/>
        </w:rPr>
        <w:t xml:space="preserve">, </w:t>
      </w:r>
      <w:r w:rsidRPr="000B746D">
        <w:rPr>
          <w:rStyle w:val="hps"/>
          <w:rFonts w:ascii="Times New Roman" w:hAnsi="Times New Roman"/>
        </w:rPr>
        <w:t>berjalan</w:t>
      </w:r>
      <w:r w:rsidRPr="000B746D">
        <w:rPr>
          <w:rFonts w:ascii="Times New Roman" w:hAnsi="Times New Roman"/>
        </w:rPr>
        <w:t xml:space="preserve"> </w:t>
      </w:r>
      <w:r w:rsidRPr="000B746D">
        <w:rPr>
          <w:rStyle w:val="hps"/>
          <w:rFonts w:ascii="Times New Roman" w:hAnsi="Times New Roman"/>
        </w:rPr>
        <w:t>secara teratur</w:t>
      </w:r>
      <w:r w:rsidRPr="000B746D">
        <w:rPr>
          <w:rFonts w:ascii="Times New Roman" w:hAnsi="Times New Roman"/>
        </w:rPr>
        <w:t xml:space="preserve">, </w:t>
      </w:r>
      <w:r w:rsidRPr="000B746D">
        <w:rPr>
          <w:rStyle w:val="hps"/>
          <w:rFonts w:ascii="Times New Roman" w:hAnsi="Times New Roman"/>
        </w:rPr>
        <w:t>berenang</w:t>
      </w:r>
      <w:r w:rsidRPr="000B746D">
        <w:rPr>
          <w:rFonts w:ascii="Times New Roman" w:hAnsi="Times New Roman"/>
        </w:rPr>
        <w:t xml:space="preserve">, </w:t>
      </w:r>
      <w:r w:rsidRPr="000B746D">
        <w:rPr>
          <w:rStyle w:val="hps"/>
          <w:rFonts w:ascii="Times New Roman" w:hAnsi="Times New Roman"/>
        </w:rPr>
        <w:t>dan</w:t>
      </w:r>
      <w:r w:rsidRPr="000B746D">
        <w:rPr>
          <w:rFonts w:ascii="Times New Roman" w:hAnsi="Times New Roman"/>
        </w:rPr>
        <w:t xml:space="preserve"> </w:t>
      </w:r>
      <w:r w:rsidRPr="000B746D">
        <w:rPr>
          <w:rStyle w:val="hps"/>
          <w:rFonts w:ascii="Times New Roman" w:hAnsi="Times New Roman"/>
        </w:rPr>
        <w:t>bersepeda</w:t>
      </w:r>
      <w:r w:rsidRPr="000B746D">
        <w:rPr>
          <w:rFonts w:ascii="Times New Roman" w:hAnsi="Times New Roman"/>
        </w:rPr>
        <w:t xml:space="preserve">. </w:t>
      </w:r>
      <w:r w:rsidRPr="000B746D">
        <w:rPr>
          <w:rStyle w:val="hps"/>
          <w:rFonts w:ascii="Times New Roman" w:hAnsi="Times New Roman"/>
        </w:rPr>
        <w:t>Hal ini mencegah</w:t>
      </w:r>
      <w:r w:rsidRPr="000B746D">
        <w:rPr>
          <w:rFonts w:ascii="Times New Roman" w:hAnsi="Times New Roman"/>
        </w:rPr>
        <w:t xml:space="preserve"> </w:t>
      </w:r>
      <w:r w:rsidRPr="000B746D">
        <w:rPr>
          <w:rStyle w:val="hps"/>
          <w:rFonts w:ascii="Times New Roman" w:hAnsi="Times New Roman"/>
        </w:rPr>
        <w:t>hipoglikemia</w:t>
      </w:r>
      <w:r w:rsidRPr="000B746D">
        <w:rPr>
          <w:rFonts w:ascii="Times New Roman" w:hAnsi="Times New Roman"/>
        </w:rPr>
        <w:t xml:space="preserve">, </w:t>
      </w:r>
      <w:r w:rsidRPr="000B746D">
        <w:rPr>
          <w:rStyle w:val="hps"/>
          <w:rFonts w:ascii="Times New Roman" w:hAnsi="Times New Roman"/>
        </w:rPr>
        <w:t>pasien</w:t>
      </w:r>
      <w:r w:rsidRPr="000B746D">
        <w:rPr>
          <w:rFonts w:ascii="Times New Roman" w:hAnsi="Times New Roman"/>
        </w:rPr>
        <w:t xml:space="preserve"> </w:t>
      </w:r>
      <w:r w:rsidRPr="000B746D">
        <w:rPr>
          <w:rStyle w:val="hps"/>
          <w:rFonts w:ascii="Times New Roman" w:hAnsi="Times New Roman"/>
        </w:rPr>
        <w:t>ditanya</w:t>
      </w:r>
      <w:r w:rsidRPr="000B746D">
        <w:rPr>
          <w:rFonts w:ascii="Times New Roman" w:hAnsi="Times New Roman"/>
        </w:rPr>
        <w:t xml:space="preserve"> </w:t>
      </w:r>
      <w:r w:rsidRPr="000B746D">
        <w:rPr>
          <w:rStyle w:val="hps"/>
          <w:rFonts w:ascii="Times New Roman" w:hAnsi="Times New Roman"/>
        </w:rPr>
        <w:t>apakah</w:t>
      </w:r>
      <w:r w:rsidRPr="000B746D">
        <w:rPr>
          <w:rFonts w:ascii="Times New Roman" w:hAnsi="Times New Roman"/>
        </w:rPr>
        <w:t xml:space="preserve"> </w:t>
      </w:r>
      <w:r w:rsidRPr="000B746D">
        <w:rPr>
          <w:rStyle w:val="hps"/>
          <w:rFonts w:ascii="Times New Roman" w:hAnsi="Times New Roman"/>
        </w:rPr>
        <w:t>mereka membawa</w:t>
      </w:r>
      <w:r w:rsidRPr="000B746D">
        <w:rPr>
          <w:rFonts w:ascii="Times New Roman" w:hAnsi="Times New Roman"/>
        </w:rPr>
        <w:t xml:space="preserve"> </w:t>
      </w:r>
      <w:r w:rsidRPr="000B746D">
        <w:rPr>
          <w:rStyle w:val="hps"/>
          <w:rFonts w:ascii="Times New Roman" w:hAnsi="Times New Roman"/>
        </w:rPr>
        <w:t>gula batu</w:t>
      </w:r>
      <w:r w:rsidRPr="000B746D">
        <w:rPr>
          <w:rFonts w:ascii="Times New Roman" w:hAnsi="Times New Roman"/>
        </w:rPr>
        <w:t xml:space="preserve"> </w:t>
      </w:r>
      <w:r w:rsidRPr="000B746D">
        <w:rPr>
          <w:rStyle w:val="hps"/>
          <w:rFonts w:ascii="Times New Roman" w:hAnsi="Times New Roman"/>
        </w:rPr>
        <w:t>sebagai tindakan pencegahan</w:t>
      </w:r>
      <w:r w:rsidRPr="000B746D">
        <w:rPr>
          <w:rFonts w:ascii="Times New Roman" w:hAnsi="Times New Roman"/>
        </w:rPr>
        <w:t xml:space="preserve"> dalam menangani </w:t>
      </w:r>
      <w:r w:rsidRPr="000B746D">
        <w:rPr>
          <w:rStyle w:val="hps"/>
          <w:rFonts w:ascii="Times New Roman" w:hAnsi="Times New Roman"/>
        </w:rPr>
        <w:t>glukosa darah</w:t>
      </w:r>
      <w:r w:rsidRPr="000B746D">
        <w:rPr>
          <w:rFonts w:ascii="Times New Roman" w:hAnsi="Times New Roman"/>
        </w:rPr>
        <w:t xml:space="preserve"> yang menurun secara tiba-tiba </w:t>
      </w:r>
      <w:r w:rsidRPr="000B746D">
        <w:rPr>
          <w:rStyle w:val="hps"/>
          <w:rFonts w:ascii="Times New Roman" w:hAnsi="Times New Roman"/>
        </w:rPr>
        <w:t>dan apakah mereka</w:t>
      </w:r>
      <w:r w:rsidRPr="000B746D">
        <w:rPr>
          <w:rFonts w:ascii="Times New Roman" w:hAnsi="Times New Roman"/>
        </w:rPr>
        <w:t xml:space="preserve"> </w:t>
      </w:r>
      <w:r w:rsidRPr="000B746D">
        <w:rPr>
          <w:rStyle w:val="hps"/>
          <w:rFonts w:ascii="Times New Roman" w:hAnsi="Times New Roman"/>
        </w:rPr>
        <w:t>memantau</w:t>
      </w:r>
      <w:r w:rsidRPr="000B746D">
        <w:rPr>
          <w:rFonts w:ascii="Times New Roman" w:hAnsi="Times New Roman"/>
        </w:rPr>
        <w:t xml:space="preserve"> </w:t>
      </w:r>
      <w:proofErr w:type="gramStart"/>
      <w:r w:rsidRPr="000B746D">
        <w:rPr>
          <w:rStyle w:val="hps"/>
          <w:rFonts w:ascii="Times New Roman" w:hAnsi="Times New Roman"/>
        </w:rPr>
        <w:t>kadar</w:t>
      </w:r>
      <w:proofErr w:type="gramEnd"/>
      <w:r w:rsidRPr="000B746D">
        <w:rPr>
          <w:rStyle w:val="hps"/>
          <w:rFonts w:ascii="Times New Roman" w:hAnsi="Times New Roman"/>
        </w:rPr>
        <w:t xml:space="preserve"> glukosa darah</w:t>
      </w:r>
      <w:r w:rsidRPr="000B746D">
        <w:rPr>
          <w:rFonts w:ascii="Times New Roman" w:hAnsi="Times New Roman"/>
        </w:rPr>
        <w:t xml:space="preserve"> </w:t>
      </w:r>
      <w:r w:rsidRPr="000B746D">
        <w:rPr>
          <w:rStyle w:val="hps"/>
          <w:rFonts w:ascii="Times New Roman" w:hAnsi="Times New Roman"/>
        </w:rPr>
        <w:t>mereka</w:t>
      </w:r>
      <w:r w:rsidRPr="000B746D">
        <w:rPr>
          <w:rFonts w:ascii="Times New Roman" w:hAnsi="Times New Roman"/>
        </w:rPr>
        <w:t xml:space="preserve"> </w:t>
      </w:r>
      <w:r w:rsidRPr="000B746D">
        <w:rPr>
          <w:rStyle w:val="hps"/>
          <w:rFonts w:ascii="Times New Roman" w:hAnsi="Times New Roman"/>
        </w:rPr>
        <w:t>sebelum berolahraga</w:t>
      </w:r>
      <w:r w:rsidRPr="000B746D">
        <w:rPr>
          <w:rFonts w:ascii="Times New Roman" w:hAnsi="Times New Roman"/>
        </w:rPr>
        <w:t xml:space="preserve"> </w:t>
      </w:r>
      <w:r w:rsidRPr="000B746D">
        <w:rPr>
          <w:rStyle w:val="hps"/>
          <w:rFonts w:ascii="Times New Roman" w:hAnsi="Times New Roman"/>
        </w:rPr>
        <w:t>dan</w:t>
      </w:r>
      <w:r w:rsidRPr="000B746D">
        <w:rPr>
          <w:rFonts w:ascii="Times New Roman" w:hAnsi="Times New Roman"/>
        </w:rPr>
        <w:t xml:space="preserve"> </w:t>
      </w:r>
      <w:r w:rsidRPr="000B746D">
        <w:rPr>
          <w:rStyle w:val="hps"/>
          <w:rFonts w:ascii="Times New Roman" w:hAnsi="Times New Roman"/>
        </w:rPr>
        <w:t>tidur</w:t>
      </w:r>
      <w:r w:rsidRPr="000B746D">
        <w:rPr>
          <w:rFonts w:ascii="Times New Roman" w:hAnsi="Times New Roman"/>
        </w:rPr>
        <w:t xml:space="preserve">. </w:t>
      </w:r>
      <w:r w:rsidRPr="000B746D">
        <w:rPr>
          <w:rStyle w:val="hps"/>
          <w:rFonts w:ascii="Times New Roman" w:hAnsi="Times New Roman"/>
        </w:rPr>
        <w:t>Pertanyaan</w:t>
      </w:r>
      <w:r w:rsidRPr="000B746D">
        <w:rPr>
          <w:rFonts w:ascii="Times New Roman" w:hAnsi="Times New Roman"/>
        </w:rPr>
        <w:t xml:space="preserve"> </w:t>
      </w:r>
      <w:r w:rsidRPr="000B746D">
        <w:rPr>
          <w:rStyle w:val="hps"/>
          <w:rFonts w:ascii="Times New Roman" w:hAnsi="Times New Roman"/>
        </w:rPr>
        <w:t>pemantauan</w:t>
      </w:r>
      <w:r w:rsidRPr="000B746D">
        <w:rPr>
          <w:rFonts w:ascii="Times New Roman" w:hAnsi="Times New Roman"/>
        </w:rPr>
        <w:t xml:space="preserve"> </w:t>
      </w:r>
      <w:r w:rsidRPr="000B746D">
        <w:rPr>
          <w:rStyle w:val="hps"/>
          <w:rFonts w:ascii="Times New Roman" w:hAnsi="Times New Roman"/>
        </w:rPr>
        <w:t>diri</w:t>
      </w:r>
      <w:r w:rsidRPr="000B746D">
        <w:rPr>
          <w:rFonts w:ascii="Times New Roman" w:hAnsi="Times New Roman"/>
        </w:rPr>
        <w:t xml:space="preserve"> </w:t>
      </w:r>
      <w:r w:rsidRPr="000B746D">
        <w:rPr>
          <w:rStyle w:val="hps"/>
          <w:rFonts w:ascii="Times New Roman" w:hAnsi="Times New Roman"/>
        </w:rPr>
        <w:t>glukosa</w:t>
      </w:r>
      <w:r w:rsidRPr="000B746D">
        <w:rPr>
          <w:rFonts w:ascii="Times New Roman" w:hAnsi="Times New Roman"/>
        </w:rPr>
        <w:t xml:space="preserve"> </w:t>
      </w:r>
      <w:r w:rsidRPr="000B746D">
        <w:rPr>
          <w:rStyle w:val="hps"/>
          <w:rFonts w:ascii="Times New Roman" w:hAnsi="Times New Roman"/>
        </w:rPr>
        <w:t>darah</w:t>
      </w:r>
      <w:r w:rsidRPr="000B746D">
        <w:rPr>
          <w:rFonts w:ascii="Times New Roman" w:hAnsi="Times New Roman"/>
        </w:rPr>
        <w:t xml:space="preserve"> </w:t>
      </w:r>
      <w:r w:rsidRPr="000B746D">
        <w:rPr>
          <w:rStyle w:val="hps"/>
          <w:rFonts w:ascii="Times New Roman" w:hAnsi="Times New Roman"/>
        </w:rPr>
        <w:t>puasa dan</w:t>
      </w:r>
      <w:r w:rsidRPr="000B746D">
        <w:rPr>
          <w:rFonts w:ascii="Times New Roman" w:hAnsi="Times New Roman"/>
        </w:rPr>
        <w:t xml:space="preserve"> </w:t>
      </w:r>
      <w:r w:rsidRPr="000B746D">
        <w:rPr>
          <w:rStyle w:val="hps"/>
          <w:rFonts w:ascii="Times New Roman" w:hAnsi="Times New Roman"/>
        </w:rPr>
        <w:t>glukosa darah</w:t>
      </w:r>
      <w:r w:rsidRPr="000B746D">
        <w:rPr>
          <w:rFonts w:ascii="Times New Roman" w:hAnsi="Times New Roman"/>
        </w:rPr>
        <w:t xml:space="preserve"> </w:t>
      </w:r>
      <w:r w:rsidRPr="000B746D">
        <w:rPr>
          <w:rStyle w:val="hps"/>
          <w:rFonts w:ascii="Times New Roman" w:hAnsi="Times New Roman"/>
        </w:rPr>
        <w:t>pasca</w:t>
      </w:r>
      <w:r w:rsidRPr="000B746D">
        <w:rPr>
          <w:rFonts w:ascii="Times New Roman" w:hAnsi="Times New Roman"/>
        </w:rPr>
        <w:t xml:space="preserve"> </w:t>
      </w:r>
      <w:r w:rsidRPr="000B746D">
        <w:rPr>
          <w:rStyle w:val="hps"/>
          <w:rFonts w:ascii="Times New Roman" w:hAnsi="Times New Roman"/>
        </w:rPr>
        <w:t>prandial</w:t>
      </w:r>
      <w:r w:rsidRPr="000B746D">
        <w:rPr>
          <w:rFonts w:ascii="Times New Roman" w:hAnsi="Times New Roman"/>
        </w:rPr>
        <w:t xml:space="preserve">; </w:t>
      </w:r>
      <w:r w:rsidRPr="000B746D">
        <w:rPr>
          <w:rStyle w:val="hps"/>
          <w:rFonts w:ascii="Times New Roman" w:hAnsi="Times New Roman"/>
        </w:rPr>
        <w:t>pertanyaan</w:t>
      </w:r>
      <w:r w:rsidRPr="000B746D">
        <w:rPr>
          <w:rFonts w:ascii="Times New Roman" w:hAnsi="Times New Roman"/>
        </w:rPr>
        <w:t xml:space="preserve"> </w:t>
      </w:r>
      <w:r w:rsidRPr="000B746D">
        <w:rPr>
          <w:rStyle w:val="hps"/>
          <w:rFonts w:ascii="Times New Roman" w:hAnsi="Times New Roman"/>
        </w:rPr>
        <w:t>pengontrolan berat</w:t>
      </w:r>
      <w:r w:rsidRPr="000B746D">
        <w:rPr>
          <w:rFonts w:ascii="Times New Roman" w:hAnsi="Times New Roman"/>
        </w:rPr>
        <w:t xml:space="preserve"> </w:t>
      </w:r>
      <w:r w:rsidRPr="000B746D">
        <w:rPr>
          <w:rStyle w:val="hps"/>
          <w:rFonts w:ascii="Times New Roman" w:hAnsi="Times New Roman"/>
        </w:rPr>
        <w:t>ditanyakan apakah</w:t>
      </w:r>
      <w:r w:rsidRPr="000B746D">
        <w:rPr>
          <w:rFonts w:ascii="Times New Roman" w:hAnsi="Times New Roman"/>
        </w:rPr>
        <w:t xml:space="preserve"> </w:t>
      </w:r>
      <w:r w:rsidRPr="000B746D">
        <w:rPr>
          <w:rStyle w:val="hps"/>
          <w:rFonts w:ascii="Times New Roman" w:hAnsi="Times New Roman"/>
        </w:rPr>
        <w:t>pasien</w:t>
      </w:r>
      <w:r w:rsidRPr="000B746D">
        <w:rPr>
          <w:rFonts w:ascii="Times New Roman" w:hAnsi="Times New Roman"/>
        </w:rPr>
        <w:t xml:space="preserve"> </w:t>
      </w:r>
      <w:r w:rsidRPr="000B746D">
        <w:rPr>
          <w:rStyle w:val="hps"/>
          <w:rFonts w:ascii="Times New Roman" w:hAnsi="Times New Roman"/>
        </w:rPr>
        <w:t>menimbang</w:t>
      </w:r>
      <w:r w:rsidRPr="000B746D">
        <w:rPr>
          <w:rFonts w:ascii="Times New Roman" w:hAnsi="Times New Roman"/>
        </w:rPr>
        <w:t xml:space="preserve"> </w:t>
      </w:r>
      <w:r w:rsidRPr="000B746D">
        <w:rPr>
          <w:rStyle w:val="hps"/>
          <w:rFonts w:ascii="Times New Roman" w:hAnsi="Times New Roman"/>
        </w:rPr>
        <w:t>sendiri</w:t>
      </w:r>
      <w:r w:rsidRPr="000B746D">
        <w:rPr>
          <w:rFonts w:ascii="Times New Roman" w:hAnsi="Times New Roman"/>
        </w:rPr>
        <w:t xml:space="preserve"> </w:t>
      </w:r>
      <w:r w:rsidRPr="000B746D">
        <w:rPr>
          <w:rStyle w:val="hps"/>
          <w:rFonts w:ascii="Times New Roman" w:hAnsi="Times New Roman"/>
        </w:rPr>
        <w:t>dan seberapa sering</w:t>
      </w:r>
      <w:r w:rsidRPr="000B746D">
        <w:rPr>
          <w:rFonts w:ascii="Times New Roman" w:hAnsi="Times New Roman"/>
        </w:rPr>
        <w:t xml:space="preserve"> </w:t>
      </w:r>
      <w:r w:rsidRPr="000B746D">
        <w:rPr>
          <w:rStyle w:val="hps"/>
          <w:rFonts w:ascii="Times New Roman" w:hAnsi="Times New Roman"/>
        </w:rPr>
        <w:t>hal ini dilakukan</w:t>
      </w:r>
      <w:r w:rsidRPr="000B746D">
        <w:rPr>
          <w:rFonts w:ascii="Times New Roman" w:hAnsi="Times New Roman"/>
        </w:rPr>
        <w:t xml:space="preserve">; </w:t>
      </w:r>
      <w:r w:rsidRPr="000B746D">
        <w:rPr>
          <w:rStyle w:val="hps"/>
          <w:rFonts w:ascii="Times New Roman" w:hAnsi="Times New Roman"/>
        </w:rPr>
        <w:t>pertanyaan</w:t>
      </w:r>
      <w:r w:rsidRPr="000B746D">
        <w:rPr>
          <w:rFonts w:ascii="Times New Roman" w:hAnsi="Times New Roman"/>
        </w:rPr>
        <w:t xml:space="preserve"> </w:t>
      </w:r>
      <w:r w:rsidRPr="000B746D">
        <w:rPr>
          <w:rStyle w:val="hps"/>
          <w:rFonts w:ascii="Times New Roman" w:hAnsi="Times New Roman"/>
          <w:i/>
        </w:rPr>
        <w:t>diabetic retinopathy</w:t>
      </w:r>
      <w:r w:rsidRPr="000B746D">
        <w:rPr>
          <w:rFonts w:ascii="Times New Roman" w:hAnsi="Times New Roman"/>
        </w:rPr>
        <w:t xml:space="preserve"> </w:t>
      </w:r>
      <w:r w:rsidRPr="000B746D">
        <w:rPr>
          <w:rStyle w:val="hps"/>
          <w:rFonts w:ascii="Times New Roman" w:hAnsi="Times New Roman"/>
        </w:rPr>
        <w:t>ditanyakan apakah mata</w:t>
      </w:r>
      <w:r w:rsidRPr="000B746D">
        <w:rPr>
          <w:rFonts w:ascii="Times New Roman" w:hAnsi="Times New Roman"/>
        </w:rPr>
        <w:t xml:space="preserve"> </w:t>
      </w:r>
      <w:r w:rsidRPr="000B746D">
        <w:rPr>
          <w:rStyle w:val="hps"/>
          <w:rFonts w:ascii="Times New Roman" w:hAnsi="Times New Roman"/>
        </w:rPr>
        <w:t>pasien sudah</w:t>
      </w:r>
      <w:r w:rsidRPr="000B746D">
        <w:rPr>
          <w:rFonts w:ascii="Times New Roman" w:hAnsi="Times New Roman"/>
        </w:rPr>
        <w:t xml:space="preserve"> </w:t>
      </w:r>
      <w:r w:rsidRPr="000B746D">
        <w:rPr>
          <w:rStyle w:val="hps"/>
          <w:rFonts w:ascii="Times New Roman" w:hAnsi="Times New Roman"/>
        </w:rPr>
        <w:t>diperiksa</w:t>
      </w:r>
      <w:r w:rsidRPr="000B746D">
        <w:rPr>
          <w:rFonts w:ascii="Times New Roman" w:hAnsi="Times New Roman"/>
        </w:rPr>
        <w:t xml:space="preserve"> </w:t>
      </w:r>
      <w:r w:rsidRPr="000B746D">
        <w:rPr>
          <w:rStyle w:val="hps"/>
          <w:rFonts w:ascii="Times New Roman" w:hAnsi="Times New Roman"/>
        </w:rPr>
        <w:t>oleh dokter mata</w:t>
      </w:r>
      <w:r w:rsidRPr="000B746D">
        <w:rPr>
          <w:rFonts w:ascii="Times New Roman" w:hAnsi="Times New Roman"/>
        </w:rPr>
        <w:t xml:space="preserve"> </w:t>
      </w:r>
      <w:r w:rsidRPr="000B746D">
        <w:rPr>
          <w:rStyle w:val="hps"/>
          <w:rFonts w:ascii="Times New Roman" w:hAnsi="Times New Roman"/>
        </w:rPr>
        <w:t>setidaknya</w:t>
      </w:r>
      <w:r w:rsidRPr="000B746D">
        <w:rPr>
          <w:rFonts w:ascii="Times New Roman" w:hAnsi="Times New Roman"/>
        </w:rPr>
        <w:t xml:space="preserve"> </w:t>
      </w:r>
      <w:r w:rsidRPr="000B746D">
        <w:rPr>
          <w:rStyle w:val="hps"/>
          <w:rFonts w:ascii="Times New Roman" w:hAnsi="Times New Roman"/>
        </w:rPr>
        <w:t>setiap enam bulan</w:t>
      </w:r>
      <w:r w:rsidRPr="000B746D">
        <w:rPr>
          <w:rFonts w:ascii="Times New Roman" w:hAnsi="Times New Roman"/>
        </w:rPr>
        <w:t xml:space="preserve"> </w:t>
      </w:r>
      <w:r w:rsidRPr="000B746D">
        <w:rPr>
          <w:rStyle w:val="hps"/>
          <w:rFonts w:ascii="Times New Roman" w:hAnsi="Times New Roman"/>
        </w:rPr>
        <w:t>dan apakah</w:t>
      </w:r>
      <w:r w:rsidRPr="000B746D">
        <w:rPr>
          <w:rFonts w:ascii="Times New Roman" w:hAnsi="Times New Roman"/>
        </w:rPr>
        <w:t xml:space="preserve"> </w:t>
      </w:r>
      <w:r w:rsidRPr="000B746D">
        <w:rPr>
          <w:rStyle w:val="hps"/>
          <w:rFonts w:ascii="Times New Roman" w:hAnsi="Times New Roman"/>
        </w:rPr>
        <w:t>mereka mencoba untuk</w:t>
      </w:r>
      <w:r w:rsidRPr="000B746D">
        <w:rPr>
          <w:rFonts w:ascii="Times New Roman" w:hAnsi="Times New Roman"/>
        </w:rPr>
        <w:t xml:space="preserve"> </w:t>
      </w:r>
      <w:r w:rsidRPr="000B746D">
        <w:rPr>
          <w:rStyle w:val="hps"/>
          <w:rFonts w:ascii="Times New Roman" w:hAnsi="Times New Roman"/>
        </w:rPr>
        <w:t>mengatur</w:t>
      </w:r>
      <w:r w:rsidRPr="000B746D">
        <w:rPr>
          <w:rFonts w:ascii="Times New Roman" w:hAnsi="Times New Roman"/>
        </w:rPr>
        <w:t xml:space="preserve"> </w:t>
      </w:r>
      <w:r w:rsidRPr="000B746D">
        <w:rPr>
          <w:rStyle w:val="hps"/>
          <w:rFonts w:ascii="Times New Roman" w:hAnsi="Times New Roman"/>
        </w:rPr>
        <w:t>glukosa darah</w:t>
      </w:r>
      <w:r w:rsidRPr="000B746D">
        <w:rPr>
          <w:rFonts w:ascii="Times New Roman" w:hAnsi="Times New Roman"/>
        </w:rPr>
        <w:t xml:space="preserve"> </w:t>
      </w:r>
      <w:r w:rsidRPr="000B746D">
        <w:rPr>
          <w:rStyle w:val="hps"/>
          <w:rFonts w:ascii="Times New Roman" w:hAnsi="Times New Roman"/>
        </w:rPr>
        <w:t>mereka untuk</w:t>
      </w:r>
      <w:r w:rsidRPr="000B746D">
        <w:rPr>
          <w:rFonts w:ascii="Times New Roman" w:hAnsi="Times New Roman"/>
        </w:rPr>
        <w:t xml:space="preserve"> </w:t>
      </w:r>
      <w:r w:rsidRPr="000B746D">
        <w:rPr>
          <w:rStyle w:val="hps"/>
          <w:rFonts w:ascii="Times New Roman" w:hAnsi="Times New Roman"/>
        </w:rPr>
        <w:t>mencegah perkembangan</w:t>
      </w:r>
      <w:r w:rsidRPr="000B746D">
        <w:rPr>
          <w:rFonts w:ascii="Times New Roman" w:hAnsi="Times New Roman"/>
        </w:rPr>
        <w:t xml:space="preserve"> </w:t>
      </w:r>
      <w:r w:rsidRPr="000B746D">
        <w:rPr>
          <w:rStyle w:val="hps"/>
          <w:rFonts w:ascii="Times New Roman" w:hAnsi="Times New Roman"/>
        </w:rPr>
        <w:t>retinopati</w:t>
      </w:r>
      <w:r w:rsidRPr="000B746D">
        <w:rPr>
          <w:rFonts w:ascii="Times New Roman" w:hAnsi="Times New Roman"/>
        </w:rPr>
        <w:t xml:space="preserve">; </w:t>
      </w:r>
      <w:r w:rsidRPr="000B746D">
        <w:rPr>
          <w:rStyle w:val="hps"/>
          <w:rFonts w:ascii="Times New Roman" w:hAnsi="Times New Roman"/>
        </w:rPr>
        <w:t>pertanyaan</w:t>
      </w:r>
      <w:r w:rsidRPr="000B746D">
        <w:rPr>
          <w:rFonts w:ascii="Times New Roman" w:hAnsi="Times New Roman"/>
        </w:rPr>
        <w:t xml:space="preserve"> </w:t>
      </w:r>
      <w:r w:rsidRPr="000B746D">
        <w:rPr>
          <w:rStyle w:val="hps"/>
          <w:rFonts w:ascii="Times New Roman" w:hAnsi="Times New Roman"/>
        </w:rPr>
        <w:t>perawatan kaki</w:t>
      </w:r>
      <w:r w:rsidRPr="000B746D">
        <w:rPr>
          <w:rFonts w:ascii="Times New Roman" w:hAnsi="Times New Roman"/>
        </w:rPr>
        <w:t xml:space="preserve"> </w:t>
      </w:r>
      <w:r w:rsidRPr="000B746D">
        <w:rPr>
          <w:rStyle w:val="hps"/>
          <w:rFonts w:ascii="Times New Roman" w:hAnsi="Times New Roman"/>
        </w:rPr>
        <w:t>ditanyakan apakah</w:t>
      </w:r>
      <w:r w:rsidRPr="000B746D">
        <w:rPr>
          <w:rFonts w:ascii="Times New Roman" w:hAnsi="Times New Roman"/>
        </w:rPr>
        <w:t xml:space="preserve"> </w:t>
      </w:r>
      <w:r w:rsidRPr="000B746D">
        <w:rPr>
          <w:rStyle w:val="hps"/>
          <w:rFonts w:ascii="Times New Roman" w:hAnsi="Times New Roman"/>
        </w:rPr>
        <w:t>pasien</w:t>
      </w:r>
      <w:r w:rsidRPr="000B746D">
        <w:rPr>
          <w:rFonts w:ascii="Times New Roman" w:hAnsi="Times New Roman"/>
        </w:rPr>
        <w:t xml:space="preserve"> </w:t>
      </w:r>
      <w:r w:rsidRPr="000B746D">
        <w:rPr>
          <w:rStyle w:val="hps"/>
          <w:rFonts w:ascii="Times New Roman" w:hAnsi="Times New Roman"/>
        </w:rPr>
        <w:t>memeriksa</w:t>
      </w:r>
      <w:r w:rsidRPr="000B746D">
        <w:rPr>
          <w:rFonts w:ascii="Times New Roman" w:hAnsi="Times New Roman"/>
        </w:rPr>
        <w:t xml:space="preserve"> </w:t>
      </w:r>
      <w:r w:rsidRPr="000B746D">
        <w:rPr>
          <w:rStyle w:val="hps"/>
          <w:rFonts w:ascii="Times New Roman" w:hAnsi="Times New Roman"/>
        </w:rPr>
        <w:t>kaki mereka</w:t>
      </w:r>
      <w:r w:rsidRPr="000B746D">
        <w:rPr>
          <w:rFonts w:ascii="Times New Roman" w:hAnsi="Times New Roman"/>
        </w:rPr>
        <w:t xml:space="preserve"> </w:t>
      </w:r>
      <w:r w:rsidRPr="000B746D">
        <w:rPr>
          <w:rStyle w:val="hps"/>
          <w:rFonts w:ascii="Times New Roman" w:hAnsi="Times New Roman"/>
        </w:rPr>
        <w:t>sehari-hari;</w:t>
      </w:r>
      <w:r w:rsidRPr="000B746D">
        <w:rPr>
          <w:rFonts w:ascii="Times New Roman" w:hAnsi="Times New Roman"/>
        </w:rPr>
        <w:t xml:space="preserve"> </w:t>
      </w:r>
      <w:r w:rsidRPr="000B746D">
        <w:rPr>
          <w:rStyle w:val="hps"/>
          <w:rFonts w:ascii="Times New Roman" w:hAnsi="Times New Roman"/>
        </w:rPr>
        <w:t>dan</w:t>
      </w:r>
      <w:r w:rsidRPr="000B746D">
        <w:rPr>
          <w:rFonts w:ascii="Times New Roman" w:hAnsi="Times New Roman"/>
        </w:rPr>
        <w:t xml:space="preserve"> </w:t>
      </w:r>
      <w:r w:rsidRPr="000B746D">
        <w:rPr>
          <w:rStyle w:val="hps"/>
          <w:rFonts w:ascii="Times New Roman" w:hAnsi="Times New Roman"/>
        </w:rPr>
        <w:t>pertanyaan</w:t>
      </w:r>
      <w:r w:rsidRPr="000B746D">
        <w:rPr>
          <w:rFonts w:ascii="Times New Roman" w:hAnsi="Times New Roman"/>
        </w:rPr>
        <w:t xml:space="preserve"> </w:t>
      </w:r>
      <w:r w:rsidRPr="000B746D">
        <w:rPr>
          <w:rStyle w:val="hps"/>
          <w:rFonts w:ascii="Times New Roman" w:hAnsi="Times New Roman"/>
        </w:rPr>
        <w:t>monitoring</w:t>
      </w:r>
      <w:r w:rsidRPr="000B746D">
        <w:rPr>
          <w:rFonts w:ascii="Times New Roman" w:hAnsi="Times New Roman"/>
        </w:rPr>
        <w:t xml:space="preserve"> </w:t>
      </w:r>
      <w:r w:rsidRPr="000B746D">
        <w:rPr>
          <w:rStyle w:val="hps"/>
          <w:rFonts w:ascii="Times New Roman" w:hAnsi="Times New Roman"/>
        </w:rPr>
        <w:lastRenderedPageBreak/>
        <w:t>tekanan darah</w:t>
      </w:r>
      <w:r w:rsidRPr="000B746D">
        <w:rPr>
          <w:rFonts w:ascii="Times New Roman" w:hAnsi="Times New Roman"/>
        </w:rPr>
        <w:t xml:space="preserve"> </w:t>
      </w:r>
      <w:r w:rsidRPr="000B746D">
        <w:rPr>
          <w:rStyle w:val="hps"/>
          <w:rFonts w:ascii="Times New Roman" w:hAnsi="Times New Roman"/>
        </w:rPr>
        <w:t>ditanyakan apakah</w:t>
      </w:r>
      <w:r w:rsidRPr="000B746D">
        <w:rPr>
          <w:rFonts w:ascii="Times New Roman" w:hAnsi="Times New Roman"/>
        </w:rPr>
        <w:t xml:space="preserve"> </w:t>
      </w:r>
      <w:r w:rsidRPr="000B746D">
        <w:rPr>
          <w:rStyle w:val="hps"/>
          <w:rFonts w:ascii="Times New Roman" w:hAnsi="Times New Roman"/>
        </w:rPr>
        <w:t>tekanan darah</w:t>
      </w:r>
      <w:r w:rsidRPr="000B746D">
        <w:rPr>
          <w:rFonts w:ascii="Times New Roman" w:hAnsi="Times New Roman"/>
        </w:rPr>
        <w:t xml:space="preserve"> </w:t>
      </w:r>
      <w:r w:rsidRPr="000B746D">
        <w:rPr>
          <w:rStyle w:val="hps"/>
          <w:rFonts w:ascii="Times New Roman" w:hAnsi="Times New Roman"/>
        </w:rPr>
        <w:t>diukur</w:t>
      </w:r>
      <w:r w:rsidRPr="000B746D">
        <w:rPr>
          <w:rFonts w:ascii="Times New Roman" w:hAnsi="Times New Roman"/>
        </w:rPr>
        <w:t xml:space="preserve"> beserta </w:t>
      </w:r>
      <w:r w:rsidR="00295FA3">
        <w:rPr>
          <w:rStyle w:val="hps"/>
          <w:rFonts w:ascii="Times New Roman" w:hAnsi="Times New Roman"/>
        </w:rPr>
        <w:t>frekuensinya.</w:t>
      </w:r>
      <w:r w:rsidR="00295FA3" w:rsidRPr="00295FA3">
        <w:rPr>
          <w:rFonts w:ascii="Times New Roman" w:hAnsi="Times New Roman"/>
          <w:vertAlign w:val="superscript"/>
        </w:rPr>
        <w:t xml:space="preserve"> </w:t>
      </w:r>
      <w:r w:rsidR="00295FA3">
        <w:rPr>
          <w:rFonts w:ascii="Times New Roman" w:hAnsi="Times New Roman"/>
          <w:vertAlign w:val="superscript"/>
        </w:rPr>
        <w:t>(25)</w:t>
      </w:r>
    </w:p>
    <w:p w:rsidR="00504E55" w:rsidRPr="000B746D" w:rsidRDefault="00504E55" w:rsidP="000B746D">
      <w:pPr>
        <w:spacing w:line="360" w:lineRule="auto"/>
        <w:ind w:left="720" w:firstLine="720"/>
        <w:jc w:val="both"/>
        <w:rPr>
          <w:rFonts w:ascii="Times New Roman" w:hAnsi="Times New Roman"/>
        </w:rPr>
      </w:pPr>
      <w:r w:rsidRPr="000B746D">
        <w:rPr>
          <w:rFonts w:ascii="Times New Roman" w:eastAsia="Times New Roman" w:hAnsi="Times New Roman"/>
          <w:lang w:eastAsia="id-ID"/>
        </w:rPr>
        <w:t xml:space="preserve">Diabetes Skala efikasi diri </w:t>
      </w:r>
      <w:r w:rsidRPr="000B746D">
        <w:rPr>
          <w:rFonts w:ascii="Times New Roman" w:hAnsi="Times New Roman"/>
        </w:rPr>
        <w:t>(</w:t>
      </w:r>
      <w:r w:rsidRPr="000B746D">
        <w:rPr>
          <w:rFonts w:ascii="Times New Roman" w:hAnsi="Times New Roman"/>
          <w:i/>
        </w:rPr>
        <w:t>Stanford Patient Education Research Centre 2004</w:t>
      </w:r>
      <w:r w:rsidRPr="000B746D">
        <w:rPr>
          <w:rFonts w:ascii="Times New Roman" w:hAnsi="Times New Roman"/>
        </w:rPr>
        <w:t>)</w:t>
      </w:r>
      <w:r w:rsidRPr="000B746D">
        <w:rPr>
          <w:rFonts w:ascii="Times New Roman" w:eastAsia="Times New Roman" w:hAnsi="Times New Roman"/>
          <w:lang w:eastAsia="id-ID"/>
        </w:rPr>
        <w:t>. Skala terdiri dari delapan item tentang keyakinan untuk melakukan perilaku manajemen diri diabetes di bawah ini</w:t>
      </w:r>
      <w:r w:rsidR="00295FA3">
        <w:rPr>
          <w:rFonts w:ascii="Times New Roman" w:eastAsia="Times New Roman" w:hAnsi="Times New Roman"/>
          <w:lang w:eastAsia="id-ID"/>
        </w:rPr>
        <w:t>:</w:t>
      </w:r>
      <w:r w:rsidR="00295FA3" w:rsidRPr="00295FA3">
        <w:rPr>
          <w:rFonts w:ascii="Times New Roman" w:hAnsi="Times New Roman"/>
          <w:vertAlign w:val="superscript"/>
        </w:rPr>
        <w:t xml:space="preserve"> </w:t>
      </w:r>
      <w:r w:rsidR="00295FA3">
        <w:rPr>
          <w:rFonts w:ascii="Times New Roman" w:hAnsi="Times New Roman"/>
          <w:vertAlign w:val="superscript"/>
        </w:rPr>
        <w:t>(25)</w:t>
      </w:r>
      <w:r w:rsidRPr="000B746D">
        <w:rPr>
          <w:rFonts w:ascii="Times New Roman" w:eastAsia="Times New Roman" w:hAnsi="Times New Roman"/>
          <w:lang w:eastAsia="id-ID"/>
        </w:rPr>
        <w:t xml:space="preserve"> </w:t>
      </w:r>
    </w:p>
    <w:p w:rsidR="00504E55" w:rsidRPr="000B746D" w:rsidRDefault="00504E55" w:rsidP="00826BBA">
      <w:pPr>
        <w:pStyle w:val="NoSpacing"/>
        <w:numPr>
          <w:ilvl w:val="0"/>
          <w:numId w:val="7"/>
        </w:numPr>
        <w:spacing w:line="360" w:lineRule="auto"/>
        <w:ind w:left="1080" w:hanging="450"/>
        <w:jc w:val="both"/>
        <w:rPr>
          <w:rFonts w:ascii="Times New Roman" w:eastAsia="Times New Roman" w:hAnsi="Times New Roman"/>
          <w:sz w:val="24"/>
          <w:szCs w:val="24"/>
          <w:lang w:eastAsia="id-ID"/>
        </w:rPr>
      </w:pPr>
      <w:r w:rsidRPr="000B746D">
        <w:rPr>
          <w:rFonts w:ascii="Times New Roman" w:eastAsia="Times New Roman" w:hAnsi="Times New Roman"/>
          <w:sz w:val="24"/>
          <w:szCs w:val="24"/>
          <w:lang w:eastAsia="id-ID"/>
        </w:rPr>
        <w:t xml:space="preserve">Seberapa yakinkah Anda rasakan bahwa Anda dapat makan makanan Anda setiap 4 sampai 5 jam setiap hari, termasuk sarapan setiap hari? </w:t>
      </w:r>
    </w:p>
    <w:p w:rsidR="00504E55" w:rsidRPr="000B746D" w:rsidRDefault="00504E55" w:rsidP="00826BBA">
      <w:pPr>
        <w:pStyle w:val="NoSpacing"/>
        <w:numPr>
          <w:ilvl w:val="0"/>
          <w:numId w:val="7"/>
        </w:numPr>
        <w:spacing w:line="360" w:lineRule="auto"/>
        <w:ind w:left="1080" w:hanging="450"/>
        <w:jc w:val="both"/>
        <w:rPr>
          <w:rFonts w:ascii="Times New Roman" w:eastAsia="Times New Roman" w:hAnsi="Times New Roman"/>
          <w:sz w:val="24"/>
          <w:szCs w:val="24"/>
          <w:lang w:eastAsia="id-ID"/>
        </w:rPr>
      </w:pPr>
      <w:r w:rsidRPr="000B746D">
        <w:rPr>
          <w:rFonts w:ascii="Times New Roman" w:eastAsia="Times New Roman" w:hAnsi="Times New Roman"/>
          <w:sz w:val="24"/>
          <w:szCs w:val="24"/>
          <w:lang w:eastAsia="id-ID"/>
        </w:rPr>
        <w:t xml:space="preserve">Seberapa yakin Anda rasakan bahwa Anda dapat mengikuti diet Anda ketika Anda harus mempersiapkan atau berbagi makanan dengan orang lain yang tidak memiliki diabetes? </w:t>
      </w:r>
    </w:p>
    <w:p w:rsidR="00504E55" w:rsidRPr="000B746D" w:rsidRDefault="00504E55" w:rsidP="00826BBA">
      <w:pPr>
        <w:pStyle w:val="NoSpacing"/>
        <w:numPr>
          <w:ilvl w:val="0"/>
          <w:numId w:val="7"/>
        </w:numPr>
        <w:spacing w:line="360" w:lineRule="auto"/>
        <w:ind w:left="1080" w:hanging="450"/>
        <w:jc w:val="both"/>
        <w:rPr>
          <w:rFonts w:ascii="Times New Roman" w:eastAsia="Times New Roman" w:hAnsi="Times New Roman"/>
          <w:sz w:val="24"/>
          <w:szCs w:val="24"/>
          <w:lang w:eastAsia="id-ID"/>
        </w:rPr>
      </w:pPr>
      <w:r w:rsidRPr="000B746D">
        <w:rPr>
          <w:rFonts w:ascii="Times New Roman" w:eastAsia="Times New Roman" w:hAnsi="Times New Roman"/>
          <w:sz w:val="24"/>
          <w:szCs w:val="24"/>
          <w:lang w:eastAsia="id-ID"/>
        </w:rPr>
        <w:t xml:space="preserve">Seberapa yakin Anda rasakan bahwa Anda dapat memilih makanan yang tepat untuk makan saat Anda lapar (misalnya, makanan ringan)? </w:t>
      </w:r>
    </w:p>
    <w:p w:rsidR="00504E55" w:rsidRPr="000B746D" w:rsidRDefault="00504E55" w:rsidP="00826BBA">
      <w:pPr>
        <w:pStyle w:val="NoSpacing"/>
        <w:numPr>
          <w:ilvl w:val="0"/>
          <w:numId w:val="7"/>
        </w:numPr>
        <w:spacing w:line="360" w:lineRule="auto"/>
        <w:ind w:left="1080" w:hanging="450"/>
        <w:jc w:val="both"/>
        <w:rPr>
          <w:rFonts w:ascii="Times New Roman" w:eastAsia="Times New Roman" w:hAnsi="Times New Roman"/>
          <w:sz w:val="24"/>
          <w:szCs w:val="24"/>
          <w:lang w:eastAsia="id-ID"/>
        </w:rPr>
      </w:pPr>
      <w:r w:rsidRPr="000B746D">
        <w:rPr>
          <w:rFonts w:ascii="Times New Roman" w:eastAsia="Times New Roman" w:hAnsi="Times New Roman"/>
          <w:sz w:val="24"/>
          <w:szCs w:val="24"/>
          <w:lang w:eastAsia="id-ID"/>
        </w:rPr>
        <w:t xml:space="preserve">Seberapa yakin Anda rasakan bahwa Anda dapat berolahraga 15 sampai 30 menit, 4 sampai 5 kali seminggu? </w:t>
      </w:r>
    </w:p>
    <w:p w:rsidR="00504E55" w:rsidRPr="000B746D" w:rsidRDefault="00504E55" w:rsidP="00826BBA">
      <w:pPr>
        <w:pStyle w:val="NoSpacing"/>
        <w:numPr>
          <w:ilvl w:val="0"/>
          <w:numId w:val="7"/>
        </w:numPr>
        <w:spacing w:line="360" w:lineRule="auto"/>
        <w:ind w:left="1080" w:hanging="450"/>
        <w:jc w:val="both"/>
        <w:rPr>
          <w:rFonts w:ascii="Times New Roman" w:hAnsi="Times New Roman"/>
          <w:sz w:val="24"/>
          <w:szCs w:val="24"/>
        </w:rPr>
      </w:pPr>
      <w:r w:rsidRPr="000B746D">
        <w:rPr>
          <w:rFonts w:ascii="Times New Roman" w:eastAsia="Times New Roman" w:hAnsi="Times New Roman"/>
          <w:sz w:val="24"/>
          <w:szCs w:val="24"/>
          <w:lang w:eastAsia="id-ID"/>
        </w:rPr>
        <w:t xml:space="preserve">Seberapa yakin Anda rasakan bahwa Anda dapat melakukan sesuatu untuk </w:t>
      </w:r>
      <w:r w:rsidRPr="000B746D">
        <w:rPr>
          <w:rStyle w:val="hps"/>
          <w:rFonts w:ascii="Times New Roman" w:hAnsi="Times New Roman"/>
          <w:sz w:val="24"/>
          <w:szCs w:val="24"/>
        </w:rPr>
        <w:t>mencegah</w:t>
      </w:r>
      <w:r w:rsidRPr="000B746D">
        <w:rPr>
          <w:rFonts w:ascii="Times New Roman" w:hAnsi="Times New Roman"/>
          <w:sz w:val="24"/>
          <w:szCs w:val="24"/>
        </w:rPr>
        <w:t xml:space="preserve"> </w:t>
      </w:r>
      <w:r w:rsidRPr="000B746D">
        <w:rPr>
          <w:rStyle w:val="hps"/>
          <w:rFonts w:ascii="Times New Roman" w:hAnsi="Times New Roman"/>
          <w:sz w:val="24"/>
          <w:szCs w:val="24"/>
        </w:rPr>
        <w:t>kadar gula darah</w:t>
      </w:r>
      <w:r w:rsidRPr="000B746D">
        <w:rPr>
          <w:rFonts w:ascii="Times New Roman" w:hAnsi="Times New Roman"/>
          <w:sz w:val="24"/>
          <w:szCs w:val="24"/>
        </w:rPr>
        <w:t xml:space="preserve"> </w:t>
      </w:r>
      <w:r w:rsidRPr="000B746D">
        <w:rPr>
          <w:rStyle w:val="hps"/>
          <w:rFonts w:ascii="Times New Roman" w:hAnsi="Times New Roman"/>
          <w:sz w:val="24"/>
          <w:szCs w:val="24"/>
        </w:rPr>
        <w:t>Anda</w:t>
      </w:r>
      <w:r w:rsidRPr="000B746D">
        <w:rPr>
          <w:rFonts w:ascii="Times New Roman" w:hAnsi="Times New Roman"/>
          <w:sz w:val="24"/>
          <w:szCs w:val="24"/>
        </w:rPr>
        <w:t xml:space="preserve"> </w:t>
      </w:r>
      <w:r w:rsidRPr="000B746D">
        <w:rPr>
          <w:rStyle w:val="hps"/>
          <w:rFonts w:ascii="Times New Roman" w:hAnsi="Times New Roman"/>
          <w:sz w:val="24"/>
          <w:szCs w:val="24"/>
        </w:rPr>
        <w:t>menurun</w:t>
      </w:r>
      <w:r w:rsidRPr="000B746D">
        <w:rPr>
          <w:rFonts w:ascii="Times New Roman" w:hAnsi="Times New Roman"/>
          <w:sz w:val="24"/>
          <w:szCs w:val="24"/>
        </w:rPr>
        <w:t xml:space="preserve"> </w:t>
      </w:r>
      <w:r w:rsidRPr="000B746D">
        <w:rPr>
          <w:rStyle w:val="hps"/>
          <w:rFonts w:ascii="Times New Roman" w:hAnsi="Times New Roman"/>
          <w:sz w:val="24"/>
          <w:szCs w:val="24"/>
        </w:rPr>
        <w:t>ketika Anda berolahraga</w:t>
      </w:r>
      <w:r w:rsidRPr="000B746D">
        <w:rPr>
          <w:rFonts w:ascii="Times New Roman" w:hAnsi="Times New Roman"/>
          <w:sz w:val="24"/>
          <w:szCs w:val="24"/>
        </w:rPr>
        <w:t xml:space="preserve">? </w:t>
      </w:r>
    </w:p>
    <w:p w:rsidR="00504E55" w:rsidRPr="000B746D" w:rsidRDefault="00504E55" w:rsidP="00826BBA">
      <w:pPr>
        <w:pStyle w:val="NoSpacing"/>
        <w:numPr>
          <w:ilvl w:val="0"/>
          <w:numId w:val="7"/>
        </w:numPr>
        <w:spacing w:line="360" w:lineRule="auto"/>
        <w:ind w:left="1080" w:hanging="450"/>
        <w:jc w:val="both"/>
        <w:rPr>
          <w:rFonts w:ascii="Times New Roman" w:hAnsi="Times New Roman"/>
          <w:sz w:val="24"/>
          <w:szCs w:val="24"/>
        </w:rPr>
      </w:pPr>
      <w:r w:rsidRPr="000B746D">
        <w:rPr>
          <w:rStyle w:val="hps"/>
          <w:rFonts w:ascii="Times New Roman" w:hAnsi="Times New Roman"/>
          <w:sz w:val="24"/>
          <w:szCs w:val="24"/>
        </w:rPr>
        <w:t>Seberapa yakin</w:t>
      </w:r>
      <w:r w:rsidRPr="000B746D">
        <w:rPr>
          <w:rFonts w:ascii="Times New Roman" w:hAnsi="Times New Roman"/>
          <w:sz w:val="24"/>
          <w:szCs w:val="24"/>
        </w:rPr>
        <w:t xml:space="preserve"> </w:t>
      </w:r>
      <w:r w:rsidRPr="000B746D">
        <w:rPr>
          <w:rStyle w:val="hps"/>
          <w:rFonts w:ascii="Times New Roman" w:hAnsi="Times New Roman"/>
          <w:sz w:val="24"/>
          <w:szCs w:val="24"/>
        </w:rPr>
        <w:t>Anda</w:t>
      </w:r>
      <w:r w:rsidRPr="000B746D">
        <w:rPr>
          <w:rFonts w:ascii="Times New Roman" w:hAnsi="Times New Roman"/>
          <w:sz w:val="24"/>
          <w:szCs w:val="24"/>
        </w:rPr>
        <w:t xml:space="preserve"> </w:t>
      </w:r>
      <w:r w:rsidRPr="000B746D">
        <w:rPr>
          <w:rStyle w:val="hps"/>
          <w:rFonts w:ascii="Times New Roman" w:hAnsi="Times New Roman"/>
          <w:sz w:val="24"/>
          <w:szCs w:val="24"/>
        </w:rPr>
        <w:t>rasakan bahwa Anda</w:t>
      </w:r>
      <w:r w:rsidRPr="000B746D">
        <w:rPr>
          <w:rFonts w:ascii="Times New Roman" w:hAnsi="Times New Roman"/>
          <w:sz w:val="24"/>
          <w:szCs w:val="24"/>
        </w:rPr>
        <w:t xml:space="preserve"> </w:t>
      </w:r>
      <w:r w:rsidRPr="000B746D">
        <w:rPr>
          <w:rStyle w:val="hps"/>
          <w:rFonts w:ascii="Times New Roman" w:hAnsi="Times New Roman"/>
          <w:sz w:val="24"/>
          <w:szCs w:val="24"/>
        </w:rPr>
        <w:t>tahu</w:t>
      </w:r>
      <w:r w:rsidRPr="000B746D">
        <w:rPr>
          <w:rFonts w:ascii="Times New Roman" w:hAnsi="Times New Roman"/>
          <w:sz w:val="24"/>
          <w:szCs w:val="24"/>
        </w:rPr>
        <w:t xml:space="preserve"> </w:t>
      </w:r>
      <w:r w:rsidRPr="000B746D">
        <w:rPr>
          <w:rStyle w:val="hps"/>
          <w:rFonts w:ascii="Times New Roman" w:hAnsi="Times New Roman"/>
          <w:sz w:val="24"/>
          <w:szCs w:val="24"/>
        </w:rPr>
        <w:t>apa yang harus dilakukan</w:t>
      </w:r>
      <w:r w:rsidRPr="000B746D">
        <w:rPr>
          <w:rFonts w:ascii="Times New Roman" w:hAnsi="Times New Roman"/>
          <w:sz w:val="24"/>
          <w:szCs w:val="24"/>
        </w:rPr>
        <w:t xml:space="preserve"> </w:t>
      </w:r>
      <w:r w:rsidRPr="000B746D">
        <w:rPr>
          <w:rStyle w:val="hps"/>
          <w:rFonts w:ascii="Times New Roman" w:hAnsi="Times New Roman"/>
          <w:sz w:val="24"/>
          <w:szCs w:val="24"/>
        </w:rPr>
        <w:t>ketika</w:t>
      </w:r>
      <w:r w:rsidRPr="000B746D">
        <w:rPr>
          <w:rFonts w:ascii="Times New Roman" w:hAnsi="Times New Roman"/>
          <w:sz w:val="24"/>
          <w:szCs w:val="24"/>
        </w:rPr>
        <w:t xml:space="preserve"> </w:t>
      </w:r>
      <w:r w:rsidRPr="000B746D">
        <w:rPr>
          <w:rStyle w:val="hps"/>
          <w:rFonts w:ascii="Times New Roman" w:hAnsi="Times New Roman"/>
          <w:sz w:val="24"/>
          <w:szCs w:val="24"/>
        </w:rPr>
        <w:t>kadar</w:t>
      </w:r>
      <w:r w:rsidRPr="000B746D">
        <w:rPr>
          <w:rFonts w:ascii="Times New Roman" w:hAnsi="Times New Roman"/>
          <w:sz w:val="24"/>
          <w:szCs w:val="24"/>
        </w:rPr>
        <w:t xml:space="preserve"> </w:t>
      </w:r>
      <w:r w:rsidRPr="000B746D">
        <w:rPr>
          <w:rStyle w:val="hps"/>
          <w:rFonts w:ascii="Times New Roman" w:hAnsi="Times New Roman"/>
          <w:sz w:val="24"/>
          <w:szCs w:val="24"/>
        </w:rPr>
        <w:t>gula darah</w:t>
      </w:r>
      <w:r w:rsidRPr="000B746D">
        <w:rPr>
          <w:rFonts w:ascii="Times New Roman" w:hAnsi="Times New Roman"/>
          <w:sz w:val="24"/>
          <w:szCs w:val="24"/>
        </w:rPr>
        <w:t xml:space="preserve"> </w:t>
      </w:r>
      <w:r w:rsidRPr="000B746D">
        <w:rPr>
          <w:rStyle w:val="hps"/>
          <w:rFonts w:ascii="Times New Roman" w:hAnsi="Times New Roman"/>
          <w:sz w:val="24"/>
          <w:szCs w:val="24"/>
        </w:rPr>
        <w:t>Anda</w:t>
      </w:r>
      <w:r w:rsidRPr="000B746D">
        <w:rPr>
          <w:rFonts w:ascii="Times New Roman" w:hAnsi="Times New Roman"/>
          <w:sz w:val="24"/>
          <w:szCs w:val="24"/>
        </w:rPr>
        <w:t xml:space="preserve"> m</w:t>
      </w:r>
      <w:r w:rsidRPr="000B746D">
        <w:rPr>
          <w:rStyle w:val="hps"/>
          <w:rFonts w:ascii="Times New Roman" w:hAnsi="Times New Roman"/>
          <w:sz w:val="24"/>
          <w:szCs w:val="24"/>
        </w:rPr>
        <w:t>enjadi lebih tinggi</w:t>
      </w:r>
      <w:r w:rsidRPr="000B746D">
        <w:rPr>
          <w:rFonts w:ascii="Times New Roman" w:hAnsi="Times New Roman"/>
          <w:sz w:val="24"/>
          <w:szCs w:val="24"/>
        </w:rPr>
        <w:t xml:space="preserve"> </w:t>
      </w:r>
      <w:r w:rsidRPr="000B746D">
        <w:rPr>
          <w:rStyle w:val="hps"/>
          <w:rFonts w:ascii="Times New Roman" w:hAnsi="Times New Roman"/>
          <w:sz w:val="24"/>
          <w:szCs w:val="24"/>
        </w:rPr>
        <w:t>atau lebih rendah</w:t>
      </w:r>
      <w:r w:rsidRPr="000B746D">
        <w:rPr>
          <w:rFonts w:ascii="Times New Roman" w:hAnsi="Times New Roman"/>
          <w:sz w:val="24"/>
          <w:szCs w:val="24"/>
        </w:rPr>
        <w:t xml:space="preserve"> </w:t>
      </w:r>
      <w:r w:rsidRPr="000B746D">
        <w:rPr>
          <w:rStyle w:val="hps"/>
          <w:rFonts w:ascii="Times New Roman" w:hAnsi="Times New Roman"/>
          <w:sz w:val="24"/>
          <w:szCs w:val="24"/>
        </w:rPr>
        <w:t>dari yang</w:t>
      </w:r>
      <w:r w:rsidRPr="000B746D">
        <w:rPr>
          <w:rStyle w:val="hps"/>
          <w:rFonts w:ascii="Times New Roman" w:hAnsi="Times New Roman"/>
          <w:sz w:val="24"/>
          <w:szCs w:val="24"/>
          <w:lang w:val="en-US"/>
        </w:rPr>
        <w:t xml:space="preserve"> </w:t>
      </w:r>
      <w:r w:rsidRPr="000B746D">
        <w:rPr>
          <w:rStyle w:val="hps"/>
          <w:rFonts w:ascii="Times New Roman" w:hAnsi="Times New Roman"/>
          <w:sz w:val="24"/>
          <w:szCs w:val="24"/>
        </w:rPr>
        <w:t>seharusnya</w:t>
      </w:r>
      <w:r w:rsidRPr="000B746D">
        <w:rPr>
          <w:rFonts w:ascii="Times New Roman" w:hAnsi="Times New Roman"/>
          <w:sz w:val="24"/>
          <w:szCs w:val="24"/>
        </w:rPr>
        <w:t>?</w:t>
      </w:r>
    </w:p>
    <w:p w:rsidR="00504E55" w:rsidRPr="000B746D" w:rsidRDefault="00504E55" w:rsidP="00826BBA">
      <w:pPr>
        <w:pStyle w:val="NoSpacing"/>
        <w:numPr>
          <w:ilvl w:val="0"/>
          <w:numId w:val="7"/>
        </w:numPr>
        <w:spacing w:line="360" w:lineRule="auto"/>
        <w:ind w:left="1080" w:hanging="450"/>
        <w:jc w:val="both"/>
        <w:rPr>
          <w:rFonts w:ascii="Times New Roman" w:hAnsi="Times New Roman"/>
          <w:sz w:val="24"/>
          <w:szCs w:val="24"/>
        </w:rPr>
      </w:pPr>
      <w:r w:rsidRPr="000B746D">
        <w:rPr>
          <w:rStyle w:val="hps"/>
          <w:rFonts w:ascii="Times New Roman" w:hAnsi="Times New Roman"/>
          <w:sz w:val="24"/>
          <w:szCs w:val="24"/>
        </w:rPr>
        <w:t>Seberapa yakin</w:t>
      </w:r>
      <w:r w:rsidRPr="000B746D">
        <w:rPr>
          <w:rFonts w:ascii="Times New Roman" w:hAnsi="Times New Roman"/>
          <w:sz w:val="24"/>
          <w:szCs w:val="24"/>
        </w:rPr>
        <w:t xml:space="preserve"> </w:t>
      </w:r>
      <w:r w:rsidRPr="000B746D">
        <w:rPr>
          <w:rStyle w:val="hps"/>
          <w:rFonts w:ascii="Times New Roman" w:hAnsi="Times New Roman"/>
          <w:sz w:val="24"/>
          <w:szCs w:val="24"/>
        </w:rPr>
        <w:t>Anda</w:t>
      </w:r>
      <w:r w:rsidRPr="000B746D">
        <w:rPr>
          <w:rFonts w:ascii="Times New Roman" w:hAnsi="Times New Roman"/>
          <w:sz w:val="24"/>
          <w:szCs w:val="24"/>
        </w:rPr>
        <w:t xml:space="preserve"> </w:t>
      </w:r>
      <w:r w:rsidRPr="000B746D">
        <w:rPr>
          <w:rStyle w:val="hps"/>
          <w:rFonts w:ascii="Times New Roman" w:hAnsi="Times New Roman"/>
          <w:sz w:val="24"/>
          <w:szCs w:val="24"/>
        </w:rPr>
        <w:t>rasakan bahwa Anda</w:t>
      </w:r>
      <w:r w:rsidRPr="000B746D">
        <w:rPr>
          <w:rFonts w:ascii="Times New Roman" w:hAnsi="Times New Roman"/>
          <w:sz w:val="24"/>
          <w:szCs w:val="24"/>
        </w:rPr>
        <w:t xml:space="preserve"> </w:t>
      </w:r>
      <w:r w:rsidRPr="000B746D">
        <w:rPr>
          <w:rStyle w:val="hps"/>
          <w:rFonts w:ascii="Times New Roman" w:hAnsi="Times New Roman"/>
          <w:sz w:val="24"/>
          <w:szCs w:val="24"/>
        </w:rPr>
        <w:t>bisa menilai</w:t>
      </w:r>
      <w:r w:rsidRPr="000B746D">
        <w:rPr>
          <w:rFonts w:ascii="Times New Roman" w:hAnsi="Times New Roman"/>
          <w:sz w:val="24"/>
          <w:szCs w:val="24"/>
        </w:rPr>
        <w:t xml:space="preserve"> </w:t>
      </w:r>
      <w:r w:rsidRPr="000B746D">
        <w:rPr>
          <w:rStyle w:val="hps"/>
          <w:rFonts w:ascii="Times New Roman" w:hAnsi="Times New Roman"/>
          <w:sz w:val="24"/>
          <w:szCs w:val="24"/>
        </w:rPr>
        <w:t>ketika ada perubahan</w:t>
      </w:r>
      <w:r w:rsidRPr="000B746D">
        <w:rPr>
          <w:rFonts w:ascii="Times New Roman" w:hAnsi="Times New Roman"/>
          <w:sz w:val="24"/>
          <w:szCs w:val="24"/>
        </w:rPr>
        <w:t xml:space="preserve"> </w:t>
      </w:r>
      <w:r w:rsidRPr="000B746D">
        <w:rPr>
          <w:rStyle w:val="hps"/>
          <w:rFonts w:ascii="Times New Roman" w:hAnsi="Times New Roman"/>
          <w:sz w:val="24"/>
          <w:szCs w:val="24"/>
        </w:rPr>
        <w:t>pada penyakit</w:t>
      </w:r>
      <w:r w:rsidRPr="000B746D">
        <w:rPr>
          <w:rFonts w:ascii="Times New Roman" w:hAnsi="Times New Roman"/>
          <w:sz w:val="24"/>
          <w:szCs w:val="24"/>
        </w:rPr>
        <w:t xml:space="preserve"> </w:t>
      </w:r>
      <w:r w:rsidRPr="000B746D">
        <w:rPr>
          <w:rStyle w:val="hps"/>
          <w:rFonts w:ascii="Times New Roman" w:hAnsi="Times New Roman"/>
          <w:sz w:val="24"/>
          <w:szCs w:val="24"/>
        </w:rPr>
        <w:t>Anda</w:t>
      </w:r>
      <w:r w:rsidRPr="000B746D">
        <w:rPr>
          <w:rFonts w:ascii="Times New Roman" w:hAnsi="Times New Roman"/>
          <w:sz w:val="24"/>
          <w:szCs w:val="24"/>
        </w:rPr>
        <w:t xml:space="preserve"> yang </w:t>
      </w:r>
      <w:r w:rsidRPr="000B746D">
        <w:rPr>
          <w:rStyle w:val="hps"/>
          <w:rFonts w:ascii="Times New Roman" w:hAnsi="Times New Roman"/>
          <w:sz w:val="24"/>
          <w:szCs w:val="24"/>
        </w:rPr>
        <w:t>berarti Anda</w:t>
      </w:r>
      <w:r w:rsidRPr="000B746D">
        <w:rPr>
          <w:rFonts w:ascii="Times New Roman" w:hAnsi="Times New Roman"/>
          <w:sz w:val="24"/>
          <w:szCs w:val="24"/>
        </w:rPr>
        <w:t xml:space="preserve"> </w:t>
      </w:r>
      <w:r w:rsidRPr="000B746D">
        <w:rPr>
          <w:rStyle w:val="hps"/>
          <w:rFonts w:ascii="Times New Roman" w:hAnsi="Times New Roman"/>
          <w:sz w:val="24"/>
          <w:szCs w:val="24"/>
        </w:rPr>
        <w:t>harus mengunjungi</w:t>
      </w:r>
      <w:r w:rsidRPr="000B746D">
        <w:rPr>
          <w:rFonts w:ascii="Times New Roman" w:hAnsi="Times New Roman"/>
          <w:sz w:val="24"/>
          <w:szCs w:val="24"/>
        </w:rPr>
        <w:t xml:space="preserve"> </w:t>
      </w:r>
      <w:r w:rsidRPr="000B746D">
        <w:rPr>
          <w:rStyle w:val="hps"/>
          <w:rFonts w:ascii="Times New Roman" w:hAnsi="Times New Roman"/>
          <w:sz w:val="24"/>
          <w:szCs w:val="24"/>
        </w:rPr>
        <w:t>dokter</w:t>
      </w:r>
      <w:r w:rsidRPr="000B746D">
        <w:rPr>
          <w:rFonts w:ascii="Times New Roman" w:hAnsi="Times New Roman"/>
          <w:sz w:val="24"/>
          <w:szCs w:val="24"/>
        </w:rPr>
        <w:t xml:space="preserve">? </w:t>
      </w:r>
    </w:p>
    <w:p w:rsidR="000B746D" w:rsidRPr="000B746D" w:rsidRDefault="00504E55" w:rsidP="00826BBA">
      <w:pPr>
        <w:pStyle w:val="NoSpacing"/>
        <w:numPr>
          <w:ilvl w:val="0"/>
          <w:numId w:val="7"/>
        </w:numPr>
        <w:spacing w:line="360" w:lineRule="auto"/>
        <w:ind w:left="1080" w:hanging="450"/>
        <w:jc w:val="both"/>
        <w:rPr>
          <w:rFonts w:ascii="Times New Roman" w:hAnsi="Times New Roman"/>
          <w:sz w:val="24"/>
          <w:szCs w:val="24"/>
        </w:rPr>
      </w:pPr>
      <w:r w:rsidRPr="000B746D">
        <w:rPr>
          <w:rStyle w:val="hps"/>
          <w:rFonts w:ascii="Times New Roman" w:hAnsi="Times New Roman"/>
          <w:sz w:val="24"/>
          <w:szCs w:val="24"/>
        </w:rPr>
        <w:t>Seberapa yakin</w:t>
      </w:r>
      <w:r w:rsidRPr="000B746D">
        <w:rPr>
          <w:rFonts w:ascii="Times New Roman" w:hAnsi="Times New Roman"/>
          <w:sz w:val="24"/>
          <w:szCs w:val="24"/>
        </w:rPr>
        <w:t xml:space="preserve"> </w:t>
      </w:r>
      <w:r w:rsidRPr="000B746D">
        <w:rPr>
          <w:rStyle w:val="hps"/>
          <w:rFonts w:ascii="Times New Roman" w:hAnsi="Times New Roman"/>
          <w:sz w:val="24"/>
          <w:szCs w:val="24"/>
        </w:rPr>
        <w:t>Anda</w:t>
      </w:r>
      <w:r w:rsidRPr="000B746D">
        <w:rPr>
          <w:rFonts w:ascii="Times New Roman" w:hAnsi="Times New Roman"/>
          <w:sz w:val="24"/>
          <w:szCs w:val="24"/>
        </w:rPr>
        <w:t xml:space="preserve"> </w:t>
      </w:r>
      <w:r w:rsidRPr="000B746D">
        <w:rPr>
          <w:rStyle w:val="hps"/>
          <w:rFonts w:ascii="Times New Roman" w:hAnsi="Times New Roman"/>
          <w:sz w:val="24"/>
          <w:szCs w:val="24"/>
        </w:rPr>
        <w:t>rasakan bahwa Anda</w:t>
      </w:r>
      <w:r w:rsidRPr="000B746D">
        <w:rPr>
          <w:rFonts w:ascii="Times New Roman" w:hAnsi="Times New Roman"/>
          <w:sz w:val="24"/>
          <w:szCs w:val="24"/>
        </w:rPr>
        <w:t xml:space="preserve"> </w:t>
      </w:r>
      <w:r w:rsidRPr="000B746D">
        <w:rPr>
          <w:rStyle w:val="hps"/>
          <w:rFonts w:ascii="Times New Roman" w:hAnsi="Times New Roman"/>
          <w:sz w:val="24"/>
          <w:szCs w:val="24"/>
        </w:rPr>
        <w:t>dapat mengontrol</w:t>
      </w:r>
      <w:r w:rsidRPr="000B746D">
        <w:rPr>
          <w:rFonts w:ascii="Times New Roman" w:hAnsi="Times New Roman"/>
          <w:sz w:val="24"/>
          <w:szCs w:val="24"/>
        </w:rPr>
        <w:t xml:space="preserve"> </w:t>
      </w:r>
      <w:r w:rsidRPr="000B746D">
        <w:rPr>
          <w:rStyle w:val="hps"/>
          <w:rFonts w:ascii="Times New Roman" w:hAnsi="Times New Roman"/>
          <w:sz w:val="24"/>
          <w:szCs w:val="24"/>
        </w:rPr>
        <w:t>diabetes</w:t>
      </w:r>
      <w:r w:rsidRPr="000B746D">
        <w:rPr>
          <w:rFonts w:ascii="Times New Roman" w:hAnsi="Times New Roman"/>
          <w:sz w:val="24"/>
          <w:szCs w:val="24"/>
        </w:rPr>
        <w:t xml:space="preserve"> </w:t>
      </w:r>
      <w:r w:rsidRPr="000B746D">
        <w:rPr>
          <w:rStyle w:val="hps"/>
          <w:rFonts w:ascii="Times New Roman" w:hAnsi="Times New Roman"/>
          <w:sz w:val="24"/>
          <w:szCs w:val="24"/>
        </w:rPr>
        <w:t>Anda sehingga</w:t>
      </w:r>
      <w:r w:rsidRPr="000B746D">
        <w:rPr>
          <w:rFonts w:ascii="Times New Roman" w:hAnsi="Times New Roman"/>
          <w:sz w:val="24"/>
          <w:szCs w:val="24"/>
        </w:rPr>
        <w:t xml:space="preserve"> </w:t>
      </w:r>
      <w:r w:rsidRPr="000B746D">
        <w:rPr>
          <w:rStyle w:val="hps"/>
          <w:rFonts w:ascii="Times New Roman" w:hAnsi="Times New Roman"/>
          <w:sz w:val="24"/>
          <w:szCs w:val="24"/>
        </w:rPr>
        <w:t>tidak mengganggu</w:t>
      </w:r>
      <w:r w:rsidRPr="000B746D">
        <w:rPr>
          <w:rFonts w:ascii="Times New Roman" w:hAnsi="Times New Roman"/>
          <w:sz w:val="24"/>
          <w:szCs w:val="24"/>
        </w:rPr>
        <w:t xml:space="preserve"> </w:t>
      </w:r>
      <w:r w:rsidRPr="000B746D">
        <w:rPr>
          <w:rStyle w:val="hps"/>
          <w:rFonts w:ascii="Times New Roman" w:hAnsi="Times New Roman"/>
          <w:sz w:val="24"/>
          <w:szCs w:val="24"/>
        </w:rPr>
        <w:t>hal-hal</w:t>
      </w:r>
      <w:r w:rsidRPr="000B746D">
        <w:rPr>
          <w:rFonts w:ascii="Times New Roman" w:hAnsi="Times New Roman"/>
          <w:sz w:val="24"/>
          <w:szCs w:val="24"/>
        </w:rPr>
        <w:t xml:space="preserve"> </w:t>
      </w:r>
      <w:r w:rsidRPr="000B746D">
        <w:rPr>
          <w:rStyle w:val="hps"/>
          <w:rFonts w:ascii="Times New Roman" w:hAnsi="Times New Roman"/>
          <w:sz w:val="24"/>
          <w:szCs w:val="24"/>
        </w:rPr>
        <w:t>yang ingin Anda lakukan</w:t>
      </w:r>
      <w:r w:rsidRPr="000B746D">
        <w:rPr>
          <w:rFonts w:ascii="Times New Roman" w:hAnsi="Times New Roman"/>
          <w:sz w:val="24"/>
          <w:szCs w:val="24"/>
        </w:rPr>
        <w:t>?</w:t>
      </w:r>
    </w:p>
    <w:p w:rsidR="000B746D" w:rsidRPr="000B746D" w:rsidRDefault="00504E55" w:rsidP="000B746D">
      <w:pPr>
        <w:pStyle w:val="NoSpacing"/>
        <w:spacing w:line="360" w:lineRule="auto"/>
        <w:ind w:left="720" w:firstLine="360"/>
        <w:jc w:val="both"/>
        <w:rPr>
          <w:rFonts w:ascii="Times New Roman" w:hAnsi="Times New Roman"/>
          <w:sz w:val="24"/>
          <w:szCs w:val="24"/>
        </w:rPr>
      </w:pPr>
      <w:r w:rsidRPr="000B746D">
        <w:rPr>
          <w:rFonts w:ascii="Times New Roman" w:hAnsi="Times New Roman"/>
          <w:sz w:val="24"/>
          <w:szCs w:val="24"/>
        </w:rPr>
        <w:t xml:space="preserve">Edukasi diabetes adalah suatu proses berkesinambungan dan perlu dilakukan beberapa pertemuan untuk menyegarkan dan mengingatkan kembali prinsip-prinsip penatalaksanaan diabetes. Beberapa prinsip yang perlu diperhatikan adalah </w:t>
      </w:r>
      <w:r w:rsidR="00295FA3">
        <w:rPr>
          <w:rFonts w:ascii="Times New Roman" w:hAnsi="Times New Roman"/>
          <w:vertAlign w:val="superscript"/>
        </w:rPr>
        <w:t>(23)</w:t>
      </w:r>
    </w:p>
    <w:p w:rsidR="000B746D" w:rsidRPr="000B746D" w:rsidRDefault="00504E55" w:rsidP="00826BBA">
      <w:pPr>
        <w:pStyle w:val="NoSpacing"/>
        <w:numPr>
          <w:ilvl w:val="0"/>
          <w:numId w:val="37"/>
        </w:numPr>
        <w:spacing w:line="360" w:lineRule="auto"/>
        <w:jc w:val="both"/>
        <w:rPr>
          <w:rFonts w:ascii="Times New Roman" w:eastAsia="MS Gothic" w:hAnsi="Times New Roman"/>
          <w:sz w:val="24"/>
          <w:szCs w:val="24"/>
        </w:rPr>
      </w:pPr>
      <w:r w:rsidRPr="000B746D">
        <w:rPr>
          <w:rFonts w:ascii="Times New Roman" w:hAnsi="Times New Roman"/>
          <w:sz w:val="24"/>
          <w:szCs w:val="24"/>
        </w:rPr>
        <w:t>Berikanlah dukungan dan nasihat yang positif dan hindarilah kecemasan.</w:t>
      </w:r>
    </w:p>
    <w:p w:rsidR="000B746D" w:rsidRPr="000B746D" w:rsidRDefault="00504E55" w:rsidP="00826BBA">
      <w:pPr>
        <w:pStyle w:val="NoSpacing"/>
        <w:numPr>
          <w:ilvl w:val="0"/>
          <w:numId w:val="37"/>
        </w:numPr>
        <w:spacing w:line="360" w:lineRule="auto"/>
        <w:jc w:val="both"/>
        <w:rPr>
          <w:rFonts w:ascii="Times New Roman" w:hAnsi="Times New Roman"/>
          <w:sz w:val="24"/>
          <w:szCs w:val="24"/>
        </w:rPr>
      </w:pPr>
      <w:r w:rsidRPr="000B746D">
        <w:rPr>
          <w:rFonts w:ascii="Times New Roman" w:hAnsi="Times New Roman"/>
          <w:sz w:val="24"/>
          <w:szCs w:val="24"/>
        </w:rPr>
        <w:lastRenderedPageBreak/>
        <w:t>Berikanlah informasi secara bertahap, jangan beberapa hal sekaligus.</w:t>
      </w:r>
    </w:p>
    <w:p w:rsidR="000B746D" w:rsidRPr="000B746D" w:rsidRDefault="00504E55" w:rsidP="00826BBA">
      <w:pPr>
        <w:pStyle w:val="NoSpacing"/>
        <w:numPr>
          <w:ilvl w:val="0"/>
          <w:numId w:val="37"/>
        </w:numPr>
        <w:spacing w:line="360" w:lineRule="auto"/>
        <w:jc w:val="both"/>
        <w:rPr>
          <w:rFonts w:ascii="Times New Roman" w:hAnsi="Times New Roman"/>
          <w:sz w:val="24"/>
          <w:szCs w:val="24"/>
        </w:rPr>
      </w:pPr>
      <w:r w:rsidRPr="000B746D">
        <w:rPr>
          <w:rFonts w:ascii="Times New Roman" w:hAnsi="Times New Roman"/>
          <w:sz w:val="24"/>
          <w:szCs w:val="24"/>
        </w:rPr>
        <w:t>Mulailah dengan hal yang sederhana baru kemudian yang kompleks.</w:t>
      </w:r>
    </w:p>
    <w:p w:rsidR="000B746D" w:rsidRPr="000B746D" w:rsidRDefault="00504E55" w:rsidP="00826BBA">
      <w:pPr>
        <w:pStyle w:val="NoSpacing"/>
        <w:numPr>
          <w:ilvl w:val="0"/>
          <w:numId w:val="37"/>
        </w:numPr>
        <w:spacing w:line="360" w:lineRule="auto"/>
        <w:jc w:val="both"/>
        <w:rPr>
          <w:rFonts w:ascii="Times New Roman" w:hAnsi="Times New Roman"/>
          <w:sz w:val="24"/>
          <w:szCs w:val="24"/>
        </w:rPr>
      </w:pPr>
      <w:r w:rsidRPr="000B746D">
        <w:rPr>
          <w:rFonts w:ascii="Times New Roman" w:hAnsi="Times New Roman"/>
          <w:sz w:val="24"/>
          <w:szCs w:val="24"/>
        </w:rPr>
        <w:t>Pergunakanlah alat bantu dengar-pandang (audio visual) seperti set bahan informasi, slide,tape, vidio atau komputer.</w:t>
      </w:r>
    </w:p>
    <w:p w:rsidR="000B746D" w:rsidRPr="000B746D" w:rsidRDefault="00504E55" w:rsidP="00826BBA">
      <w:pPr>
        <w:pStyle w:val="NoSpacing"/>
        <w:numPr>
          <w:ilvl w:val="0"/>
          <w:numId w:val="37"/>
        </w:numPr>
        <w:spacing w:line="360" w:lineRule="auto"/>
        <w:jc w:val="both"/>
        <w:rPr>
          <w:rFonts w:ascii="Times New Roman" w:hAnsi="Times New Roman"/>
          <w:sz w:val="24"/>
          <w:szCs w:val="24"/>
        </w:rPr>
      </w:pPr>
      <w:r w:rsidRPr="000B746D">
        <w:rPr>
          <w:rFonts w:ascii="Times New Roman" w:hAnsi="Times New Roman"/>
          <w:sz w:val="24"/>
          <w:szCs w:val="24"/>
        </w:rPr>
        <w:t>Lakukanlah pendekatan dengan mengatasi permasalahan dan lakukanlah stimulasi.</w:t>
      </w:r>
    </w:p>
    <w:p w:rsidR="000B746D" w:rsidRPr="000B746D" w:rsidRDefault="00504E55" w:rsidP="00826BBA">
      <w:pPr>
        <w:pStyle w:val="NoSpacing"/>
        <w:numPr>
          <w:ilvl w:val="0"/>
          <w:numId w:val="37"/>
        </w:numPr>
        <w:spacing w:line="360" w:lineRule="auto"/>
        <w:jc w:val="both"/>
        <w:rPr>
          <w:rFonts w:ascii="Times New Roman" w:hAnsi="Times New Roman"/>
          <w:sz w:val="24"/>
          <w:szCs w:val="24"/>
        </w:rPr>
      </w:pPr>
      <w:r w:rsidRPr="000B746D">
        <w:rPr>
          <w:rFonts w:ascii="Times New Roman" w:hAnsi="Times New Roman"/>
          <w:sz w:val="24"/>
          <w:szCs w:val="24"/>
        </w:rPr>
        <w:t>Perbaikan ketaatan pasien dengan memberikan pengobatan sesederhana mungkin.</w:t>
      </w:r>
    </w:p>
    <w:p w:rsidR="000B746D" w:rsidRPr="000B746D" w:rsidRDefault="00504E55" w:rsidP="00826BBA">
      <w:pPr>
        <w:pStyle w:val="NoSpacing"/>
        <w:numPr>
          <w:ilvl w:val="0"/>
          <w:numId w:val="37"/>
        </w:numPr>
        <w:spacing w:line="360" w:lineRule="auto"/>
        <w:jc w:val="both"/>
        <w:rPr>
          <w:rFonts w:ascii="Times New Roman" w:hAnsi="Times New Roman"/>
          <w:sz w:val="24"/>
          <w:szCs w:val="24"/>
        </w:rPr>
      </w:pPr>
      <w:r w:rsidRPr="000B746D">
        <w:rPr>
          <w:rFonts w:ascii="Times New Roman" w:hAnsi="Times New Roman"/>
          <w:sz w:val="24"/>
          <w:szCs w:val="24"/>
        </w:rPr>
        <w:t>Lakukanlah kompromi dan negosiasi untuk mencapai tujuan yang dapat diterima pasien, dan jangan memaksakan tujuan kita pada pasien.</w:t>
      </w:r>
    </w:p>
    <w:p w:rsidR="000B746D" w:rsidRPr="000B746D" w:rsidRDefault="00504E55" w:rsidP="00826BBA">
      <w:pPr>
        <w:pStyle w:val="NoSpacing"/>
        <w:numPr>
          <w:ilvl w:val="0"/>
          <w:numId w:val="37"/>
        </w:numPr>
        <w:spacing w:line="360" w:lineRule="auto"/>
        <w:jc w:val="both"/>
        <w:rPr>
          <w:rFonts w:ascii="Times New Roman" w:hAnsi="Times New Roman"/>
          <w:sz w:val="24"/>
          <w:szCs w:val="24"/>
        </w:rPr>
      </w:pPr>
      <w:r w:rsidRPr="000B746D">
        <w:rPr>
          <w:rFonts w:ascii="Times New Roman" w:hAnsi="Times New Roman"/>
          <w:sz w:val="24"/>
          <w:szCs w:val="24"/>
        </w:rPr>
        <w:t>Lakukanlah motivasi dengan cara memberi penghargaan dan mendiskusikan hasil tes Laboratorium.</w:t>
      </w:r>
    </w:p>
    <w:p w:rsidR="006406A0" w:rsidRDefault="006406A0" w:rsidP="000B746D">
      <w:pPr>
        <w:pStyle w:val="NoSpacing"/>
        <w:spacing w:line="360" w:lineRule="auto"/>
        <w:ind w:left="720"/>
        <w:jc w:val="both"/>
        <w:rPr>
          <w:rFonts w:ascii="Times New Roman" w:hAnsi="Times New Roman"/>
          <w:b/>
          <w:sz w:val="24"/>
          <w:szCs w:val="24"/>
        </w:rPr>
      </w:pPr>
    </w:p>
    <w:p w:rsidR="000B746D" w:rsidRPr="000B746D" w:rsidRDefault="00504E55" w:rsidP="000B746D">
      <w:pPr>
        <w:pStyle w:val="NoSpacing"/>
        <w:spacing w:line="360" w:lineRule="auto"/>
        <w:ind w:left="720"/>
        <w:jc w:val="both"/>
        <w:rPr>
          <w:rFonts w:ascii="Times New Roman" w:hAnsi="Times New Roman"/>
          <w:sz w:val="24"/>
          <w:szCs w:val="24"/>
        </w:rPr>
      </w:pPr>
      <w:r w:rsidRPr="000B746D">
        <w:rPr>
          <w:rFonts w:ascii="Times New Roman" w:hAnsi="Times New Roman"/>
          <w:b/>
          <w:sz w:val="24"/>
          <w:szCs w:val="24"/>
        </w:rPr>
        <w:t>Edukasi Untuk Pencegahan Primer</w:t>
      </w:r>
      <w:r w:rsidRPr="000B746D">
        <w:rPr>
          <w:rFonts w:ascii="Times New Roman" w:hAnsi="Times New Roman"/>
          <w:sz w:val="24"/>
          <w:szCs w:val="24"/>
        </w:rPr>
        <w:t>.</w:t>
      </w:r>
    </w:p>
    <w:p w:rsidR="000B746D" w:rsidRPr="000B746D" w:rsidRDefault="00504E55" w:rsidP="000B746D">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Edukasi pencegahan primer perlu dilakukan pada masyarakat untuk meningkatkan kepeduliannya (awareness) bahwa diabetes merupakan suatu masalah kesehatan masyarakat dan dapat dicegah dengan mengendalikan  kegemukan dan meningkatkan kegiatan jasmani, terutama pada individu dengan resiko tinggi</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0B746D" w:rsidRPr="000B746D" w:rsidRDefault="00504E55" w:rsidP="000B746D">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Perencanaan kebijakan bidang kesehatan harus mengerti implikasi sosio-ekonomi penyakit ini dan betapa vitalnya kedudukan edukasi dalam penatalaksanaan diabetes, agar kemudian dapat dimotivasi untuk meningkatkan fasilitas pelayanan kesehatan bagi pasien diabetes</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6406A0" w:rsidRDefault="00504E55" w:rsidP="002626FC">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Pada edukasi tingkat primer ini yang menjadi sasaran adalah orang sehat yang belum terdiagnosa diabetes, tetapi beresiko tinggi untuk terkena diabetes, misalnya anak-anak penderita diabetes dan sebagainya. Adapun materi edukasi yang perlu disampaikan pada mereka adalah mengenai faktor-faktor yang berpengaruh pada timbulnya diabetes dan usaha untuk mengurangi faktor resiko tersebut</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2626FC" w:rsidRDefault="002626FC" w:rsidP="002626FC">
      <w:pPr>
        <w:pStyle w:val="NoSpacing"/>
        <w:spacing w:line="360" w:lineRule="auto"/>
        <w:ind w:left="720" w:firstLine="720"/>
        <w:jc w:val="both"/>
        <w:rPr>
          <w:rFonts w:ascii="Times New Roman" w:hAnsi="Times New Roman"/>
          <w:sz w:val="24"/>
          <w:szCs w:val="24"/>
        </w:rPr>
      </w:pPr>
    </w:p>
    <w:p w:rsidR="002626FC" w:rsidRPr="002626FC" w:rsidRDefault="002626FC" w:rsidP="002626FC">
      <w:pPr>
        <w:pStyle w:val="NoSpacing"/>
        <w:spacing w:line="360" w:lineRule="auto"/>
        <w:ind w:left="720" w:firstLine="720"/>
        <w:jc w:val="both"/>
        <w:rPr>
          <w:rFonts w:ascii="Times New Roman" w:hAnsi="Times New Roman"/>
          <w:sz w:val="24"/>
          <w:szCs w:val="24"/>
        </w:rPr>
      </w:pPr>
    </w:p>
    <w:p w:rsidR="000B746D" w:rsidRPr="000B746D" w:rsidRDefault="00504E55" w:rsidP="000B746D">
      <w:pPr>
        <w:pStyle w:val="NoSpacing"/>
        <w:spacing w:line="360" w:lineRule="auto"/>
        <w:ind w:firstLine="720"/>
        <w:jc w:val="both"/>
        <w:rPr>
          <w:rFonts w:ascii="Times New Roman" w:hAnsi="Times New Roman"/>
          <w:b/>
          <w:sz w:val="24"/>
          <w:szCs w:val="24"/>
        </w:rPr>
      </w:pPr>
      <w:r w:rsidRPr="000B746D">
        <w:rPr>
          <w:rFonts w:ascii="Times New Roman" w:hAnsi="Times New Roman"/>
          <w:b/>
          <w:sz w:val="24"/>
          <w:szCs w:val="24"/>
        </w:rPr>
        <w:lastRenderedPageBreak/>
        <w:t>Edukasi Untuk Pencegahan Sekunder</w:t>
      </w:r>
    </w:p>
    <w:p w:rsidR="00295FA3" w:rsidRDefault="00504E55" w:rsidP="000B746D">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Edukasi untuk pencegahan sekunder perlu diberikan pada mereka yang baru terdiagnosa diabetes. Kelompok pasien diabetes ini masih sangat perlu diberi pengertian mengenai penyakit diabetes supaya, mereka dapat mengendalikan penyakitnya mengontrol gula darah, mengantur makanan dan melakukan aktifitas olahraga sesuai dengan keadaan dirinya sehingga pada akhirnya pasien akan merasa nyaman, karena bisa mengendalikan gula darahnya</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6406A0" w:rsidRDefault="006406A0" w:rsidP="00295FA3">
      <w:pPr>
        <w:pStyle w:val="NoSpacing"/>
        <w:spacing w:line="360" w:lineRule="auto"/>
        <w:ind w:firstLine="720"/>
        <w:jc w:val="both"/>
        <w:rPr>
          <w:rFonts w:ascii="Times New Roman" w:hAnsi="Times New Roman"/>
          <w:b/>
          <w:sz w:val="24"/>
          <w:szCs w:val="24"/>
        </w:rPr>
      </w:pPr>
    </w:p>
    <w:p w:rsidR="000B746D" w:rsidRPr="000B746D" w:rsidRDefault="00504E55" w:rsidP="00295FA3">
      <w:pPr>
        <w:pStyle w:val="NoSpacing"/>
        <w:spacing w:line="360" w:lineRule="auto"/>
        <w:ind w:firstLine="720"/>
        <w:jc w:val="both"/>
        <w:rPr>
          <w:rFonts w:ascii="Times New Roman" w:hAnsi="Times New Roman"/>
          <w:b/>
          <w:sz w:val="24"/>
          <w:szCs w:val="24"/>
        </w:rPr>
      </w:pPr>
      <w:r w:rsidRPr="000B746D">
        <w:rPr>
          <w:rFonts w:ascii="Times New Roman" w:hAnsi="Times New Roman"/>
          <w:b/>
          <w:sz w:val="24"/>
          <w:szCs w:val="24"/>
        </w:rPr>
        <w:t xml:space="preserve">Edukasi Untuk Pencegahan Tersier </w:t>
      </w:r>
    </w:p>
    <w:p w:rsidR="000B746D" w:rsidRPr="000B746D" w:rsidRDefault="00504E55" w:rsidP="000B746D">
      <w:pPr>
        <w:pStyle w:val="NoSpacing"/>
        <w:spacing w:line="360" w:lineRule="auto"/>
        <w:ind w:left="720" w:firstLine="720"/>
        <w:jc w:val="both"/>
        <w:rPr>
          <w:rFonts w:ascii="Times New Roman" w:eastAsia="MS Gothic" w:hAnsi="Times New Roman"/>
          <w:sz w:val="24"/>
          <w:szCs w:val="24"/>
        </w:rPr>
      </w:pPr>
      <w:r w:rsidRPr="000B746D">
        <w:rPr>
          <w:rFonts w:ascii="Times New Roman" w:hAnsi="Times New Roman"/>
          <w:sz w:val="24"/>
          <w:szCs w:val="24"/>
        </w:rPr>
        <w:t xml:space="preserve">Pada edukasi untuk pencegahan tersier subjek yang menjadi sasaran adalah mereka yang sudah mengalami komplikasi. Jadi dalam hal ini yang sangat perlu disuluhkan pada pasien adalah </w:t>
      </w:r>
      <w:r w:rsidR="0024496A" w:rsidRPr="000B746D">
        <w:rPr>
          <w:rFonts w:ascii="Times New Roman" w:hAnsi="Times New Roman"/>
          <w:sz w:val="24"/>
          <w:szCs w:val="24"/>
        </w:rPr>
        <w:fldChar w:fldCharType="begin"/>
      </w:r>
      <w:r w:rsidRPr="000B746D">
        <w:rPr>
          <w:rFonts w:ascii="Times New Roman" w:hAnsi="Times New Roman"/>
          <w:sz w:val="24"/>
          <w:szCs w:val="24"/>
        </w:rPr>
        <w:instrText xml:space="preserve"> ADDIN EN.CITE &lt;EndNote&gt;&lt;Cite&gt;&lt;Author&gt;Hiswani&lt;/Author&gt;&lt;Year&gt;2014&lt;/Year&gt;&lt;RecNum&gt;32&lt;/RecNum&gt;&lt;DisplayText&gt;(Hiswani, 2014)&lt;/DisplayText&gt;&lt;record&gt;&lt;rec-number&gt;32&lt;/rec-number&gt;&lt;foreign-keys&gt;&lt;key app="EN" db-id="wzfs2wvenswreter9pc52rebs9sfawteaswr"&gt;32&lt;/key&gt;&lt;/foreign-keys&gt;&lt;ref-type name="Electronic Article"&gt;43&lt;/ref-type&gt;&lt;contributors&gt;&lt;authors&gt;&lt;author&gt;Hiswani&lt;/author&gt;&lt;/authors&gt;&lt;/contributors&gt;&lt;titles&gt;&lt;title&gt;PENYULUHAN KESEHATAN PADA PENDERITA&amp;#xD;DIABETES MELLITUS&lt;/title&gt;&lt;tertiary-title&gt;http://library.usu.ac.id/download/fkm/fkm-hiswani. &lt;/tertiary-title&gt;&lt;/titles&gt;&lt;dates&gt;&lt;year&gt;2014&lt;/year&gt;&lt;pub-dates&gt;&lt;date&gt;17 Januari 2014.&lt;/date&gt;&lt;/pub-dates&gt;&lt;/dates&gt;&lt;pub-location&gt;Medan Indonesia&lt;/pub-location&gt;&lt;publisher&gt;Fakultas Kedokteran&amp;#xD;Universitas Sumatera Utara&lt;/publisher&gt;&lt;urls&gt;&lt;/urls&gt;&lt;/record&gt;&lt;/Cite&gt;&lt;/EndNote&gt;</w:instrText>
      </w:r>
      <w:r w:rsidR="0024496A" w:rsidRPr="000B746D">
        <w:rPr>
          <w:rFonts w:ascii="Times New Roman" w:hAnsi="Times New Roman"/>
          <w:sz w:val="24"/>
          <w:szCs w:val="24"/>
        </w:rPr>
        <w:fldChar w:fldCharType="separate"/>
      </w:r>
      <w:r w:rsidRPr="000B746D">
        <w:rPr>
          <w:rFonts w:ascii="Times New Roman" w:hAnsi="Times New Roman"/>
          <w:noProof/>
          <w:sz w:val="24"/>
          <w:szCs w:val="24"/>
        </w:rPr>
        <w:t>(</w:t>
      </w:r>
      <w:hyperlink w:anchor="_ENREF_13" w:tooltip="Hiswani, 2014 #32" w:history="1">
        <w:r w:rsidRPr="000B746D">
          <w:rPr>
            <w:rFonts w:ascii="Times New Roman" w:hAnsi="Times New Roman"/>
            <w:noProof/>
            <w:sz w:val="24"/>
            <w:szCs w:val="24"/>
          </w:rPr>
          <w:t>Hiswani, 2014</w:t>
        </w:r>
      </w:hyperlink>
      <w:r w:rsidRPr="000B746D">
        <w:rPr>
          <w:rFonts w:ascii="Times New Roman" w:hAnsi="Times New Roman"/>
          <w:noProof/>
          <w:sz w:val="24"/>
          <w:szCs w:val="24"/>
        </w:rPr>
        <w:t>)</w:t>
      </w:r>
      <w:r w:rsidR="0024496A" w:rsidRPr="000B746D">
        <w:rPr>
          <w:rFonts w:ascii="Times New Roman" w:hAnsi="Times New Roman"/>
          <w:sz w:val="24"/>
          <w:szCs w:val="24"/>
        </w:rPr>
        <w:fldChar w:fldCharType="end"/>
      </w:r>
      <w:r w:rsidRPr="000B746D">
        <w:rPr>
          <w:rFonts w:ascii="Times New Roman" w:hAnsi="Times New Roman"/>
          <w:sz w:val="24"/>
          <w:szCs w:val="24"/>
        </w:rPr>
        <w:t xml:space="preserve"> :</w:t>
      </w:r>
      <w:r w:rsidRPr="000B746D">
        <w:rPr>
          <w:rFonts w:ascii="Times New Roman" w:eastAsia="MS Gothic" w:hAnsi="Times New Roman"/>
          <w:sz w:val="24"/>
          <w:szCs w:val="24"/>
        </w:rPr>
        <w:t> </w:t>
      </w:r>
      <w:r w:rsidR="000B746D" w:rsidRPr="000B746D">
        <w:rPr>
          <w:rFonts w:ascii="Times New Roman" w:eastAsia="MS Gothic" w:hAnsi="Times New Roman"/>
          <w:sz w:val="24"/>
          <w:szCs w:val="24"/>
        </w:rPr>
        <w:t xml:space="preserve"> </w:t>
      </w:r>
      <w:r w:rsidRPr="000B746D">
        <w:rPr>
          <w:rFonts w:ascii="Times New Roman" w:hAnsi="Times New Roman"/>
          <w:sz w:val="24"/>
          <w:szCs w:val="24"/>
        </w:rPr>
        <w:t xml:space="preserve">Maksud, tujuan dan cara pengobatan </w:t>
      </w:r>
      <w:r w:rsidR="000B746D" w:rsidRPr="000B746D">
        <w:rPr>
          <w:rFonts w:ascii="Times New Roman" w:hAnsi="Times New Roman"/>
          <w:sz w:val="24"/>
          <w:szCs w:val="24"/>
        </w:rPr>
        <w:t xml:space="preserve">pada komplikasi diabetes kronik, upaya </w:t>
      </w:r>
      <w:r w:rsidRPr="000B746D">
        <w:rPr>
          <w:rFonts w:ascii="Times New Roman" w:hAnsi="Times New Roman"/>
          <w:sz w:val="24"/>
          <w:szCs w:val="24"/>
        </w:rPr>
        <w:t>reh</w:t>
      </w:r>
      <w:r w:rsidR="000B746D" w:rsidRPr="000B746D">
        <w:rPr>
          <w:rFonts w:ascii="Times New Roman" w:hAnsi="Times New Roman"/>
          <w:sz w:val="24"/>
          <w:szCs w:val="24"/>
        </w:rPr>
        <w:t xml:space="preserve">abilitasi yang dapat dilakukan dan kesabaran </w:t>
      </w:r>
      <w:r w:rsidRPr="000B746D">
        <w:rPr>
          <w:rFonts w:ascii="Times New Roman" w:hAnsi="Times New Roman"/>
          <w:sz w:val="24"/>
          <w:szCs w:val="24"/>
        </w:rPr>
        <w:t>dan ketakwaan untuk dapat menerima dan memanfaatkan keadaan hidup dengan komplikasi kronik.</w:t>
      </w:r>
    </w:p>
    <w:p w:rsidR="000B746D" w:rsidRPr="000B746D" w:rsidRDefault="00504E55" w:rsidP="000B746D">
      <w:pPr>
        <w:pStyle w:val="NoSpacing"/>
        <w:spacing w:line="360" w:lineRule="auto"/>
        <w:ind w:left="720" w:firstLine="720"/>
        <w:jc w:val="both"/>
        <w:rPr>
          <w:rFonts w:ascii="Times New Roman" w:eastAsia="MS Gothic" w:hAnsi="Times New Roman"/>
          <w:sz w:val="24"/>
          <w:szCs w:val="24"/>
        </w:rPr>
      </w:pPr>
      <w:r w:rsidRPr="000B746D">
        <w:rPr>
          <w:rFonts w:ascii="Times New Roman" w:hAnsi="Times New Roman"/>
          <w:sz w:val="24"/>
          <w:szCs w:val="24"/>
        </w:rPr>
        <w:t>Dalam hal pengobatan pasien yang sudah mengalami komplikasi kronik, untuk mencapai tujuan pengobatan pasien harus bekerja sama dengan suatu tim yang akan membantunya dalam proses pengobatan sehingga tujuan pengobatannya dapat tercapai. Manajemen dilakukan oleh tim multidisiplin yang merupakan kelompok dari beberapa disiplin yang mempunyai tujuan yang sama dalam bidang kesehatan/diabetes. Tim ini terdiri dari dokter, perawat mahir/khusus diabetes dan ahli diet. Setiap anggota tim bertanggung jawab atas pendapatnya dan keputusannya dalam bidang masing-masing demi tercapainya tujuan pengobatan pasien</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6406A0" w:rsidRDefault="006406A0" w:rsidP="000B746D">
      <w:pPr>
        <w:pStyle w:val="NoSpacing"/>
        <w:spacing w:line="360" w:lineRule="auto"/>
        <w:ind w:firstLine="720"/>
        <w:jc w:val="both"/>
        <w:rPr>
          <w:rFonts w:ascii="Times New Roman" w:hAnsi="Times New Roman"/>
          <w:b/>
          <w:sz w:val="24"/>
          <w:szCs w:val="24"/>
        </w:rPr>
      </w:pPr>
    </w:p>
    <w:p w:rsidR="000B746D" w:rsidRPr="000B746D" w:rsidRDefault="00504E55" w:rsidP="000B746D">
      <w:pPr>
        <w:pStyle w:val="NoSpacing"/>
        <w:spacing w:line="360" w:lineRule="auto"/>
        <w:ind w:firstLine="720"/>
        <w:jc w:val="both"/>
        <w:rPr>
          <w:rFonts w:ascii="Times New Roman" w:hAnsi="Times New Roman"/>
          <w:b/>
          <w:sz w:val="24"/>
          <w:szCs w:val="24"/>
        </w:rPr>
      </w:pPr>
      <w:r w:rsidRPr="000B746D">
        <w:rPr>
          <w:rFonts w:ascii="Times New Roman" w:hAnsi="Times New Roman"/>
          <w:b/>
          <w:sz w:val="24"/>
          <w:szCs w:val="24"/>
        </w:rPr>
        <w:t xml:space="preserve">Tujuan Edukasi </w:t>
      </w:r>
    </w:p>
    <w:p w:rsidR="000B746D" w:rsidRPr="000B746D" w:rsidRDefault="00504E55" w:rsidP="000B746D">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 xml:space="preserve">Edukasi kesehatan merupakan suatu proses yang berlangsung secara terus menerus yang kemajuannya harus terus diamati terutama kepada mereka yang memberi edukasi. Pada umumnya kebutuhan akan edukasi kesehatan dideteksi oleh petugas kesehatan, untuk selanjutnya ditumbuhkan </w:t>
      </w:r>
      <w:r w:rsidRPr="000B746D">
        <w:rPr>
          <w:rFonts w:ascii="Times New Roman" w:hAnsi="Times New Roman"/>
          <w:sz w:val="24"/>
          <w:szCs w:val="24"/>
        </w:rPr>
        <w:lastRenderedPageBreak/>
        <w:t>rasa membutuhkan pada pasien. Tujuan pendidikan kesehatan dengan metode edukasi pada pasien diabetes mellitus adalah meningkatkan pengetahuan mereka. Pengetahuan akan menjadi titik tolak perubahan sikap dan gaya hidup mereka. Pada akhirnya yang menjadi tujuan pendidikan adalah perubahan perilaku pasien dan meningkatnya kepatuhan yang selanjutnya akan meningkatkan kualitas hidup. Untuk meningkatkan pengetahuan pasien Diabetes Mellitus dapat dilakukan perubahan dengan memberikan pendidikan kesehatan sehingga dapat meningkatkan pengetahuan Pasien. Pengetahuan ini terjadi setelah seseorang melakukan penginderaan terhadap sesuatu objek tertentu. Pengetahuan atau kognitif merupakan domain yang sangat penting untuk terbentuknya tindakan seseorang. Pengetahuan yang termasuk dalam domain kognitif mempunyai enam tahapan yaitu: mengetahui, memahami, aplikasi, analisis, sintesis dan penilaian kembali. Untuk dapat menjalani perilaku yang diinginkan, seseorang harus melampui semua tahap tersebut. Enam tahap tersebut merupakan suatu proses yang memerlukan waktu, dan lama proses tersebut tidak sama untuk setiap orang. Untuk tercapai proses tersebut harus terjadi perubahan sikap pasien mengenai materi yang telah diberikan pada mereka. Mengubah sikap pasien bukanlah pekerjaan mudah, bahkan lebih sulit daripada meningkatkan pengetahuan. Sikap merupakan reaksi atau respon tertutup dari seseorang terhadap stimulus objek. Sikap sebenarnya merupakan bagian dari kepribadian. Berbeda dengan perangai yang juga merupakan bagian kepribadian, sikap adalah kecenderungan yang tertata untuk berpikir, merasa dan berperilaku terhadap suatu  objek kognitif</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6406A0" w:rsidRPr="002626FC" w:rsidRDefault="00504E55" w:rsidP="002626FC">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Dalam penyampaian edukasi perlu dilakukan dalam beberapa tahapan, misalnya dapat dibagi dalam beberapa kegiatan yang berkesinambungan, misalnya:</w:t>
      </w:r>
      <w:r w:rsidRPr="000B746D">
        <w:rPr>
          <w:rFonts w:ascii="Times New Roman" w:eastAsia="MS Gothic" w:hAnsi="Times New Roman"/>
          <w:sz w:val="24"/>
          <w:szCs w:val="24"/>
        </w:rPr>
        <w:t> </w:t>
      </w:r>
      <w:r w:rsidRPr="000B746D">
        <w:rPr>
          <w:rFonts w:ascii="Times New Roman" w:hAnsi="Times New Roman"/>
          <w:sz w:val="24"/>
          <w:szCs w:val="24"/>
        </w:rPr>
        <w:t>a. Lokakarya mini: Untuk menyiapkan tenaga penyuluh;</w:t>
      </w:r>
      <w:r w:rsidRPr="000B746D">
        <w:rPr>
          <w:rFonts w:ascii="Times New Roman" w:eastAsia="MS Gothic" w:hAnsi="Times New Roman"/>
          <w:sz w:val="24"/>
          <w:szCs w:val="24"/>
        </w:rPr>
        <w:t> </w:t>
      </w:r>
      <w:r w:rsidRPr="000B746D">
        <w:rPr>
          <w:rFonts w:ascii="Times New Roman" w:hAnsi="Times New Roman"/>
          <w:sz w:val="24"/>
          <w:szCs w:val="24"/>
        </w:rPr>
        <w:t>b. Uji coba lapangan: Mencoba (</w:t>
      </w:r>
      <w:r w:rsidRPr="000B746D">
        <w:rPr>
          <w:rFonts w:ascii="Times New Roman" w:hAnsi="Times New Roman"/>
          <w:i/>
          <w:sz w:val="24"/>
          <w:szCs w:val="24"/>
        </w:rPr>
        <w:t>try and error</w:t>
      </w:r>
      <w:r w:rsidRPr="000B746D">
        <w:rPr>
          <w:rFonts w:ascii="Times New Roman" w:hAnsi="Times New Roman"/>
          <w:sz w:val="24"/>
          <w:szCs w:val="24"/>
        </w:rPr>
        <w:t xml:space="preserve">) sistem untuk metode penyuluhannya; c. Pelaksanaan kegiatan: Yang dapat meliputi pembuatan dan pemasangan poster, pembuata </w:t>
      </w:r>
      <w:r w:rsidRPr="000B746D">
        <w:rPr>
          <w:rFonts w:ascii="Times New Roman" w:hAnsi="Times New Roman"/>
          <w:i/>
          <w:sz w:val="24"/>
          <w:szCs w:val="24"/>
        </w:rPr>
        <w:t>leaflet/booklet</w:t>
      </w:r>
      <w:r w:rsidRPr="000B746D">
        <w:rPr>
          <w:rFonts w:ascii="Times New Roman" w:hAnsi="Times New Roman"/>
          <w:sz w:val="24"/>
          <w:szCs w:val="24"/>
        </w:rPr>
        <w:t xml:space="preserve"> serta siap dibagikan, wawancara, ceramah dan sebagainya</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0B746D" w:rsidRPr="000B746D" w:rsidRDefault="00504E55" w:rsidP="000B746D">
      <w:pPr>
        <w:pStyle w:val="NoSpacing"/>
        <w:spacing w:line="360" w:lineRule="auto"/>
        <w:ind w:firstLine="720"/>
        <w:jc w:val="both"/>
        <w:rPr>
          <w:rFonts w:ascii="Times New Roman" w:hAnsi="Times New Roman"/>
          <w:b/>
          <w:sz w:val="24"/>
          <w:szCs w:val="24"/>
        </w:rPr>
      </w:pPr>
      <w:r w:rsidRPr="000B746D">
        <w:rPr>
          <w:rFonts w:ascii="Times New Roman" w:hAnsi="Times New Roman"/>
          <w:b/>
          <w:sz w:val="24"/>
          <w:szCs w:val="24"/>
        </w:rPr>
        <w:lastRenderedPageBreak/>
        <w:t>Sasaran Edukasi</w:t>
      </w:r>
    </w:p>
    <w:p w:rsidR="000B746D" w:rsidRPr="000B746D" w:rsidRDefault="00504E55" w:rsidP="000B746D">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Sebenarnya sasaran langsung edukasi diabetes adalah pasien diabetes beserta keluarganya, tetapi untuk mencapai program yang berdaya guna dan sekaligus berhasil guna, kita perlu menentukan sasaran tidak langsung yang terdiri dari petugas kesehatan dan berbagai komunitas dimana pasien berada di dalam melakukan kegiatannya sehari-hari</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0B746D" w:rsidRPr="000B746D" w:rsidRDefault="00504E55" w:rsidP="000B746D">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Sasaran kedua adalah tim kesehatan/perawat yang bisa terdiri dari berbagai disiplin misalnya perawat, ahli gizi, ahli fisioterapi, pekerja sosial bahkan perawat bedah dan ahli farmasi. Masing-masing anggota tim berfungsi sesuai dengan keahlian yang dimilikinya dan kebutuhan pasien pada saat konsultasi. Ditingkat rumah sakit, tentunya tim tersebut dapat lebih lengkap tetapi di Puskesmas, balai kesehatan masyarakat atau praktek pribadi, keberadaan tim yang sederhana terdiri dari 2-3 orang sudah merupakan modal yang sangat berharga. Di dalam pekerjaan sehari-hari, tentu saja tim ini harus bekerja sama dengan dokter</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0B746D" w:rsidRPr="000B746D" w:rsidRDefault="00504E55" w:rsidP="000B746D">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Sasaran ketiga, adalah orang-orang yang beraktivitas bersama-sama dengan pasien sehari-hari, baik di lingkungan rumah ataupun lingkungan lain misalnya lingkungan tempat bekerja, lingkungan sekolah dan lain-lain. Lingkungan keluarga merupakan lingkungan yang mudah dijangkau, karena di Indonesia pada umumnya seseorang tinggal bersama-sama keluarganya. Lingkungan lain adalah lingkungan yang dapat berubah-ubah, tergantung pada aktivitas pasien. Lebih sulit untuk mencapai komunitas ini bila dibandingkan dengan keluarga, karena lebih bervariasi dan dengan tempat tinggal yang berbeda-beda pula</w:t>
      </w:r>
      <w:r w:rsidR="00295FA3">
        <w:rPr>
          <w:rFonts w:ascii="Times New Roman" w:hAnsi="Times New Roman"/>
          <w:sz w:val="24"/>
          <w:szCs w:val="24"/>
        </w:rPr>
        <w:t>.</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p>
    <w:p w:rsidR="006406A0" w:rsidRDefault="006406A0" w:rsidP="000B746D">
      <w:pPr>
        <w:pStyle w:val="NoSpacing"/>
        <w:spacing w:line="360" w:lineRule="auto"/>
        <w:ind w:firstLine="720"/>
        <w:jc w:val="both"/>
        <w:rPr>
          <w:rFonts w:ascii="Times New Roman" w:hAnsi="Times New Roman"/>
          <w:b/>
          <w:sz w:val="24"/>
          <w:szCs w:val="24"/>
        </w:rPr>
      </w:pPr>
    </w:p>
    <w:p w:rsidR="000B746D" w:rsidRPr="000B746D" w:rsidRDefault="00504E55" w:rsidP="000B746D">
      <w:pPr>
        <w:pStyle w:val="NoSpacing"/>
        <w:spacing w:line="360" w:lineRule="auto"/>
        <w:ind w:firstLine="720"/>
        <w:jc w:val="both"/>
        <w:rPr>
          <w:rFonts w:ascii="Times New Roman" w:hAnsi="Times New Roman"/>
          <w:b/>
          <w:sz w:val="24"/>
          <w:szCs w:val="24"/>
        </w:rPr>
      </w:pPr>
      <w:r w:rsidRPr="000B746D">
        <w:rPr>
          <w:rFonts w:ascii="Times New Roman" w:hAnsi="Times New Roman"/>
          <w:b/>
          <w:sz w:val="24"/>
          <w:szCs w:val="24"/>
        </w:rPr>
        <w:t>Kesimpulan edukasi</w:t>
      </w:r>
    </w:p>
    <w:p w:rsidR="000B746D" w:rsidRPr="000B746D" w:rsidRDefault="00504E55" w:rsidP="000B746D">
      <w:pPr>
        <w:pStyle w:val="NoSpacing"/>
        <w:spacing w:line="360" w:lineRule="auto"/>
        <w:ind w:left="720" w:firstLine="720"/>
        <w:jc w:val="both"/>
        <w:rPr>
          <w:rFonts w:ascii="Times New Roman" w:hAnsi="Times New Roman"/>
          <w:sz w:val="24"/>
          <w:szCs w:val="24"/>
        </w:rPr>
      </w:pPr>
      <w:r w:rsidRPr="000B746D">
        <w:rPr>
          <w:rFonts w:ascii="Times New Roman" w:hAnsi="Times New Roman"/>
          <w:sz w:val="24"/>
          <w:szCs w:val="24"/>
        </w:rPr>
        <w:t xml:space="preserve">Edukasi merupakan dasar utama untuk pengobatan diabetes bagi pasien dan juga pencegahan diabetes bagi keluarga pasien serta masyarakat didalam komunitas tertentu. Pada dasarnya tujuan penyuluhan diabetes adalah perawatan mandiri, sehingga seakan-akan pasien menjadi dokternya sendiri dan juga mengetahui kapan dia harus memeriksakan dirinya </w:t>
      </w:r>
      <w:r w:rsidRPr="000B746D">
        <w:rPr>
          <w:rFonts w:ascii="Times New Roman" w:hAnsi="Times New Roman"/>
          <w:sz w:val="24"/>
          <w:szCs w:val="24"/>
        </w:rPr>
        <w:lastRenderedPageBreak/>
        <w:t>kedokter atau anggota tim perawat lainnya untuk mendapatkan pengarahan yang lebih lanjut.</w:t>
      </w:r>
    </w:p>
    <w:p w:rsidR="00504E55" w:rsidRPr="00295FA3" w:rsidRDefault="00504E55" w:rsidP="00295FA3">
      <w:pPr>
        <w:pStyle w:val="NoSpacing"/>
        <w:spacing w:line="360" w:lineRule="auto"/>
        <w:ind w:left="720" w:firstLine="720"/>
        <w:jc w:val="both"/>
        <w:rPr>
          <w:rFonts w:ascii="Times New Roman" w:eastAsia="MS Gothic" w:hAnsi="Times New Roman"/>
          <w:sz w:val="24"/>
          <w:szCs w:val="24"/>
        </w:rPr>
      </w:pPr>
      <w:r w:rsidRPr="000B746D">
        <w:rPr>
          <w:rFonts w:ascii="Times New Roman" w:hAnsi="Times New Roman"/>
          <w:sz w:val="24"/>
          <w:szCs w:val="24"/>
        </w:rPr>
        <w:t>Dengan demikian dapat dikatakan edukasi diabetes adalah suatu proses pemberian pengetahuan dan ketrampilan bagi pasien diabetes, yang diperlukan untuk dapat merawat diri sendiri, mengatasi krisis, serta mengubah gaya hidupnya agar dapat menangani penyakitnya dengan sukses. Proses ini dilakukan untuk memungkinkan pasien menjadi pemain yang paling aktif dalam mena</w:t>
      </w:r>
      <w:r w:rsidR="00295FA3">
        <w:rPr>
          <w:rFonts w:ascii="Times New Roman" w:hAnsi="Times New Roman"/>
          <w:sz w:val="24"/>
          <w:szCs w:val="24"/>
        </w:rPr>
        <w:t>ngani penyakit yang dideritanya.</w:t>
      </w:r>
      <w:r w:rsidR="00295FA3" w:rsidRPr="00295FA3">
        <w:rPr>
          <w:rFonts w:ascii="Times New Roman" w:hAnsi="Times New Roman"/>
          <w:vertAlign w:val="superscript"/>
        </w:rPr>
        <w:t xml:space="preserve"> </w:t>
      </w:r>
      <w:r w:rsidR="00295FA3">
        <w:rPr>
          <w:rFonts w:ascii="Times New Roman" w:hAnsi="Times New Roman"/>
          <w:vertAlign w:val="superscript"/>
        </w:rPr>
        <w:t>(2</w:t>
      </w:r>
      <w:r w:rsidR="00295FA3">
        <w:rPr>
          <w:rFonts w:ascii="Times New Roman" w:hAnsi="Times New Roman"/>
          <w:vertAlign w:val="superscript"/>
          <w:lang w:val="en-US"/>
        </w:rPr>
        <w:t>3</w:t>
      </w:r>
      <w:r w:rsidR="00295FA3">
        <w:rPr>
          <w:rFonts w:ascii="Times New Roman" w:hAnsi="Times New Roman"/>
          <w:vertAlign w:val="superscript"/>
        </w:rPr>
        <w:t>)</w:t>
      </w:r>
      <w:r w:rsidR="00295FA3" w:rsidRPr="00295FA3">
        <w:rPr>
          <w:rFonts w:ascii="Times New Roman" w:eastAsia="MS Gothic" w:hAnsi="Times New Roman"/>
          <w:sz w:val="24"/>
          <w:szCs w:val="24"/>
        </w:rPr>
        <w:t xml:space="preserve"> </w:t>
      </w:r>
    </w:p>
    <w:p w:rsidR="00504E55" w:rsidRDefault="00504E55" w:rsidP="00504E55">
      <w:pPr>
        <w:spacing w:line="360" w:lineRule="auto"/>
        <w:ind w:left="720"/>
        <w:jc w:val="both"/>
        <w:rPr>
          <w:rFonts w:ascii="Times New Roman" w:hAnsi="Times New Roman"/>
        </w:rPr>
      </w:pPr>
    </w:p>
    <w:p w:rsidR="00132DD5" w:rsidRDefault="00132DD5" w:rsidP="00504E55">
      <w:pPr>
        <w:spacing w:line="360" w:lineRule="auto"/>
        <w:ind w:left="720"/>
        <w:jc w:val="both"/>
        <w:rPr>
          <w:rFonts w:ascii="Times New Roman" w:hAnsi="Times New Roman"/>
        </w:rPr>
      </w:pPr>
    </w:p>
    <w:p w:rsidR="00132DD5" w:rsidRDefault="00132DD5" w:rsidP="00504E55">
      <w:pPr>
        <w:spacing w:line="360" w:lineRule="auto"/>
        <w:ind w:left="720"/>
        <w:jc w:val="both"/>
        <w:rPr>
          <w:rFonts w:ascii="Times New Roman" w:hAnsi="Times New Roman"/>
        </w:rPr>
      </w:pPr>
    </w:p>
    <w:p w:rsidR="00AA1BB4" w:rsidRDefault="00AA1BB4" w:rsidP="00504E55">
      <w:pPr>
        <w:spacing w:line="360" w:lineRule="auto"/>
        <w:ind w:left="720"/>
        <w:jc w:val="both"/>
        <w:rPr>
          <w:rFonts w:ascii="Times New Roman" w:hAnsi="Times New Roman"/>
        </w:rPr>
      </w:pPr>
    </w:p>
    <w:p w:rsidR="00AA1BB4" w:rsidRDefault="00AA1BB4" w:rsidP="00504E55">
      <w:pPr>
        <w:spacing w:line="360" w:lineRule="auto"/>
        <w:ind w:left="720"/>
        <w:jc w:val="both"/>
        <w:rPr>
          <w:rFonts w:ascii="Times New Roman" w:hAnsi="Times New Roman"/>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6406A0" w:rsidRDefault="006406A0" w:rsidP="00AA1BB4">
      <w:pPr>
        <w:pStyle w:val="ListParagraph"/>
        <w:spacing w:line="360" w:lineRule="auto"/>
        <w:ind w:left="0"/>
        <w:jc w:val="both"/>
        <w:rPr>
          <w:rFonts w:ascii="Arial" w:hAnsi="Arial" w:cs="Arial"/>
          <w:b/>
        </w:rPr>
      </w:pPr>
    </w:p>
    <w:p w:rsidR="006406A0" w:rsidRDefault="006406A0" w:rsidP="00AA1BB4">
      <w:pPr>
        <w:pStyle w:val="ListParagraph"/>
        <w:spacing w:line="360" w:lineRule="auto"/>
        <w:ind w:left="0"/>
        <w:jc w:val="both"/>
        <w:rPr>
          <w:rFonts w:ascii="Arial" w:hAnsi="Arial" w:cs="Arial"/>
          <w:b/>
        </w:rPr>
      </w:pPr>
    </w:p>
    <w:p w:rsidR="006406A0" w:rsidRDefault="006406A0" w:rsidP="00AA1BB4">
      <w:pPr>
        <w:pStyle w:val="ListParagraph"/>
        <w:spacing w:line="360" w:lineRule="auto"/>
        <w:ind w:left="0"/>
        <w:jc w:val="both"/>
        <w:rPr>
          <w:rFonts w:ascii="Arial" w:hAnsi="Arial" w:cs="Arial"/>
          <w:b/>
        </w:rPr>
      </w:pPr>
    </w:p>
    <w:p w:rsidR="006406A0" w:rsidRDefault="006406A0" w:rsidP="00AA1BB4">
      <w:pPr>
        <w:pStyle w:val="ListParagraph"/>
        <w:spacing w:line="360" w:lineRule="auto"/>
        <w:ind w:left="0"/>
        <w:jc w:val="both"/>
        <w:rPr>
          <w:rFonts w:ascii="Arial" w:hAnsi="Arial" w:cs="Arial"/>
          <w:b/>
        </w:rPr>
      </w:pPr>
    </w:p>
    <w:p w:rsidR="006406A0" w:rsidRDefault="006406A0" w:rsidP="00AA1BB4">
      <w:pPr>
        <w:pStyle w:val="ListParagraph"/>
        <w:spacing w:line="360" w:lineRule="auto"/>
        <w:ind w:left="0"/>
        <w:jc w:val="both"/>
        <w:rPr>
          <w:rFonts w:ascii="Arial" w:hAnsi="Arial" w:cs="Arial"/>
          <w:b/>
        </w:rPr>
      </w:pPr>
    </w:p>
    <w:p w:rsidR="006406A0" w:rsidRDefault="006406A0" w:rsidP="00AA1BB4">
      <w:pPr>
        <w:pStyle w:val="ListParagraph"/>
        <w:spacing w:line="360" w:lineRule="auto"/>
        <w:ind w:left="0"/>
        <w:jc w:val="both"/>
        <w:rPr>
          <w:rFonts w:ascii="Arial" w:hAnsi="Arial" w:cs="Arial"/>
          <w:b/>
        </w:rPr>
      </w:pPr>
    </w:p>
    <w:p w:rsidR="006406A0" w:rsidRDefault="006406A0" w:rsidP="00AA1BB4">
      <w:pPr>
        <w:pStyle w:val="ListParagraph"/>
        <w:spacing w:line="360" w:lineRule="auto"/>
        <w:ind w:left="0"/>
        <w:jc w:val="both"/>
        <w:rPr>
          <w:rFonts w:ascii="Arial" w:hAnsi="Arial" w:cs="Arial"/>
          <w:b/>
        </w:rPr>
      </w:pPr>
    </w:p>
    <w:p w:rsidR="006406A0" w:rsidRDefault="006406A0" w:rsidP="00AA1BB4">
      <w:pPr>
        <w:pStyle w:val="ListParagraph"/>
        <w:spacing w:line="360" w:lineRule="auto"/>
        <w:ind w:left="0"/>
        <w:jc w:val="both"/>
        <w:rPr>
          <w:rFonts w:ascii="Arial" w:hAnsi="Arial" w:cs="Arial"/>
          <w:b/>
        </w:rPr>
      </w:pPr>
    </w:p>
    <w:p w:rsidR="00695F9E" w:rsidRDefault="00695F9E" w:rsidP="00AA1BB4">
      <w:pPr>
        <w:pStyle w:val="ListParagraph"/>
        <w:spacing w:line="360" w:lineRule="auto"/>
        <w:ind w:left="0"/>
        <w:jc w:val="both"/>
        <w:rPr>
          <w:rFonts w:ascii="Arial" w:hAnsi="Arial" w:cs="Arial"/>
          <w:b/>
        </w:rPr>
      </w:pPr>
    </w:p>
    <w:p w:rsidR="00AA1BB4" w:rsidRPr="0038422D" w:rsidRDefault="00AA1BB4" w:rsidP="00AA1BB4">
      <w:pPr>
        <w:pStyle w:val="ListParagraph"/>
        <w:spacing w:line="360" w:lineRule="auto"/>
        <w:ind w:left="0"/>
        <w:jc w:val="both"/>
        <w:rPr>
          <w:rFonts w:ascii="Arial" w:hAnsi="Arial" w:cs="Arial"/>
          <w:b/>
        </w:rPr>
      </w:pPr>
      <w:r w:rsidRPr="0038422D">
        <w:rPr>
          <w:rFonts w:ascii="Arial" w:hAnsi="Arial" w:cs="Arial"/>
          <w:b/>
        </w:rPr>
        <w:t xml:space="preserve">Kerangka </w:t>
      </w:r>
      <w:r w:rsidRPr="0038422D">
        <w:rPr>
          <w:rFonts w:ascii="Arial" w:hAnsi="Arial" w:cs="Arial"/>
          <w:b/>
          <w:lang w:val="id-ID"/>
        </w:rPr>
        <w:t>Teori</w:t>
      </w:r>
    </w:p>
    <w:p w:rsidR="00AA1BB4" w:rsidRDefault="00AA1BB4" w:rsidP="00AA1BB4">
      <w:pPr>
        <w:spacing w:line="360" w:lineRule="auto"/>
        <w:ind w:left="720"/>
        <w:jc w:val="both"/>
        <w:rPr>
          <w:rFonts w:ascii="Arial" w:hAnsi="Arial" w:cs="Arial"/>
        </w:rPr>
      </w:pPr>
      <w:r w:rsidRPr="0038422D">
        <w:rPr>
          <w:rFonts w:ascii="Arial" w:hAnsi="Arial" w:cs="Arial"/>
        </w:rPr>
        <w:object w:dxaOrig="5157" w:dyaOrig="905">
          <v:shape id="_x0000_i1025" type="#_x0000_t75" style="width:258.05pt;height:44.5pt" o:ole="">
            <v:imagedata r:id="rId10" o:title=""/>
          </v:shape>
          <o:OLEObject Type="Embed" ProgID="Visio.Drawing.11" ShapeID="_x0000_i1025" DrawAspect="Content" ObjectID="_1506806627" r:id="rId11"/>
        </w:object>
      </w:r>
      <w:r w:rsidRPr="0038422D">
        <w:rPr>
          <w:rFonts w:ascii="Arial" w:hAnsi="Arial" w:cs="Arial"/>
        </w:rPr>
        <w:object w:dxaOrig="7283" w:dyaOrig="7884">
          <v:shape id="_x0000_i1026" type="#_x0000_t75" style="width:362.45pt;height:394.8pt" o:ole="">
            <v:imagedata r:id="rId12" o:title=""/>
          </v:shape>
          <o:OLEObject Type="Embed" ProgID="Visio.Drawing.11" ShapeID="_x0000_i1026" DrawAspect="Content" ObjectID="_1506806628" r:id="rId13"/>
        </w:object>
      </w:r>
      <w:r w:rsidRPr="0038422D">
        <w:rPr>
          <w:rFonts w:ascii="Arial" w:hAnsi="Arial" w:cs="Arial"/>
        </w:rPr>
        <w:object w:dxaOrig="5157" w:dyaOrig="905">
          <v:shape id="_x0000_i1027" type="#_x0000_t75" style="width:258.05pt;height:44.5pt" o:ole="">
            <v:imagedata r:id="rId14" o:title=""/>
          </v:shape>
          <o:OLEObject Type="Embed" ProgID="Visio.Drawing.11" ShapeID="_x0000_i1027" DrawAspect="Content" ObjectID="_1506806629" r:id="rId15"/>
        </w:object>
      </w:r>
    </w:p>
    <w:p w:rsidR="00AA1BB4" w:rsidRDefault="00AA1BB4" w:rsidP="00AA1BB4">
      <w:pPr>
        <w:spacing w:line="360" w:lineRule="auto"/>
        <w:ind w:left="720"/>
        <w:jc w:val="both"/>
        <w:rPr>
          <w:rFonts w:ascii="Arial" w:hAnsi="Arial" w:cs="Arial"/>
        </w:rPr>
      </w:pPr>
    </w:p>
    <w:p w:rsidR="00AA1BB4" w:rsidRDefault="00AA1BB4" w:rsidP="00AA1BB4">
      <w:pPr>
        <w:spacing w:line="360" w:lineRule="auto"/>
        <w:ind w:left="720"/>
        <w:jc w:val="both"/>
        <w:rPr>
          <w:rFonts w:ascii="Arial" w:hAnsi="Arial" w:cs="Arial"/>
        </w:rPr>
      </w:pPr>
    </w:p>
    <w:p w:rsidR="00AA1BB4" w:rsidRDefault="00AA1BB4" w:rsidP="00AA1BB4">
      <w:pPr>
        <w:spacing w:line="360" w:lineRule="auto"/>
        <w:ind w:left="720"/>
        <w:jc w:val="both"/>
        <w:rPr>
          <w:rFonts w:ascii="Arial" w:hAnsi="Arial" w:cs="Arial"/>
        </w:rPr>
      </w:pPr>
    </w:p>
    <w:p w:rsidR="00AA1BB4" w:rsidRDefault="00AA1BB4" w:rsidP="00AA1BB4">
      <w:pPr>
        <w:spacing w:line="360" w:lineRule="auto"/>
        <w:ind w:left="720"/>
        <w:jc w:val="both"/>
        <w:rPr>
          <w:rFonts w:ascii="Arial" w:hAnsi="Arial" w:cs="Arial"/>
        </w:rPr>
      </w:pPr>
    </w:p>
    <w:p w:rsidR="00AA1BB4" w:rsidRDefault="00AA1BB4" w:rsidP="00AA1BB4">
      <w:pPr>
        <w:spacing w:line="360" w:lineRule="auto"/>
        <w:ind w:left="720"/>
        <w:jc w:val="both"/>
        <w:rPr>
          <w:rFonts w:ascii="Arial" w:hAnsi="Arial" w:cs="Arial"/>
        </w:rPr>
      </w:pPr>
    </w:p>
    <w:p w:rsidR="00132960" w:rsidRDefault="00132960" w:rsidP="00132960">
      <w:pPr>
        <w:rPr>
          <w:rFonts w:ascii="Arial" w:hAnsi="Arial" w:cs="Arial"/>
        </w:rPr>
      </w:pPr>
    </w:p>
    <w:p w:rsidR="00695F9E" w:rsidRDefault="00695F9E" w:rsidP="00132960">
      <w:pPr>
        <w:jc w:val="center"/>
        <w:rPr>
          <w:rFonts w:ascii="Times New Roman" w:hAnsi="Times New Roman"/>
          <w:b/>
        </w:rPr>
      </w:pPr>
    </w:p>
    <w:p w:rsidR="00AA1BB4" w:rsidRPr="00AA1BB4" w:rsidRDefault="00AA1BB4" w:rsidP="00132960">
      <w:pPr>
        <w:jc w:val="center"/>
        <w:rPr>
          <w:rFonts w:ascii="Times New Roman" w:hAnsi="Times New Roman"/>
          <w:b/>
        </w:rPr>
      </w:pPr>
      <w:r w:rsidRPr="00AA1BB4">
        <w:rPr>
          <w:rFonts w:ascii="Times New Roman" w:hAnsi="Times New Roman"/>
          <w:b/>
        </w:rPr>
        <w:t>BAB III</w:t>
      </w:r>
    </w:p>
    <w:p w:rsidR="00AA1BB4" w:rsidRPr="00AA1BB4" w:rsidRDefault="00AA1BB4" w:rsidP="00AA1BB4">
      <w:pPr>
        <w:jc w:val="center"/>
        <w:rPr>
          <w:rFonts w:ascii="Times New Roman" w:hAnsi="Times New Roman"/>
          <w:b/>
        </w:rPr>
      </w:pPr>
      <w:r w:rsidRPr="00AA1BB4">
        <w:rPr>
          <w:rFonts w:ascii="Times New Roman" w:hAnsi="Times New Roman"/>
          <w:b/>
        </w:rPr>
        <w:t>KERANGKA KONSEP PENELITIAN, HIPOTESIS,</w:t>
      </w:r>
    </w:p>
    <w:p w:rsidR="00AA1BB4" w:rsidRPr="00AA1BB4" w:rsidRDefault="00AA1BB4" w:rsidP="00AA1BB4">
      <w:pPr>
        <w:ind w:left="360"/>
        <w:jc w:val="center"/>
        <w:rPr>
          <w:rFonts w:ascii="Times New Roman" w:hAnsi="Times New Roman"/>
        </w:rPr>
      </w:pPr>
      <w:r w:rsidRPr="00AA1BB4">
        <w:rPr>
          <w:rFonts w:ascii="Times New Roman" w:hAnsi="Times New Roman"/>
          <w:b/>
        </w:rPr>
        <w:t>DAN DEFINISI OPERASIONAL</w:t>
      </w:r>
    </w:p>
    <w:p w:rsidR="00AA1BB4" w:rsidRPr="00AA1BB4" w:rsidRDefault="00AA1BB4" w:rsidP="00AA1BB4">
      <w:pPr>
        <w:spacing w:line="360" w:lineRule="auto"/>
        <w:jc w:val="both"/>
        <w:rPr>
          <w:rFonts w:ascii="Times New Roman" w:hAnsi="Times New Roman"/>
        </w:rPr>
      </w:pPr>
    </w:p>
    <w:p w:rsidR="00AA1BB4" w:rsidRPr="008F2EF2" w:rsidRDefault="00AA1BB4" w:rsidP="008F2EF2">
      <w:pPr>
        <w:pStyle w:val="ListParagraph"/>
        <w:numPr>
          <w:ilvl w:val="0"/>
          <w:numId w:val="69"/>
        </w:numPr>
        <w:spacing w:line="360" w:lineRule="auto"/>
        <w:jc w:val="both"/>
        <w:rPr>
          <w:rFonts w:ascii="Times New Roman" w:hAnsi="Times New Roman"/>
          <w:lang w:val="id-ID"/>
        </w:rPr>
      </w:pPr>
      <w:r w:rsidRPr="008F2EF2">
        <w:rPr>
          <w:rFonts w:ascii="Times New Roman" w:hAnsi="Times New Roman"/>
          <w:lang w:val="id-ID"/>
        </w:rPr>
        <w:t>Kerangka Konsep Penelitian</w:t>
      </w:r>
    </w:p>
    <w:p w:rsidR="00AA1BB4" w:rsidRPr="00AA1BB4" w:rsidRDefault="000B2DA2" w:rsidP="00AA1BB4">
      <w:pPr>
        <w:pStyle w:val="ListParagraph"/>
        <w:spacing w:line="360" w:lineRule="auto"/>
        <w:ind w:left="0"/>
        <w:rPr>
          <w:rFonts w:ascii="Times New Roman" w:hAnsi="Times New Roman"/>
          <w:lang w:val="id-ID"/>
        </w:rPr>
      </w:pPr>
      <w:r>
        <w:rPr>
          <w:rFonts w:ascii="Times New Roman" w:hAnsi="Times New Roman"/>
          <w:noProof/>
          <w:lang w:val="id-ID" w:eastAsia="id-ID"/>
        </w:rPr>
        <mc:AlternateContent>
          <mc:Choice Requires="wps">
            <w:drawing>
              <wp:anchor distT="0" distB="0" distL="114300" distR="114300" simplePos="0" relativeHeight="251652096" behindDoc="0" locked="0" layoutInCell="1" allowOverlap="1">
                <wp:simplePos x="0" y="0"/>
                <wp:positionH relativeFrom="column">
                  <wp:posOffset>1000125</wp:posOffset>
                </wp:positionH>
                <wp:positionV relativeFrom="paragraph">
                  <wp:posOffset>905510</wp:posOffset>
                </wp:positionV>
                <wp:extent cx="733425" cy="563245"/>
                <wp:effectExtent l="11430" t="6350" r="45720" b="49530"/>
                <wp:wrapNone/>
                <wp:docPr id="1"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563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812904" id="_x0000_t32" coordsize="21600,21600" o:spt="32" o:oned="t" path="m,l21600,21600e" filled="f">
                <v:path arrowok="t" fillok="f" o:connecttype="none"/>
                <o:lock v:ext="edit" shapetype="t"/>
              </v:shapetype>
              <v:shape id="AutoShape 110" o:spid="_x0000_s1026" type="#_x0000_t32" style="position:absolute;margin-left:78.75pt;margin-top:71.3pt;width:57.75pt;height:44.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">
                <v:stroke endarrow="block"/>
              </v:shape>
            </w:pict>
          </mc:Fallback>
        </mc:AlternateContent>
      </w:r>
      <w:r w:rsidR="00AA1BB4" w:rsidRPr="00AA1BB4">
        <w:rPr>
          <w:rFonts w:ascii="Times New Roman" w:hAnsi="Times New Roman"/>
        </w:rPr>
        <w:object w:dxaOrig="6603" w:dyaOrig="905">
          <v:shape id="_x0000_i1028" type="#_x0000_t75" style="width:330.05pt;height:44.5pt" o:ole="">
            <v:imagedata r:id="rId16" o:title=""/>
          </v:shape>
          <o:OLEObject Type="Embed" ProgID="Visio.Drawing.11" ShapeID="_x0000_i1028" DrawAspect="Content" ObjectID="_1506806630" r:id="rId17"/>
        </w:object>
      </w:r>
      <w:r w:rsidR="00AA1BB4" w:rsidRPr="00AA1BB4">
        <w:rPr>
          <w:rFonts w:ascii="Times New Roman" w:hAnsi="Times New Roman"/>
        </w:rPr>
        <w:object w:dxaOrig="8097" w:dyaOrig="7667">
          <v:shape id="_x0000_i1029" type="#_x0000_t75" style="width:404.5pt;height:374.55pt" o:ole="">
            <v:imagedata r:id="rId18" o:title=""/>
          </v:shape>
          <o:OLEObject Type="Embed" ProgID="Visio.Drawing.11" ShapeID="_x0000_i1029" DrawAspect="Content" ObjectID="_1506806631" r:id="rId19"/>
        </w:object>
      </w:r>
      <w:r w:rsidR="00AA1BB4" w:rsidRPr="00AA1BB4">
        <w:rPr>
          <w:rFonts w:ascii="Times New Roman" w:hAnsi="Times New Roman"/>
        </w:rPr>
        <w:object w:dxaOrig="6603" w:dyaOrig="905">
          <v:shape id="_x0000_i1030" type="#_x0000_t75" style="width:330.05pt;height:44.5pt" o:ole="">
            <v:imagedata r:id="rId20" o:title=""/>
          </v:shape>
          <o:OLEObject Type="Embed" ProgID="Visio.Drawing.11" ShapeID="_x0000_i1030" DrawAspect="Content" ObjectID="_1506806632" r:id="rId21"/>
        </w:object>
      </w:r>
    </w:p>
    <w:p w:rsidR="00AA1BB4" w:rsidRDefault="00AA1BB4" w:rsidP="00AA1BB4">
      <w:pPr>
        <w:spacing w:line="360" w:lineRule="auto"/>
        <w:ind w:left="720"/>
        <w:jc w:val="both"/>
        <w:rPr>
          <w:rFonts w:ascii="Times New Roman" w:hAnsi="Times New Roman"/>
        </w:rPr>
      </w:pPr>
    </w:p>
    <w:p w:rsidR="00AA1BB4" w:rsidRDefault="00AA1BB4" w:rsidP="00AA1BB4">
      <w:pPr>
        <w:spacing w:line="360" w:lineRule="auto"/>
        <w:ind w:left="720"/>
        <w:jc w:val="both"/>
        <w:rPr>
          <w:rFonts w:ascii="Times New Roman" w:hAnsi="Times New Roman"/>
        </w:rPr>
      </w:pPr>
    </w:p>
    <w:p w:rsidR="00AA1BB4" w:rsidRDefault="00AA1BB4" w:rsidP="00AA1BB4">
      <w:pPr>
        <w:spacing w:line="360" w:lineRule="auto"/>
        <w:ind w:left="720"/>
        <w:jc w:val="both"/>
        <w:rPr>
          <w:rFonts w:ascii="Times New Roman" w:hAnsi="Times New Roman"/>
        </w:rPr>
      </w:pPr>
    </w:p>
    <w:p w:rsidR="00AA1BB4" w:rsidRDefault="00AA1BB4" w:rsidP="00AA1BB4">
      <w:pPr>
        <w:spacing w:line="360" w:lineRule="auto"/>
        <w:ind w:left="720"/>
        <w:jc w:val="both"/>
        <w:rPr>
          <w:rFonts w:ascii="Times New Roman" w:hAnsi="Times New Roman"/>
        </w:rPr>
      </w:pPr>
    </w:p>
    <w:p w:rsidR="00AA1BB4" w:rsidRDefault="00AA1BB4" w:rsidP="00AA1BB4">
      <w:pPr>
        <w:spacing w:line="360" w:lineRule="auto"/>
        <w:ind w:left="720"/>
        <w:jc w:val="both"/>
        <w:rPr>
          <w:rFonts w:ascii="Times New Roman" w:hAnsi="Times New Roman"/>
        </w:rPr>
      </w:pPr>
      <w:r w:rsidRPr="00AA1BB4">
        <w:rPr>
          <w:rFonts w:ascii="Times New Roman" w:hAnsi="Times New Roman"/>
        </w:rPr>
        <w:t>Pada penel</w:t>
      </w:r>
      <w:r>
        <w:rPr>
          <w:rFonts w:ascii="Times New Roman" w:hAnsi="Times New Roman"/>
        </w:rPr>
        <w:t xml:space="preserve">itian ini dibagi 3 tahap yaitu </w:t>
      </w:r>
    </w:p>
    <w:p w:rsidR="00AA1BB4" w:rsidRDefault="00AA1BB4" w:rsidP="00826BBA">
      <w:pPr>
        <w:numPr>
          <w:ilvl w:val="0"/>
          <w:numId w:val="38"/>
        </w:numPr>
        <w:spacing w:line="360" w:lineRule="auto"/>
        <w:jc w:val="both"/>
        <w:rPr>
          <w:rFonts w:ascii="Times New Roman" w:hAnsi="Times New Roman"/>
        </w:rPr>
      </w:pPr>
      <w:r w:rsidRPr="00AA1BB4">
        <w:rPr>
          <w:rFonts w:ascii="Times New Roman" w:hAnsi="Times New Roman"/>
        </w:rPr>
        <w:t>Tahap I Pre-intervensi untuk mencari subjek penelitan (Kasus dan Kontrol). Pada tahap ini terdap</w:t>
      </w:r>
      <w:r>
        <w:rPr>
          <w:rFonts w:ascii="Times New Roman" w:hAnsi="Times New Roman"/>
        </w:rPr>
        <w:t xml:space="preserve">at 2 variabel yaitu variabel </w:t>
      </w:r>
      <w:r w:rsidRPr="00AA1BB4">
        <w:rPr>
          <w:rFonts w:ascii="Times New Roman" w:hAnsi="Times New Roman"/>
        </w:rPr>
        <w:t>bebas yaitu Edukasi Diabetes dan dukungan keluarga, variabel antara adalah kepatuhan berobat sedang variabel tergantung yaitu Glycated Albumin (GA). Dilakukan penilaian dukungan keluarga dengan kuesioner Hensarling Diabetes Family Support Scale (HDFSS).  Untu</w:t>
      </w:r>
      <w:r>
        <w:rPr>
          <w:rFonts w:ascii="Times New Roman" w:hAnsi="Times New Roman"/>
        </w:rPr>
        <w:t xml:space="preserve">k Kepatuhan berobat dengan alat </w:t>
      </w:r>
      <w:proofErr w:type="gramStart"/>
      <w:r w:rsidRPr="00AA1BB4">
        <w:rPr>
          <w:rFonts w:ascii="Times New Roman" w:hAnsi="Times New Roman"/>
        </w:rPr>
        <w:t>bantu</w:t>
      </w:r>
      <w:proofErr w:type="gramEnd"/>
      <w:r w:rsidRPr="00AA1BB4">
        <w:rPr>
          <w:rFonts w:ascii="Times New Roman" w:hAnsi="Times New Roman"/>
        </w:rPr>
        <w:t xml:space="preserve"> kuesione</w:t>
      </w:r>
      <w:r>
        <w:rPr>
          <w:rFonts w:ascii="Times New Roman" w:hAnsi="Times New Roman"/>
        </w:rPr>
        <w:t xml:space="preserve">r Morisky Medication Adherence </w:t>
      </w:r>
      <w:r w:rsidRPr="00AA1BB4">
        <w:rPr>
          <w:rFonts w:ascii="Times New Roman" w:hAnsi="Times New Roman"/>
        </w:rPr>
        <w:t>Scale (MMAS) dan pemeriksaan labora</w:t>
      </w:r>
      <w:r>
        <w:rPr>
          <w:rFonts w:ascii="Times New Roman" w:hAnsi="Times New Roman"/>
        </w:rPr>
        <w:t>torium untuk mengukur kadar GA.</w:t>
      </w:r>
    </w:p>
    <w:p w:rsidR="00AA1BB4" w:rsidRDefault="00AA1BB4" w:rsidP="00826BBA">
      <w:pPr>
        <w:numPr>
          <w:ilvl w:val="0"/>
          <w:numId w:val="38"/>
        </w:numPr>
        <w:spacing w:line="360" w:lineRule="auto"/>
        <w:jc w:val="both"/>
        <w:rPr>
          <w:rFonts w:ascii="Times New Roman" w:hAnsi="Times New Roman"/>
        </w:rPr>
      </w:pPr>
      <w:r w:rsidRPr="00AA1BB4">
        <w:rPr>
          <w:rFonts w:ascii="Times New Roman" w:hAnsi="Times New Roman"/>
        </w:rPr>
        <w:t>Tahap II masa intervensi. Pada tahap ini dilakukan perlakuan dengan memberi edukasi kepada penderita yang sudah jadi subjek penelitian (hanya pada Kasus).</w:t>
      </w:r>
    </w:p>
    <w:p w:rsidR="00AA1BB4" w:rsidRPr="00AA1BB4" w:rsidRDefault="00AA1BB4" w:rsidP="00826BBA">
      <w:pPr>
        <w:numPr>
          <w:ilvl w:val="0"/>
          <w:numId w:val="38"/>
        </w:numPr>
        <w:spacing w:line="360" w:lineRule="auto"/>
        <w:jc w:val="both"/>
        <w:rPr>
          <w:rFonts w:ascii="Times New Roman" w:hAnsi="Times New Roman"/>
        </w:rPr>
      </w:pPr>
      <w:r w:rsidRPr="00AA1BB4">
        <w:rPr>
          <w:rFonts w:ascii="Times New Roman" w:hAnsi="Times New Roman"/>
        </w:rPr>
        <w:t xml:space="preserve">Tahap III post-intervensi. Pada tahap ini dilakukan penilaian dukungan keluarga, kepatuhan berobat dan pemeriksaan laboratorium untuk mengukur </w:t>
      </w:r>
      <w:proofErr w:type="gramStart"/>
      <w:r w:rsidRPr="00AA1BB4">
        <w:rPr>
          <w:rFonts w:ascii="Times New Roman" w:hAnsi="Times New Roman"/>
        </w:rPr>
        <w:t>kadar</w:t>
      </w:r>
      <w:proofErr w:type="gramEnd"/>
      <w:r w:rsidRPr="00AA1BB4">
        <w:rPr>
          <w:rFonts w:ascii="Times New Roman" w:hAnsi="Times New Roman"/>
        </w:rPr>
        <w:t xml:space="preserve"> GA pada subjek yang sama dalam tahap I dan II pada seluruh subjek penelitan (Kasus dan Kontrol). </w:t>
      </w:r>
    </w:p>
    <w:p w:rsidR="00AA1BB4" w:rsidRDefault="00AA1BB4" w:rsidP="00AA1BB4">
      <w:pPr>
        <w:spacing w:line="360" w:lineRule="auto"/>
        <w:ind w:left="720"/>
        <w:jc w:val="both"/>
        <w:rPr>
          <w:rFonts w:ascii="Times New Roman" w:hAnsi="Times New Roman"/>
        </w:rPr>
      </w:pPr>
      <w:r w:rsidRPr="00AA1BB4">
        <w:rPr>
          <w:rFonts w:ascii="Times New Roman" w:hAnsi="Times New Roman"/>
        </w:rPr>
        <w:t xml:space="preserve"> </w:t>
      </w:r>
      <w:r w:rsidR="007D0A52">
        <w:rPr>
          <w:rFonts w:ascii="Times New Roman" w:hAnsi="Times New Roman"/>
        </w:rPr>
        <w:tab/>
      </w:r>
      <w:r w:rsidRPr="00AA1BB4">
        <w:rPr>
          <w:rFonts w:ascii="Times New Roman" w:hAnsi="Times New Roman"/>
        </w:rPr>
        <w:t xml:space="preserve">Dengan demikian kerangka konsep penelitian yang dikembangkan dalam penelitian ini adalah seperti pada Bagan </w:t>
      </w:r>
      <w:r>
        <w:rPr>
          <w:rFonts w:ascii="Times New Roman" w:hAnsi="Times New Roman"/>
        </w:rPr>
        <w:t>Kerangka Konsep di lampiran II.</w:t>
      </w:r>
    </w:p>
    <w:p w:rsidR="008F2EF2" w:rsidRPr="00AA1BB4" w:rsidRDefault="008F2EF2" w:rsidP="00AA1BB4">
      <w:pPr>
        <w:spacing w:line="360" w:lineRule="auto"/>
        <w:ind w:left="720"/>
        <w:jc w:val="both"/>
        <w:rPr>
          <w:rFonts w:ascii="Times New Roman" w:hAnsi="Times New Roman"/>
        </w:rPr>
      </w:pPr>
    </w:p>
    <w:p w:rsidR="00AA1BB4" w:rsidRPr="008F2EF2" w:rsidRDefault="00AA1BB4" w:rsidP="008F2EF2">
      <w:pPr>
        <w:pStyle w:val="ListParagraph"/>
        <w:numPr>
          <w:ilvl w:val="0"/>
          <w:numId w:val="69"/>
        </w:numPr>
        <w:spacing w:line="360" w:lineRule="auto"/>
        <w:jc w:val="both"/>
        <w:rPr>
          <w:rFonts w:ascii="Times New Roman" w:hAnsi="Times New Roman"/>
        </w:rPr>
      </w:pPr>
      <w:r w:rsidRPr="008F2EF2">
        <w:rPr>
          <w:rFonts w:ascii="Times New Roman" w:hAnsi="Times New Roman"/>
        </w:rPr>
        <w:t>Hipotesis Penelitian</w:t>
      </w:r>
    </w:p>
    <w:p w:rsidR="00AA1BB4" w:rsidRDefault="00AA1BB4" w:rsidP="00AA1BB4">
      <w:pPr>
        <w:spacing w:line="360" w:lineRule="auto"/>
        <w:ind w:left="1080"/>
        <w:jc w:val="both"/>
        <w:rPr>
          <w:rFonts w:ascii="Times New Roman" w:hAnsi="Times New Roman"/>
        </w:rPr>
      </w:pPr>
      <w:r w:rsidRPr="00AA1BB4">
        <w:rPr>
          <w:rFonts w:ascii="Times New Roman" w:hAnsi="Times New Roman"/>
        </w:rPr>
        <w:t xml:space="preserve">Pada penelitian ini disusun hipotesis sebagai </w:t>
      </w:r>
      <w:proofErr w:type="gramStart"/>
      <w:r w:rsidRPr="00AA1BB4">
        <w:rPr>
          <w:rFonts w:ascii="Times New Roman" w:hAnsi="Times New Roman"/>
        </w:rPr>
        <w:t>berikut :</w:t>
      </w:r>
      <w:proofErr w:type="gramEnd"/>
    </w:p>
    <w:p w:rsidR="00AA1BB4" w:rsidRDefault="00AA1BB4" w:rsidP="00826BBA">
      <w:pPr>
        <w:numPr>
          <w:ilvl w:val="0"/>
          <w:numId w:val="39"/>
        </w:numPr>
        <w:spacing w:line="360" w:lineRule="auto"/>
        <w:jc w:val="both"/>
        <w:rPr>
          <w:rFonts w:ascii="Times New Roman" w:hAnsi="Times New Roman"/>
        </w:rPr>
      </w:pPr>
      <w:r w:rsidRPr="00AA1BB4">
        <w:rPr>
          <w:rFonts w:ascii="Times New Roman" w:hAnsi="Times New Roman"/>
        </w:rPr>
        <w:t xml:space="preserve">Ada hubungan antara Dukungan Keluarga dengan </w:t>
      </w:r>
      <w:proofErr w:type="gramStart"/>
      <w:r w:rsidRPr="00AA1BB4">
        <w:rPr>
          <w:rFonts w:ascii="Times New Roman" w:hAnsi="Times New Roman"/>
        </w:rPr>
        <w:t>kadar</w:t>
      </w:r>
      <w:proofErr w:type="gramEnd"/>
      <w:r w:rsidRPr="00AA1BB4">
        <w:rPr>
          <w:rFonts w:ascii="Times New Roman" w:hAnsi="Times New Roman"/>
        </w:rPr>
        <w:t xml:space="preserve"> GA pada</w:t>
      </w:r>
      <w:r>
        <w:rPr>
          <w:rFonts w:ascii="Times New Roman" w:hAnsi="Times New Roman"/>
        </w:rPr>
        <w:t xml:space="preserve"> penderita Diabetes Mellitus 2.</w:t>
      </w:r>
    </w:p>
    <w:p w:rsidR="00AA1BB4" w:rsidRDefault="00AA1BB4" w:rsidP="00826BBA">
      <w:pPr>
        <w:numPr>
          <w:ilvl w:val="0"/>
          <w:numId w:val="39"/>
        </w:numPr>
        <w:spacing w:line="360" w:lineRule="auto"/>
        <w:jc w:val="both"/>
        <w:rPr>
          <w:rFonts w:ascii="Times New Roman" w:hAnsi="Times New Roman"/>
        </w:rPr>
      </w:pPr>
      <w:r w:rsidRPr="00AA1BB4">
        <w:rPr>
          <w:rFonts w:ascii="Times New Roman" w:hAnsi="Times New Roman"/>
        </w:rPr>
        <w:t xml:space="preserve">Ada hubungan antara tingkat Kepatuhan berobat dengan </w:t>
      </w:r>
      <w:proofErr w:type="gramStart"/>
      <w:r w:rsidRPr="00AA1BB4">
        <w:rPr>
          <w:rFonts w:ascii="Times New Roman" w:hAnsi="Times New Roman"/>
        </w:rPr>
        <w:t>kadar</w:t>
      </w:r>
      <w:proofErr w:type="gramEnd"/>
      <w:r w:rsidRPr="00AA1BB4">
        <w:rPr>
          <w:rFonts w:ascii="Times New Roman" w:hAnsi="Times New Roman"/>
        </w:rPr>
        <w:t xml:space="preserve"> GA pada penderita Diabetes Mellitus 2.</w:t>
      </w:r>
    </w:p>
    <w:p w:rsidR="00AA1BB4" w:rsidRDefault="00AA1BB4" w:rsidP="00826BBA">
      <w:pPr>
        <w:numPr>
          <w:ilvl w:val="0"/>
          <w:numId w:val="39"/>
        </w:numPr>
        <w:spacing w:line="360" w:lineRule="auto"/>
        <w:jc w:val="both"/>
        <w:rPr>
          <w:rFonts w:ascii="Times New Roman" w:hAnsi="Times New Roman"/>
        </w:rPr>
      </w:pPr>
      <w:r w:rsidRPr="00AA1BB4">
        <w:rPr>
          <w:rFonts w:ascii="Times New Roman" w:hAnsi="Times New Roman"/>
        </w:rPr>
        <w:lastRenderedPageBreak/>
        <w:t xml:space="preserve">Ada pengaruh edukasi pada penderita DM tipe 2 terhadap kadar </w:t>
      </w:r>
      <w:proofErr w:type="gramStart"/>
      <w:r w:rsidRPr="00AA1BB4">
        <w:rPr>
          <w:rFonts w:ascii="Times New Roman" w:hAnsi="Times New Roman"/>
        </w:rPr>
        <w:t>GA  pada</w:t>
      </w:r>
      <w:proofErr w:type="gramEnd"/>
      <w:r w:rsidRPr="00AA1BB4">
        <w:rPr>
          <w:rFonts w:ascii="Times New Roman" w:hAnsi="Times New Roman"/>
        </w:rPr>
        <w:t xml:space="preserve"> penderita diabetes Mellitus 2.</w:t>
      </w:r>
    </w:p>
    <w:p w:rsidR="00AA1BB4" w:rsidRDefault="00AA1BB4" w:rsidP="008F2EF2">
      <w:pPr>
        <w:spacing w:line="360" w:lineRule="auto"/>
        <w:jc w:val="both"/>
        <w:rPr>
          <w:rFonts w:ascii="Times New Roman" w:hAnsi="Times New Roman"/>
        </w:rPr>
      </w:pPr>
    </w:p>
    <w:p w:rsidR="00AA1BB4" w:rsidRPr="008F2EF2" w:rsidRDefault="00AA1BB4" w:rsidP="008F2EF2">
      <w:pPr>
        <w:pStyle w:val="ListParagraph"/>
        <w:numPr>
          <w:ilvl w:val="0"/>
          <w:numId w:val="69"/>
        </w:numPr>
        <w:spacing w:line="360" w:lineRule="auto"/>
        <w:jc w:val="both"/>
        <w:rPr>
          <w:rFonts w:ascii="Times New Roman" w:hAnsi="Times New Roman"/>
        </w:rPr>
      </w:pPr>
      <w:r w:rsidRPr="008F2EF2">
        <w:rPr>
          <w:rFonts w:ascii="Times New Roman" w:hAnsi="Times New Roman"/>
        </w:rPr>
        <w:t>Definisi Op</w:t>
      </w:r>
      <w:r w:rsidR="00D24545" w:rsidRPr="008F2EF2">
        <w:rPr>
          <w:rFonts w:ascii="Times New Roman" w:hAnsi="Times New Roman"/>
          <w:lang w:val="id-ID"/>
        </w:rPr>
        <w:t xml:space="preserve"> </w:t>
      </w:r>
      <w:r w:rsidRPr="008F2EF2">
        <w:rPr>
          <w:rFonts w:ascii="Times New Roman" w:hAnsi="Times New Roman"/>
        </w:rPr>
        <w:t>erasional dan Kriteria Obyektif</w:t>
      </w:r>
    </w:p>
    <w:p w:rsidR="00AA1BB4" w:rsidRDefault="00AA1BB4" w:rsidP="00AA1BB4">
      <w:pPr>
        <w:spacing w:line="360" w:lineRule="auto"/>
        <w:ind w:left="1080" w:firstLine="360"/>
        <w:jc w:val="both"/>
        <w:rPr>
          <w:rFonts w:ascii="Times New Roman" w:hAnsi="Times New Roman"/>
        </w:rPr>
      </w:pPr>
      <w:r w:rsidRPr="00AA1BB4">
        <w:rPr>
          <w:rFonts w:ascii="Times New Roman" w:hAnsi="Times New Roman"/>
        </w:rPr>
        <w:t>Variabel yang akan menjadi kajian dalam penelitian ini adalah intervensi edukasi dengan cara menjelaskan apa maksud edukasi dari setiap item dalam Skala kepatuhan berobat Morisky Medication Adherent Scale (MMAS) dan menjelaskan maksud edukasi dari setiap item yang ada dalam skala dukungan keluarga Hensarling Diabetes Family Support Scale (HDFSS) terhadap penderita DM tipe 2 yang akan diteliti. Pengukuran efektifitas intervensi</w:t>
      </w:r>
      <w:r>
        <w:rPr>
          <w:rFonts w:ascii="Times New Roman" w:hAnsi="Times New Roman"/>
        </w:rPr>
        <w:t xml:space="preserve"> edukasi ditentukan oleh hasil pengukuran variable </w:t>
      </w:r>
      <w:proofErr w:type="gramStart"/>
      <w:r w:rsidRPr="00AA1BB4">
        <w:rPr>
          <w:rFonts w:ascii="Times New Roman" w:hAnsi="Times New Roman"/>
        </w:rPr>
        <w:t>kadar</w:t>
      </w:r>
      <w:proofErr w:type="gramEnd"/>
      <w:r w:rsidRPr="00AA1BB4">
        <w:rPr>
          <w:rFonts w:ascii="Times New Roman" w:hAnsi="Times New Roman"/>
        </w:rPr>
        <w:t xml:space="preserve"> GA ses</w:t>
      </w:r>
      <w:r>
        <w:rPr>
          <w:rFonts w:ascii="Times New Roman" w:hAnsi="Times New Roman"/>
        </w:rPr>
        <w:t xml:space="preserve">udah intervensi edukasi dengan </w:t>
      </w:r>
      <w:r w:rsidRPr="00AA1BB4">
        <w:rPr>
          <w:rFonts w:ascii="Times New Roman" w:hAnsi="Times New Roman"/>
        </w:rPr>
        <w:t xml:space="preserve">membandingkan variabel kadar GA sebelum intervensi edukasi pada subjek penelitian yang sama. </w:t>
      </w:r>
    </w:p>
    <w:p w:rsidR="00AA1BB4" w:rsidRDefault="00AA1BB4" w:rsidP="00AA1BB4">
      <w:pPr>
        <w:spacing w:line="360" w:lineRule="auto"/>
        <w:ind w:left="1080" w:firstLine="360"/>
        <w:jc w:val="both"/>
        <w:rPr>
          <w:rFonts w:ascii="Times New Roman" w:hAnsi="Times New Roman"/>
        </w:rPr>
      </w:pPr>
      <w:r w:rsidRPr="00AA1BB4">
        <w:rPr>
          <w:rFonts w:ascii="Times New Roman" w:hAnsi="Times New Roman"/>
        </w:rPr>
        <w:t xml:space="preserve">Pelaksanaan </w:t>
      </w:r>
      <w:r>
        <w:rPr>
          <w:rFonts w:ascii="Times New Roman" w:hAnsi="Times New Roman"/>
        </w:rPr>
        <w:t xml:space="preserve">Intervensi edukasi dengan </w:t>
      </w:r>
      <w:proofErr w:type="gramStart"/>
      <w:r>
        <w:rPr>
          <w:rFonts w:ascii="Times New Roman" w:hAnsi="Times New Roman"/>
        </w:rPr>
        <w:t>cara</w:t>
      </w:r>
      <w:proofErr w:type="gramEnd"/>
      <w:r>
        <w:rPr>
          <w:rFonts w:ascii="Times New Roman" w:hAnsi="Times New Roman"/>
        </w:rPr>
        <w:t xml:space="preserve"> </w:t>
      </w:r>
      <w:r w:rsidRPr="00AA1BB4">
        <w:rPr>
          <w:rFonts w:ascii="Times New Roman" w:hAnsi="Times New Roman"/>
        </w:rPr>
        <w:t>penjelasan setiap item yang ada dalam MMAS dan HDFSS dengan cara pertemuan melalui kunjungan tim kesehatan ke tempat subyek pe</w:t>
      </w:r>
      <w:r>
        <w:rPr>
          <w:rFonts w:ascii="Times New Roman" w:hAnsi="Times New Roman"/>
        </w:rPr>
        <w:t>nelitian 4 kali sebulan selama s</w:t>
      </w:r>
      <w:r w:rsidRPr="00AA1BB4">
        <w:rPr>
          <w:rFonts w:ascii="Times New Roman" w:hAnsi="Times New Roman"/>
        </w:rPr>
        <w:t xml:space="preserve">ebulan. </w:t>
      </w:r>
    </w:p>
    <w:p w:rsidR="00AA1BB4" w:rsidRDefault="00AA1BB4" w:rsidP="00AA1BB4">
      <w:pPr>
        <w:spacing w:line="360" w:lineRule="auto"/>
        <w:ind w:left="1080" w:firstLine="360"/>
        <w:jc w:val="both"/>
        <w:rPr>
          <w:rFonts w:ascii="Times New Roman" w:hAnsi="Times New Roman"/>
        </w:rPr>
      </w:pPr>
      <w:r w:rsidRPr="00AA1BB4">
        <w:rPr>
          <w:rFonts w:ascii="Times New Roman" w:hAnsi="Times New Roman"/>
        </w:rPr>
        <w:t>Definisi Operasional dan Kriteria ob</w:t>
      </w:r>
      <w:r>
        <w:rPr>
          <w:rFonts w:ascii="Times New Roman" w:hAnsi="Times New Roman"/>
        </w:rPr>
        <w:t>yektif</w:t>
      </w:r>
    </w:p>
    <w:p w:rsidR="00AA1BB4" w:rsidRDefault="00AA1BB4" w:rsidP="00826BBA">
      <w:pPr>
        <w:numPr>
          <w:ilvl w:val="0"/>
          <w:numId w:val="40"/>
        </w:numPr>
        <w:spacing w:line="360" w:lineRule="auto"/>
        <w:jc w:val="both"/>
        <w:rPr>
          <w:rFonts w:ascii="Times New Roman" w:hAnsi="Times New Roman"/>
        </w:rPr>
      </w:pPr>
      <w:r>
        <w:rPr>
          <w:rFonts w:ascii="Times New Roman" w:hAnsi="Times New Roman"/>
        </w:rPr>
        <w:t>Glycated Albumin (GA)</w:t>
      </w:r>
    </w:p>
    <w:p w:rsidR="00AA1BB4" w:rsidRDefault="00AA1BB4" w:rsidP="00826BBA">
      <w:pPr>
        <w:numPr>
          <w:ilvl w:val="0"/>
          <w:numId w:val="41"/>
        </w:numPr>
        <w:spacing w:line="360" w:lineRule="auto"/>
        <w:jc w:val="both"/>
        <w:rPr>
          <w:rFonts w:ascii="Times New Roman" w:hAnsi="Times New Roman"/>
        </w:rPr>
      </w:pPr>
      <w:r w:rsidRPr="00AA1BB4">
        <w:rPr>
          <w:rFonts w:ascii="Times New Roman" w:hAnsi="Times New Roman"/>
        </w:rPr>
        <w:t>Definisi</w:t>
      </w:r>
    </w:p>
    <w:p w:rsidR="00AA1BB4" w:rsidRDefault="00AA1BB4" w:rsidP="00AA1BB4">
      <w:pPr>
        <w:spacing w:line="360" w:lineRule="auto"/>
        <w:ind w:left="2160"/>
        <w:jc w:val="both"/>
        <w:rPr>
          <w:rFonts w:ascii="Times New Roman" w:hAnsi="Times New Roman"/>
        </w:rPr>
      </w:pPr>
      <w:r w:rsidRPr="00AA1BB4">
        <w:rPr>
          <w:rFonts w:ascii="Times New Roman" w:hAnsi="Times New Roman"/>
        </w:rPr>
        <w:t xml:space="preserve">Glycated albumin merupakan suatu indeks kontrol glikemik yang tidak dipengaruhi oleh gangguan metabolisme hemoglobin sehingga dapat digunakan pada kondisi dimana HbA1c tidak dapat digunakan. Selain itu dapat digunakan untuk pengelolaan penyakit diabetes melalui pemantauan </w:t>
      </w:r>
      <w:proofErr w:type="gramStart"/>
      <w:r w:rsidRPr="00AA1BB4">
        <w:rPr>
          <w:rFonts w:ascii="Times New Roman" w:hAnsi="Times New Roman"/>
        </w:rPr>
        <w:t>kadar</w:t>
      </w:r>
      <w:proofErr w:type="gramEnd"/>
      <w:r w:rsidRPr="00AA1BB4">
        <w:rPr>
          <w:rFonts w:ascii="Times New Roman" w:hAnsi="Times New Roman"/>
        </w:rPr>
        <w:t xml:space="preserve"> glukosa jangka pendek dan konfirmasi awal untuk keberhasilan terapi. Glycated Albumin (GA) adalah albumin yang berikatan dengan glukosa.</w:t>
      </w:r>
    </w:p>
    <w:p w:rsidR="00AA1BB4" w:rsidRDefault="00AA1BB4" w:rsidP="00826BBA">
      <w:pPr>
        <w:numPr>
          <w:ilvl w:val="0"/>
          <w:numId w:val="41"/>
        </w:numPr>
        <w:spacing w:line="360" w:lineRule="auto"/>
        <w:jc w:val="both"/>
        <w:rPr>
          <w:rFonts w:ascii="Times New Roman" w:hAnsi="Times New Roman"/>
        </w:rPr>
      </w:pPr>
      <w:r w:rsidRPr="00AA1BB4">
        <w:rPr>
          <w:rFonts w:ascii="Times New Roman" w:hAnsi="Times New Roman"/>
        </w:rPr>
        <w:t>Fungsi</w:t>
      </w:r>
      <w:r>
        <w:rPr>
          <w:rFonts w:ascii="Times New Roman" w:hAnsi="Times New Roman"/>
        </w:rPr>
        <w:t xml:space="preserve">: </w:t>
      </w:r>
      <w:r w:rsidRPr="00AA1BB4">
        <w:rPr>
          <w:rFonts w:ascii="Times New Roman" w:hAnsi="Times New Roman"/>
        </w:rPr>
        <w:t>Pre-intervensi dan post-intervensi</w:t>
      </w:r>
    </w:p>
    <w:p w:rsidR="00AA1BB4" w:rsidRDefault="00AA1BB4" w:rsidP="00826BBA">
      <w:pPr>
        <w:numPr>
          <w:ilvl w:val="0"/>
          <w:numId w:val="41"/>
        </w:numPr>
        <w:spacing w:line="360" w:lineRule="auto"/>
        <w:jc w:val="both"/>
        <w:rPr>
          <w:rFonts w:ascii="Times New Roman" w:hAnsi="Times New Roman"/>
        </w:rPr>
      </w:pPr>
      <w:r w:rsidRPr="00AA1BB4">
        <w:rPr>
          <w:rFonts w:ascii="Times New Roman" w:hAnsi="Times New Roman"/>
        </w:rPr>
        <w:t>Kriteria Obyektif</w:t>
      </w:r>
    </w:p>
    <w:p w:rsidR="00AA1BB4" w:rsidRDefault="00AA1BB4" w:rsidP="00AA1BB4">
      <w:pPr>
        <w:spacing w:line="360" w:lineRule="auto"/>
        <w:ind w:left="2160"/>
        <w:jc w:val="both"/>
        <w:rPr>
          <w:rFonts w:ascii="Times New Roman" w:hAnsi="Times New Roman"/>
        </w:rPr>
      </w:pPr>
      <w:r w:rsidRPr="00AA1BB4">
        <w:rPr>
          <w:rFonts w:ascii="Times New Roman" w:hAnsi="Times New Roman"/>
        </w:rPr>
        <w:lastRenderedPageBreak/>
        <w:t>Terkontrol: bila hasil pemeriksaan laboratorium &lt;20%</w:t>
      </w:r>
    </w:p>
    <w:p w:rsidR="00AA1BB4" w:rsidRDefault="00AA1BB4" w:rsidP="00AA1BB4">
      <w:pPr>
        <w:spacing w:line="360" w:lineRule="auto"/>
        <w:ind w:left="2160"/>
        <w:jc w:val="both"/>
        <w:rPr>
          <w:rFonts w:ascii="Times New Roman" w:hAnsi="Times New Roman"/>
        </w:rPr>
      </w:pPr>
      <w:r w:rsidRPr="00AA1BB4">
        <w:rPr>
          <w:rFonts w:ascii="Times New Roman" w:hAnsi="Times New Roman"/>
        </w:rPr>
        <w:t>Tidak terkontrol: bila hasil</w:t>
      </w:r>
      <w:r>
        <w:rPr>
          <w:rFonts w:ascii="Times New Roman" w:hAnsi="Times New Roman"/>
        </w:rPr>
        <w:t xml:space="preserve"> pemeriksaan laboratorium &gt; 20%</w:t>
      </w:r>
    </w:p>
    <w:p w:rsidR="00AA1BB4" w:rsidRDefault="00AA1BB4" w:rsidP="00826BBA">
      <w:pPr>
        <w:numPr>
          <w:ilvl w:val="0"/>
          <w:numId w:val="41"/>
        </w:numPr>
        <w:spacing w:line="360" w:lineRule="auto"/>
        <w:jc w:val="both"/>
        <w:rPr>
          <w:rFonts w:ascii="Times New Roman" w:hAnsi="Times New Roman"/>
        </w:rPr>
      </w:pPr>
      <w:r w:rsidRPr="00AA1BB4">
        <w:rPr>
          <w:rFonts w:ascii="Times New Roman" w:hAnsi="Times New Roman"/>
        </w:rPr>
        <w:t xml:space="preserve">Alat ukur: Unit </w:t>
      </w:r>
      <w:r>
        <w:rPr>
          <w:rFonts w:ascii="Times New Roman" w:hAnsi="Times New Roman"/>
        </w:rPr>
        <w:t xml:space="preserve"> khusus untuk pemeriksaan GA di </w:t>
      </w:r>
      <w:r w:rsidRPr="00AA1BB4">
        <w:rPr>
          <w:rFonts w:ascii="Times New Roman" w:hAnsi="Times New Roman"/>
        </w:rPr>
        <w:t>Laboratorium</w:t>
      </w:r>
    </w:p>
    <w:p w:rsidR="00AA1BB4" w:rsidRDefault="00AA1BB4" w:rsidP="00826BBA">
      <w:pPr>
        <w:numPr>
          <w:ilvl w:val="0"/>
          <w:numId w:val="41"/>
        </w:numPr>
        <w:spacing w:line="360" w:lineRule="auto"/>
        <w:jc w:val="both"/>
        <w:rPr>
          <w:rFonts w:ascii="Times New Roman" w:hAnsi="Times New Roman"/>
        </w:rPr>
      </w:pPr>
      <w:r w:rsidRPr="00AA1BB4">
        <w:rPr>
          <w:rFonts w:ascii="Times New Roman" w:hAnsi="Times New Roman"/>
        </w:rPr>
        <w:t>Skala: Nominal (katagorik)</w:t>
      </w:r>
    </w:p>
    <w:p w:rsidR="00AA1BB4" w:rsidRDefault="00AA1BB4" w:rsidP="00826BBA">
      <w:pPr>
        <w:numPr>
          <w:ilvl w:val="0"/>
          <w:numId w:val="40"/>
        </w:numPr>
        <w:spacing w:line="360" w:lineRule="auto"/>
        <w:jc w:val="both"/>
        <w:rPr>
          <w:rFonts w:ascii="Times New Roman" w:hAnsi="Times New Roman"/>
        </w:rPr>
      </w:pPr>
      <w:r w:rsidRPr="00AA1BB4">
        <w:rPr>
          <w:rFonts w:ascii="Times New Roman" w:hAnsi="Times New Roman"/>
        </w:rPr>
        <w:t>Kepatuhan berobat</w:t>
      </w:r>
    </w:p>
    <w:p w:rsidR="00AA1BB4" w:rsidRDefault="00AA1BB4" w:rsidP="00826BBA">
      <w:pPr>
        <w:numPr>
          <w:ilvl w:val="0"/>
          <w:numId w:val="42"/>
        </w:numPr>
        <w:spacing w:line="360" w:lineRule="auto"/>
        <w:jc w:val="both"/>
        <w:rPr>
          <w:rFonts w:ascii="Times New Roman" w:hAnsi="Times New Roman"/>
        </w:rPr>
      </w:pPr>
      <w:r w:rsidRPr="00AA1BB4">
        <w:rPr>
          <w:rFonts w:ascii="Times New Roman" w:hAnsi="Times New Roman"/>
        </w:rPr>
        <w:t>Definisi</w:t>
      </w:r>
    </w:p>
    <w:p w:rsidR="00AA1BB4" w:rsidRDefault="00AA1BB4" w:rsidP="00AA1BB4">
      <w:pPr>
        <w:spacing w:line="360" w:lineRule="auto"/>
        <w:ind w:left="2160"/>
        <w:jc w:val="both"/>
        <w:rPr>
          <w:rFonts w:ascii="Times New Roman" w:hAnsi="Times New Roman"/>
        </w:rPr>
      </w:pPr>
      <w:r w:rsidRPr="00AA1BB4">
        <w:rPr>
          <w:rFonts w:ascii="Times New Roman" w:hAnsi="Times New Roman"/>
        </w:rPr>
        <w:t>Perilaku penderita untuk berobat sesuai dengan petunjuk tenaga kesehatan dan disepakati oleh penderita.</w:t>
      </w:r>
    </w:p>
    <w:p w:rsidR="00AA1BB4" w:rsidRDefault="00AA1BB4" w:rsidP="00826BBA">
      <w:pPr>
        <w:numPr>
          <w:ilvl w:val="0"/>
          <w:numId w:val="42"/>
        </w:numPr>
        <w:spacing w:line="360" w:lineRule="auto"/>
        <w:jc w:val="both"/>
        <w:rPr>
          <w:rFonts w:ascii="Times New Roman" w:hAnsi="Times New Roman"/>
        </w:rPr>
      </w:pPr>
      <w:r w:rsidRPr="00AA1BB4">
        <w:rPr>
          <w:rFonts w:ascii="Times New Roman" w:hAnsi="Times New Roman"/>
        </w:rPr>
        <w:t>Fungsi</w:t>
      </w:r>
    </w:p>
    <w:p w:rsidR="00AA1BB4" w:rsidRDefault="00AA1BB4" w:rsidP="00826BBA">
      <w:pPr>
        <w:numPr>
          <w:ilvl w:val="0"/>
          <w:numId w:val="43"/>
        </w:numPr>
        <w:spacing w:line="360" w:lineRule="auto"/>
        <w:jc w:val="both"/>
        <w:rPr>
          <w:rFonts w:ascii="Times New Roman" w:hAnsi="Times New Roman"/>
        </w:rPr>
      </w:pPr>
      <w:r w:rsidRPr="00AA1BB4">
        <w:rPr>
          <w:rFonts w:ascii="Times New Roman" w:hAnsi="Times New Roman"/>
        </w:rPr>
        <w:t>Materi edukasi</w:t>
      </w:r>
    </w:p>
    <w:p w:rsidR="00AA1BB4" w:rsidRDefault="00AA1BB4" w:rsidP="00826BBA">
      <w:pPr>
        <w:numPr>
          <w:ilvl w:val="0"/>
          <w:numId w:val="43"/>
        </w:numPr>
        <w:spacing w:line="360" w:lineRule="auto"/>
        <w:jc w:val="both"/>
        <w:rPr>
          <w:rFonts w:ascii="Times New Roman" w:hAnsi="Times New Roman"/>
        </w:rPr>
      </w:pPr>
      <w:r w:rsidRPr="00AA1BB4">
        <w:rPr>
          <w:rFonts w:ascii="Times New Roman" w:hAnsi="Times New Roman"/>
        </w:rPr>
        <w:t xml:space="preserve">Nilai pre-intervensi dan post-intervensi  </w:t>
      </w:r>
    </w:p>
    <w:p w:rsidR="00AA1BB4" w:rsidRDefault="00AA1BB4" w:rsidP="00826BBA">
      <w:pPr>
        <w:numPr>
          <w:ilvl w:val="0"/>
          <w:numId w:val="42"/>
        </w:numPr>
        <w:spacing w:line="360" w:lineRule="auto"/>
        <w:jc w:val="both"/>
        <w:rPr>
          <w:rFonts w:ascii="Times New Roman" w:hAnsi="Times New Roman"/>
        </w:rPr>
      </w:pPr>
      <w:r w:rsidRPr="00AA1BB4">
        <w:rPr>
          <w:rFonts w:ascii="Times New Roman" w:hAnsi="Times New Roman"/>
        </w:rPr>
        <w:t>Kriteria obyektif</w:t>
      </w:r>
      <w:r>
        <w:rPr>
          <w:rFonts w:ascii="Times New Roman" w:hAnsi="Times New Roman"/>
        </w:rPr>
        <w:t xml:space="preserve"> </w:t>
      </w:r>
    </w:p>
    <w:p w:rsidR="00AA1BB4" w:rsidRDefault="00AA1BB4" w:rsidP="00AA1BB4">
      <w:pPr>
        <w:spacing w:line="360" w:lineRule="auto"/>
        <w:ind w:left="2160"/>
        <w:jc w:val="both"/>
        <w:rPr>
          <w:rFonts w:ascii="Times New Roman" w:hAnsi="Times New Roman"/>
        </w:rPr>
      </w:pPr>
      <w:r w:rsidRPr="00AA1BB4">
        <w:rPr>
          <w:rFonts w:ascii="Times New Roman" w:hAnsi="Times New Roman"/>
        </w:rPr>
        <w:t>Kepatuhan tinggi: skor</w:t>
      </w:r>
      <w:r>
        <w:rPr>
          <w:rFonts w:ascii="Times New Roman" w:hAnsi="Times New Roman"/>
        </w:rPr>
        <w:t xml:space="preserve"> </w:t>
      </w:r>
      <w:r w:rsidRPr="00AA1BB4">
        <w:rPr>
          <w:rFonts w:ascii="Times New Roman" w:hAnsi="Times New Roman"/>
        </w:rPr>
        <w:t xml:space="preserve">8, </w:t>
      </w:r>
    </w:p>
    <w:p w:rsidR="00AA1BB4" w:rsidRDefault="00AA1BB4" w:rsidP="00AA1BB4">
      <w:pPr>
        <w:spacing w:line="360" w:lineRule="auto"/>
        <w:ind w:left="2160"/>
        <w:jc w:val="both"/>
        <w:rPr>
          <w:rFonts w:ascii="Times New Roman" w:hAnsi="Times New Roman"/>
        </w:rPr>
      </w:pPr>
      <w:r w:rsidRPr="00AA1BB4">
        <w:rPr>
          <w:rFonts w:ascii="Times New Roman" w:hAnsi="Times New Roman"/>
        </w:rPr>
        <w:t>Kepatuhan</w:t>
      </w:r>
      <w:r>
        <w:rPr>
          <w:rFonts w:ascii="Times New Roman" w:hAnsi="Times New Roman"/>
        </w:rPr>
        <w:t xml:space="preserve"> menengah: skor 6 sampai &lt;8, dan</w:t>
      </w:r>
    </w:p>
    <w:p w:rsidR="00AA1BB4" w:rsidRDefault="00AA1BB4" w:rsidP="00AA1BB4">
      <w:pPr>
        <w:spacing w:line="360" w:lineRule="auto"/>
        <w:ind w:left="2160"/>
        <w:jc w:val="both"/>
        <w:rPr>
          <w:rFonts w:ascii="Times New Roman" w:hAnsi="Times New Roman"/>
        </w:rPr>
      </w:pPr>
      <w:r>
        <w:rPr>
          <w:rFonts w:ascii="Times New Roman" w:hAnsi="Times New Roman"/>
        </w:rPr>
        <w:t>K</w:t>
      </w:r>
      <w:r w:rsidRPr="00AA1BB4">
        <w:rPr>
          <w:rFonts w:ascii="Times New Roman" w:hAnsi="Times New Roman"/>
        </w:rPr>
        <w:t>epatuhan yang rendah: skor</w:t>
      </w:r>
      <w:r>
        <w:rPr>
          <w:rFonts w:ascii="Times New Roman" w:hAnsi="Times New Roman"/>
        </w:rPr>
        <w:t xml:space="preserve"> &lt;6.</w:t>
      </w:r>
    </w:p>
    <w:p w:rsidR="00AA1BB4" w:rsidRDefault="00AA1BB4" w:rsidP="00826BBA">
      <w:pPr>
        <w:numPr>
          <w:ilvl w:val="0"/>
          <w:numId w:val="42"/>
        </w:numPr>
        <w:spacing w:line="360" w:lineRule="auto"/>
        <w:jc w:val="both"/>
        <w:rPr>
          <w:rFonts w:ascii="Times New Roman" w:hAnsi="Times New Roman"/>
        </w:rPr>
      </w:pPr>
      <w:r w:rsidRPr="00AA1BB4">
        <w:rPr>
          <w:rFonts w:ascii="Times New Roman" w:hAnsi="Times New Roman"/>
        </w:rPr>
        <w:t>Alat ukur : Morisky M</w:t>
      </w:r>
      <w:r>
        <w:rPr>
          <w:rFonts w:ascii="Times New Roman" w:hAnsi="Times New Roman"/>
        </w:rPr>
        <w:t>edication Adherent Scale (MMSA)</w:t>
      </w:r>
    </w:p>
    <w:p w:rsidR="00AA1BB4" w:rsidRDefault="00AA1BB4" w:rsidP="00826BBA">
      <w:pPr>
        <w:numPr>
          <w:ilvl w:val="0"/>
          <w:numId w:val="42"/>
        </w:numPr>
        <w:spacing w:line="360" w:lineRule="auto"/>
        <w:jc w:val="both"/>
        <w:rPr>
          <w:rFonts w:ascii="Times New Roman" w:hAnsi="Times New Roman"/>
        </w:rPr>
      </w:pPr>
      <w:r w:rsidRPr="00AA1BB4">
        <w:rPr>
          <w:rFonts w:ascii="Times New Roman" w:hAnsi="Times New Roman"/>
        </w:rPr>
        <w:t>Scala : Ordinal (katagorik)</w:t>
      </w:r>
    </w:p>
    <w:p w:rsidR="00AA1BB4" w:rsidRDefault="00AA1BB4" w:rsidP="00826BBA">
      <w:pPr>
        <w:numPr>
          <w:ilvl w:val="0"/>
          <w:numId w:val="40"/>
        </w:numPr>
        <w:spacing w:line="360" w:lineRule="auto"/>
        <w:jc w:val="both"/>
        <w:rPr>
          <w:rFonts w:ascii="Times New Roman" w:hAnsi="Times New Roman"/>
        </w:rPr>
      </w:pPr>
      <w:r w:rsidRPr="00AA1BB4">
        <w:rPr>
          <w:rFonts w:ascii="Times New Roman" w:hAnsi="Times New Roman"/>
        </w:rPr>
        <w:t>Dukungan keluarga</w:t>
      </w:r>
    </w:p>
    <w:p w:rsidR="00AA1BB4" w:rsidRDefault="00AA1BB4" w:rsidP="00826BBA">
      <w:pPr>
        <w:numPr>
          <w:ilvl w:val="0"/>
          <w:numId w:val="44"/>
        </w:numPr>
        <w:spacing w:line="360" w:lineRule="auto"/>
        <w:jc w:val="both"/>
        <w:rPr>
          <w:rFonts w:ascii="Times New Roman" w:hAnsi="Times New Roman"/>
        </w:rPr>
      </w:pPr>
      <w:r w:rsidRPr="00AA1BB4">
        <w:rPr>
          <w:rFonts w:ascii="Times New Roman" w:hAnsi="Times New Roman"/>
        </w:rPr>
        <w:t>Definisi</w:t>
      </w:r>
    </w:p>
    <w:p w:rsidR="003B5C33" w:rsidRDefault="00AA1BB4" w:rsidP="003B5C33">
      <w:pPr>
        <w:spacing w:line="360" w:lineRule="auto"/>
        <w:ind w:left="2160"/>
        <w:jc w:val="both"/>
        <w:rPr>
          <w:rFonts w:ascii="Times New Roman" w:hAnsi="Times New Roman"/>
        </w:rPr>
      </w:pPr>
      <w:r w:rsidRPr="00AA1BB4">
        <w:rPr>
          <w:rFonts w:ascii="Times New Roman" w:hAnsi="Times New Roman"/>
        </w:rPr>
        <w:t xml:space="preserve">Dukungan keluarga diartikan sebagai bantuan yang diberikan oleh anggota keluarga yang lain sehingga </w:t>
      </w:r>
      <w:proofErr w:type="gramStart"/>
      <w:r w:rsidRPr="00AA1BB4">
        <w:rPr>
          <w:rFonts w:ascii="Times New Roman" w:hAnsi="Times New Roman"/>
        </w:rPr>
        <w:t>akan</w:t>
      </w:r>
      <w:proofErr w:type="gramEnd"/>
      <w:r w:rsidRPr="00AA1BB4">
        <w:rPr>
          <w:rFonts w:ascii="Times New Roman" w:hAnsi="Times New Roman"/>
        </w:rPr>
        <w:t xml:space="preserve"> memberikan kenyamanan fisik dan psikologis pada orang yang dihadapkan pada situasi stres yang memungkinkan keluarga berfungsi secara penuh dan dapat meningkatkan ada</w:t>
      </w:r>
      <w:r w:rsidR="003B5C33">
        <w:rPr>
          <w:rFonts w:ascii="Times New Roman" w:hAnsi="Times New Roman"/>
        </w:rPr>
        <w:t>ptasi dalam kesehatan keluarga.</w:t>
      </w:r>
    </w:p>
    <w:p w:rsidR="003B5C33" w:rsidRDefault="003B5C33" w:rsidP="003B5C33">
      <w:pPr>
        <w:spacing w:line="360" w:lineRule="auto"/>
        <w:ind w:left="2160"/>
        <w:jc w:val="both"/>
        <w:rPr>
          <w:rFonts w:ascii="Times New Roman" w:hAnsi="Times New Roman"/>
        </w:rPr>
      </w:pPr>
      <w:proofErr w:type="gramStart"/>
      <w:r>
        <w:rPr>
          <w:rFonts w:ascii="Times New Roman" w:hAnsi="Times New Roman"/>
        </w:rPr>
        <w:t>Fungsi :</w:t>
      </w:r>
      <w:proofErr w:type="gramEnd"/>
      <w:r>
        <w:rPr>
          <w:rFonts w:ascii="Times New Roman" w:hAnsi="Times New Roman"/>
        </w:rPr>
        <w:t xml:space="preserve"> Materi edukasi dan Nilai pre- dan post-intervensi.</w:t>
      </w:r>
    </w:p>
    <w:p w:rsidR="003B5C33" w:rsidRDefault="00AA1BB4" w:rsidP="00826BBA">
      <w:pPr>
        <w:numPr>
          <w:ilvl w:val="0"/>
          <w:numId w:val="44"/>
        </w:numPr>
        <w:spacing w:line="360" w:lineRule="auto"/>
        <w:jc w:val="both"/>
        <w:rPr>
          <w:rFonts w:ascii="Times New Roman" w:hAnsi="Times New Roman"/>
        </w:rPr>
      </w:pPr>
      <w:r w:rsidRPr="00AA1BB4">
        <w:rPr>
          <w:rFonts w:ascii="Times New Roman" w:hAnsi="Times New Roman"/>
        </w:rPr>
        <w:t>Kriteria Obyektif</w:t>
      </w:r>
    </w:p>
    <w:p w:rsidR="003B5C33" w:rsidRDefault="00AA1BB4" w:rsidP="003B5C33">
      <w:pPr>
        <w:spacing w:line="360" w:lineRule="auto"/>
        <w:ind w:left="2160"/>
        <w:jc w:val="both"/>
        <w:rPr>
          <w:rFonts w:ascii="Times New Roman" w:hAnsi="Times New Roman"/>
        </w:rPr>
      </w:pPr>
      <w:r w:rsidRPr="003B5C33">
        <w:rPr>
          <w:rFonts w:ascii="Times New Roman" w:hAnsi="Times New Roman"/>
        </w:rPr>
        <w:t>Jumlah skor kumulatif jawaban responden tentang dukungan keluarga dibagi total item pertanyaan. Skor tertinggi 4 dan terendah 1.</w:t>
      </w:r>
      <w:r w:rsidR="003B5C33">
        <w:rPr>
          <w:rFonts w:ascii="Times New Roman" w:hAnsi="Times New Roman"/>
        </w:rPr>
        <w:t xml:space="preserve"> </w:t>
      </w:r>
      <w:r w:rsidRPr="00AA1BB4">
        <w:rPr>
          <w:rFonts w:ascii="Times New Roman" w:hAnsi="Times New Roman"/>
        </w:rPr>
        <w:t>Skor untuk pertanyaan positif yaitu</w:t>
      </w:r>
      <w:r w:rsidR="003B5C33">
        <w:rPr>
          <w:rFonts w:ascii="Times New Roman" w:hAnsi="Times New Roman"/>
        </w:rPr>
        <w:t xml:space="preserve">4: selalu, 3: </w:t>
      </w:r>
      <w:r w:rsidR="003B5C33">
        <w:rPr>
          <w:rFonts w:ascii="Times New Roman" w:hAnsi="Times New Roman"/>
        </w:rPr>
        <w:lastRenderedPageBreak/>
        <w:t xml:space="preserve">sering, </w:t>
      </w:r>
      <w:r w:rsidRPr="00AA1BB4">
        <w:rPr>
          <w:rFonts w:ascii="Times New Roman" w:hAnsi="Times New Roman"/>
        </w:rPr>
        <w:t>2: jarang, 1</w:t>
      </w:r>
      <w:proofErr w:type="gramStart"/>
      <w:r w:rsidRPr="00AA1BB4">
        <w:rPr>
          <w:rFonts w:ascii="Times New Roman" w:hAnsi="Times New Roman"/>
        </w:rPr>
        <w:t>:tidak</w:t>
      </w:r>
      <w:proofErr w:type="gramEnd"/>
      <w:r w:rsidRPr="00AA1BB4">
        <w:rPr>
          <w:rFonts w:ascii="Times New Roman" w:hAnsi="Times New Roman"/>
        </w:rPr>
        <w:t xml:space="preserve"> pernah. Sedangkan untuk pertanyaan negatif yaitu 1: selalu, 2: seri</w:t>
      </w:r>
      <w:r w:rsidR="003B5C33">
        <w:rPr>
          <w:rFonts w:ascii="Times New Roman" w:hAnsi="Times New Roman"/>
        </w:rPr>
        <w:t>ng, 3: jarang</w:t>
      </w:r>
      <w:proofErr w:type="gramStart"/>
      <w:r w:rsidR="003B5C33">
        <w:rPr>
          <w:rFonts w:ascii="Times New Roman" w:hAnsi="Times New Roman"/>
        </w:rPr>
        <w:t>,.</w:t>
      </w:r>
      <w:proofErr w:type="gramEnd"/>
      <w:r w:rsidR="003B5C33">
        <w:rPr>
          <w:rFonts w:ascii="Times New Roman" w:hAnsi="Times New Roman"/>
        </w:rPr>
        <w:t xml:space="preserve"> 4: tidak pernah</w:t>
      </w:r>
    </w:p>
    <w:p w:rsidR="003B5C33" w:rsidRDefault="00AA1BB4" w:rsidP="00826BBA">
      <w:pPr>
        <w:numPr>
          <w:ilvl w:val="0"/>
          <w:numId w:val="44"/>
        </w:numPr>
        <w:spacing w:line="360" w:lineRule="auto"/>
        <w:jc w:val="both"/>
        <w:rPr>
          <w:rFonts w:ascii="Times New Roman" w:hAnsi="Times New Roman"/>
        </w:rPr>
      </w:pPr>
      <w:r w:rsidRPr="00AA1BB4">
        <w:rPr>
          <w:rFonts w:ascii="Times New Roman" w:hAnsi="Times New Roman"/>
        </w:rPr>
        <w:t>Alat ukur</w:t>
      </w:r>
    </w:p>
    <w:p w:rsidR="003B5C33" w:rsidRDefault="00AA1BB4" w:rsidP="003B5C33">
      <w:pPr>
        <w:spacing w:line="360" w:lineRule="auto"/>
        <w:ind w:left="2160"/>
        <w:jc w:val="both"/>
        <w:rPr>
          <w:rFonts w:ascii="Times New Roman" w:hAnsi="Times New Roman"/>
        </w:rPr>
      </w:pPr>
      <w:r w:rsidRPr="003B5C33">
        <w:rPr>
          <w:rFonts w:ascii="Times New Roman" w:hAnsi="Times New Roman"/>
        </w:rPr>
        <w:t>Menggunakan skala Hensarling Diabetes Family Support Scale (HDFSS) yang dikembangkan oleh Hensarling 2009.</w:t>
      </w:r>
    </w:p>
    <w:p w:rsidR="003B5C33" w:rsidRDefault="003B5C33" w:rsidP="00826BBA">
      <w:pPr>
        <w:numPr>
          <w:ilvl w:val="0"/>
          <w:numId w:val="44"/>
        </w:numPr>
        <w:spacing w:line="360" w:lineRule="auto"/>
        <w:jc w:val="both"/>
        <w:rPr>
          <w:rFonts w:ascii="Times New Roman" w:hAnsi="Times New Roman"/>
        </w:rPr>
      </w:pPr>
      <w:r>
        <w:rPr>
          <w:rFonts w:ascii="Times New Roman" w:hAnsi="Times New Roman"/>
        </w:rPr>
        <w:t>Scala : Ordinal (Katagorik)</w:t>
      </w:r>
    </w:p>
    <w:p w:rsidR="003B5C33" w:rsidRDefault="00AA1BB4" w:rsidP="00826BBA">
      <w:pPr>
        <w:numPr>
          <w:ilvl w:val="0"/>
          <w:numId w:val="40"/>
        </w:numPr>
        <w:spacing w:line="360" w:lineRule="auto"/>
        <w:jc w:val="both"/>
        <w:rPr>
          <w:rFonts w:ascii="Times New Roman" w:hAnsi="Times New Roman"/>
        </w:rPr>
      </w:pPr>
      <w:r w:rsidRPr="00AA1BB4">
        <w:rPr>
          <w:rFonts w:ascii="Times New Roman" w:hAnsi="Times New Roman"/>
        </w:rPr>
        <w:t>Anemia</w:t>
      </w:r>
    </w:p>
    <w:p w:rsidR="003B5C33" w:rsidRDefault="00AA1BB4" w:rsidP="00826BBA">
      <w:pPr>
        <w:numPr>
          <w:ilvl w:val="0"/>
          <w:numId w:val="45"/>
        </w:numPr>
        <w:spacing w:line="360" w:lineRule="auto"/>
        <w:jc w:val="both"/>
        <w:rPr>
          <w:rFonts w:ascii="Times New Roman" w:hAnsi="Times New Roman"/>
        </w:rPr>
      </w:pPr>
      <w:r w:rsidRPr="003B5C33">
        <w:rPr>
          <w:rFonts w:ascii="Times New Roman" w:hAnsi="Times New Roman"/>
        </w:rPr>
        <w:t>Definisi</w:t>
      </w:r>
    </w:p>
    <w:p w:rsidR="003B5C33" w:rsidRDefault="00AA1BB4" w:rsidP="003B5C33">
      <w:pPr>
        <w:spacing w:line="360" w:lineRule="auto"/>
        <w:ind w:left="2160"/>
        <w:jc w:val="both"/>
        <w:rPr>
          <w:rFonts w:ascii="Times New Roman" w:hAnsi="Times New Roman"/>
        </w:rPr>
      </w:pPr>
      <w:r w:rsidRPr="003B5C33">
        <w:rPr>
          <w:rFonts w:ascii="Times New Roman" w:hAnsi="Times New Roman"/>
        </w:rPr>
        <w:t>Menurun atau berkurangnya jumlah sel darah merah atau jumlah hemoglobin dalam darah dari normal.</w:t>
      </w:r>
    </w:p>
    <w:p w:rsidR="003B5C33" w:rsidRDefault="003B5C33" w:rsidP="00826BBA">
      <w:pPr>
        <w:numPr>
          <w:ilvl w:val="0"/>
          <w:numId w:val="45"/>
        </w:numPr>
        <w:spacing w:line="360" w:lineRule="auto"/>
        <w:jc w:val="both"/>
        <w:rPr>
          <w:rFonts w:ascii="Times New Roman" w:hAnsi="Times New Roman"/>
        </w:rPr>
      </w:pPr>
      <w:r>
        <w:rPr>
          <w:rFonts w:ascii="Times New Roman" w:hAnsi="Times New Roman"/>
        </w:rPr>
        <w:t>Fungsi : Confounding</w:t>
      </w:r>
    </w:p>
    <w:p w:rsidR="003B5C33" w:rsidRDefault="00AA1BB4" w:rsidP="00826BBA">
      <w:pPr>
        <w:numPr>
          <w:ilvl w:val="0"/>
          <w:numId w:val="45"/>
        </w:numPr>
        <w:spacing w:line="360" w:lineRule="auto"/>
        <w:jc w:val="both"/>
        <w:rPr>
          <w:rFonts w:ascii="Times New Roman" w:hAnsi="Times New Roman"/>
        </w:rPr>
      </w:pPr>
      <w:r w:rsidRPr="00AA1BB4">
        <w:rPr>
          <w:rFonts w:ascii="Times New Roman" w:hAnsi="Times New Roman"/>
        </w:rPr>
        <w:t>Kriteria Obyektif :</w:t>
      </w:r>
    </w:p>
    <w:p w:rsidR="003B5C33" w:rsidRDefault="00AA1BB4" w:rsidP="003B5C33">
      <w:pPr>
        <w:spacing w:line="360" w:lineRule="auto"/>
        <w:ind w:left="2160"/>
        <w:jc w:val="both"/>
        <w:rPr>
          <w:rFonts w:ascii="Times New Roman" w:hAnsi="Times New Roman"/>
        </w:rPr>
      </w:pPr>
      <w:proofErr w:type="gramStart"/>
      <w:r w:rsidRPr="003B5C33">
        <w:rPr>
          <w:rFonts w:ascii="Times New Roman" w:hAnsi="Times New Roman"/>
        </w:rPr>
        <w:t>Anemia :</w:t>
      </w:r>
      <w:proofErr w:type="gramEnd"/>
      <w:r w:rsidRPr="003B5C33">
        <w:rPr>
          <w:rFonts w:ascii="Times New Roman" w:hAnsi="Times New Roman"/>
        </w:rPr>
        <w:t xml:space="preserve"> bila kadar Hb dalam darah &gt;13 g/dL atau &gt;8,1 nmo/L</w:t>
      </w:r>
    </w:p>
    <w:p w:rsidR="003B5C33" w:rsidRDefault="00AA1BB4" w:rsidP="003B5C33">
      <w:pPr>
        <w:spacing w:line="360" w:lineRule="auto"/>
        <w:ind w:left="2160"/>
        <w:jc w:val="both"/>
        <w:rPr>
          <w:rFonts w:ascii="Times New Roman" w:hAnsi="Times New Roman"/>
        </w:rPr>
      </w:pPr>
      <w:proofErr w:type="gramStart"/>
      <w:r w:rsidRPr="00AA1BB4">
        <w:rPr>
          <w:rFonts w:ascii="Times New Roman" w:hAnsi="Times New Roman"/>
        </w:rPr>
        <w:t>Normal  :</w:t>
      </w:r>
      <w:proofErr w:type="gramEnd"/>
      <w:r w:rsidRPr="00AA1BB4">
        <w:rPr>
          <w:rFonts w:ascii="Times New Roman" w:hAnsi="Times New Roman"/>
        </w:rPr>
        <w:t xml:space="preserve"> bila kadar HB dalam </w:t>
      </w:r>
      <w:r w:rsidR="003B5C33">
        <w:rPr>
          <w:rFonts w:ascii="Times New Roman" w:hAnsi="Times New Roman"/>
        </w:rPr>
        <w:t>darah &lt;13 g/dL atau &lt;8,1 nmol/L</w:t>
      </w:r>
    </w:p>
    <w:p w:rsidR="003B5C33" w:rsidRDefault="00AA1BB4" w:rsidP="00826BBA">
      <w:pPr>
        <w:numPr>
          <w:ilvl w:val="0"/>
          <w:numId w:val="45"/>
        </w:numPr>
        <w:spacing w:line="360" w:lineRule="auto"/>
        <w:jc w:val="both"/>
        <w:rPr>
          <w:rFonts w:ascii="Times New Roman" w:hAnsi="Times New Roman"/>
        </w:rPr>
      </w:pPr>
      <w:r w:rsidRPr="00AA1BB4">
        <w:rPr>
          <w:rFonts w:ascii="Times New Roman" w:hAnsi="Times New Roman"/>
        </w:rPr>
        <w:t>Alat Ukur : unit mesin penghitun</w:t>
      </w:r>
      <w:r w:rsidR="003B5C33">
        <w:rPr>
          <w:rFonts w:ascii="Times New Roman" w:hAnsi="Times New Roman"/>
        </w:rPr>
        <w:t xml:space="preserve">g Hb aotomatis di laboratorium </w:t>
      </w:r>
    </w:p>
    <w:p w:rsidR="003B5C33" w:rsidRDefault="00AA1BB4" w:rsidP="00826BBA">
      <w:pPr>
        <w:numPr>
          <w:ilvl w:val="0"/>
          <w:numId w:val="45"/>
        </w:numPr>
        <w:spacing w:line="360" w:lineRule="auto"/>
        <w:jc w:val="both"/>
        <w:rPr>
          <w:rFonts w:ascii="Times New Roman" w:hAnsi="Times New Roman"/>
        </w:rPr>
      </w:pPr>
      <w:r w:rsidRPr="00AA1BB4">
        <w:rPr>
          <w:rFonts w:ascii="Times New Roman" w:hAnsi="Times New Roman"/>
        </w:rPr>
        <w:t>Scala : Nominal (katagorik)</w:t>
      </w:r>
    </w:p>
    <w:p w:rsidR="003B5C33" w:rsidRDefault="00AA1BB4" w:rsidP="00826BBA">
      <w:pPr>
        <w:numPr>
          <w:ilvl w:val="0"/>
          <w:numId w:val="40"/>
        </w:numPr>
        <w:spacing w:line="360" w:lineRule="auto"/>
        <w:jc w:val="both"/>
        <w:rPr>
          <w:rFonts w:ascii="Times New Roman" w:hAnsi="Times New Roman"/>
        </w:rPr>
      </w:pPr>
      <w:r w:rsidRPr="003B5C33">
        <w:rPr>
          <w:rFonts w:ascii="Times New Roman" w:hAnsi="Times New Roman"/>
        </w:rPr>
        <w:t>Umur</w:t>
      </w:r>
    </w:p>
    <w:p w:rsidR="003B5C33" w:rsidRDefault="00AA1BB4" w:rsidP="00826BBA">
      <w:pPr>
        <w:numPr>
          <w:ilvl w:val="0"/>
          <w:numId w:val="46"/>
        </w:numPr>
        <w:spacing w:line="360" w:lineRule="auto"/>
        <w:jc w:val="both"/>
        <w:rPr>
          <w:rFonts w:ascii="Times New Roman" w:hAnsi="Times New Roman"/>
        </w:rPr>
      </w:pPr>
      <w:r w:rsidRPr="003B5C33">
        <w:rPr>
          <w:rFonts w:ascii="Times New Roman" w:hAnsi="Times New Roman"/>
        </w:rPr>
        <w:t xml:space="preserve">Definisi: Usia penderita pada </w:t>
      </w:r>
      <w:proofErr w:type="gramStart"/>
      <w:r w:rsidRPr="003B5C33">
        <w:rPr>
          <w:rFonts w:ascii="Times New Roman" w:hAnsi="Times New Roman"/>
        </w:rPr>
        <w:t>waktu  pemeriksaan</w:t>
      </w:r>
      <w:proofErr w:type="gramEnd"/>
      <w:r w:rsidRPr="003B5C33">
        <w:rPr>
          <w:rFonts w:ascii="Times New Roman" w:hAnsi="Times New Roman"/>
        </w:rPr>
        <w:t xml:space="preserve"> pertama petugas kesehatan.</w:t>
      </w:r>
    </w:p>
    <w:p w:rsidR="003B5C33" w:rsidRDefault="00AA1BB4" w:rsidP="00826BBA">
      <w:pPr>
        <w:numPr>
          <w:ilvl w:val="0"/>
          <w:numId w:val="46"/>
        </w:numPr>
        <w:spacing w:line="360" w:lineRule="auto"/>
        <w:jc w:val="both"/>
        <w:rPr>
          <w:rFonts w:ascii="Times New Roman" w:hAnsi="Times New Roman"/>
        </w:rPr>
      </w:pPr>
      <w:r w:rsidRPr="003B5C33">
        <w:rPr>
          <w:rFonts w:ascii="Times New Roman" w:hAnsi="Times New Roman"/>
        </w:rPr>
        <w:t>Fungsi : Confounding</w:t>
      </w:r>
    </w:p>
    <w:p w:rsidR="003B5C33" w:rsidRDefault="00AA1BB4" w:rsidP="00826BBA">
      <w:pPr>
        <w:numPr>
          <w:ilvl w:val="0"/>
          <w:numId w:val="46"/>
        </w:numPr>
        <w:spacing w:line="360" w:lineRule="auto"/>
        <w:jc w:val="both"/>
        <w:rPr>
          <w:rFonts w:ascii="Times New Roman" w:hAnsi="Times New Roman"/>
        </w:rPr>
      </w:pPr>
      <w:r w:rsidRPr="003B5C33">
        <w:rPr>
          <w:rFonts w:ascii="Times New Roman" w:hAnsi="Times New Roman"/>
        </w:rPr>
        <w:t xml:space="preserve">Kriteria Obyektif : </w:t>
      </w:r>
      <w:r w:rsidR="003B5C33">
        <w:rPr>
          <w:rFonts w:ascii="Times New Roman" w:hAnsi="Times New Roman"/>
        </w:rPr>
        <w:t xml:space="preserve"> </w:t>
      </w:r>
      <w:r w:rsidRPr="003B5C33">
        <w:rPr>
          <w:rFonts w:ascii="Times New Roman" w:hAnsi="Times New Roman"/>
        </w:rPr>
        <w:t xml:space="preserve">&lt;40 tahun, 40 – 60 tahun dan Tua : &gt; 60 tahun, </w:t>
      </w:r>
    </w:p>
    <w:p w:rsidR="003B5C33" w:rsidRDefault="00AA1BB4" w:rsidP="00826BBA">
      <w:pPr>
        <w:numPr>
          <w:ilvl w:val="0"/>
          <w:numId w:val="46"/>
        </w:numPr>
        <w:spacing w:line="360" w:lineRule="auto"/>
        <w:jc w:val="both"/>
        <w:rPr>
          <w:rFonts w:ascii="Times New Roman" w:hAnsi="Times New Roman"/>
        </w:rPr>
      </w:pPr>
      <w:r w:rsidRPr="003B5C33">
        <w:rPr>
          <w:rFonts w:ascii="Times New Roman" w:hAnsi="Times New Roman"/>
        </w:rPr>
        <w:t>Alat Ukur : tercantum dalam KTP</w:t>
      </w:r>
    </w:p>
    <w:p w:rsidR="003B5C33" w:rsidRDefault="00AA1BB4" w:rsidP="003B5C33">
      <w:pPr>
        <w:numPr>
          <w:ilvl w:val="0"/>
          <w:numId w:val="46"/>
        </w:numPr>
        <w:spacing w:line="360" w:lineRule="auto"/>
        <w:jc w:val="both"/>
        <w:rPr>
          <w:rFonts w:ascii="Times New Roman" w:hAnsi="Times New Roman"/>
        </w:rPr>
      </w:pPr>
      <w:r w:rsidRPr="003B5C33">
        <w:rPr>
          <w:rFonts w:ascii="Times New Roman" w:hAnsi="Times New Roman"/>
        </w:rPr>
        <w:t>Scala : Ordinal (katagorik)</w:t>
      </w:r>
    </w:p>
    <w:p w:rsidR="00B32B7B" w:rsidRPr="00B32B7B" w:rsidRDefault="00B32B7B" w:rsidP="00B32B7B">
      <w:pPr>
        <w:spacing w:line="360" w:lineRule="auto"/>
        <w:ind w:left="2160"/>
        <w:jc w:val="both"/>
        <w:rPr>
          <w:rFonts w:ascii="Times New Roman" w:hAnsi="Times New Roman"/>
        </w:rPr>
      </w:pPr>
    </w:p>
    <w:p w:rsidR="003B5C33" w:rsidRDefault="00AA1BB4" w:rsidP="00826BBA">
      <w:pPr>
        <w:numPr>
          <w:ilvl w:val="0"/>
          <w:numId w:val="40"/>
        </w:numPr>
        <w:spacing w:line="360" w:lineRule="auto"/>
        <w:jc w:val="both"/>
        <w:rPr>
          <w:rFonts w:ascii="Times New Roman" w:hAnsi="Times New Roman"/>
        </w:rPr>
      </w:pPr>
      <w:r w:rsidRPr="003B5C33">
        <w:rPr>
          <w:rFonts w:ascii="Times New Roman" w:hAnsi="Times New Roman"/>
        </w:rPr>
        <w:t>Pendidikan</w:t>
      </w:r>
    </w:p>
    <w:p w:rsidR="003B5C33" w:rsidRDefault="00AA1BB4" w:rsidP="00826BBA">
      <w:pPr>
        <w:numPr>
          <w:ilvl w:val="0"/>
          <w:numId w:val="47"/>
        </w:numPr>
        <w:spacing w:line="360" w:lineRule="auto"/>
        <w:jc w:val="both"/>
        <w:rPr>
          <w:rFonts w:ascii="Times New Roman" w:hAnsi="Times New Roman"/>
        </w:rPr>
      </w:pPr>
      <w:r w:rsidRPr="003B5C33">
        <w:rPr>
          <w:rFonts w:ascii="Times New Roman" w:hAnsi="Times New Roman"/>
        </w:rPr>
        <w:t>Definisi</w:t>
      </w:r>
    </w:p>
    <w:p w:rsidR="003B5C33" w:rsidRDefault="00AA1BB4" w:rsidP="003B5C33">
      <w:pPr>
        <w:spacing w:line="360" w:lineRule="auto"/>
        <w:ind w:left="2160"/>
        <w:jc w:val="both"/>
        <w:rPr>
          <w:rFonts w:ascii="Times New Roman" w:hAnsi="Times New Roman"/>
        </w:rPr>
      </w:pPr>
      <w:r w:rsidRPr="003B5C33">
        <w:rPr>
          <w:rFonts w:ascii="Times New Roman" w:hAnsi="Times New Roman"/>
        </w:rPr>
        <w:lastRenderedPageBreak/>
        <w:t xml:space="preserve">Tingkat pendidikan </w:t>
      </w:r>
      <w:proofErr w:type="gramStart"/>
      <w:r w:rsidRPr="003B5C33">
        <w:rPr>
          <w:rFonts w:ascii="Times New Roman" w:hAnsi="Times New Roman"/>
        </w:rPr>
        <w:t>terakhir  yang</w:t>
      </w:r>
      <w:proofErr w:type="gramEnd"/>
      <w:r w:rsidRPr="003B5C33">
        <w:rPr>
          <w:rFonts w:ascii="Times New Roman" w:hAnsi="Times New Roman"/>
        </w:rPr>
        <w:t xml:space="preserve"> ditandai dengan legalisasi ijazah yang dimiliki oleh ibu</w:t>
      </w:r>
    </w:p>
    <w:p w:rsidR="003B5C33" w:rsidRDefault="003B5C33" w:rsidP="00826BBA">
      <w:pPr>
        <w:numPr>
          <w:ilvl w:val="0"/>
          <w:numId w:val="47"/>
        </w:numPr>
        <w:spacing w:line="360" w:lineRule="auto"/>
        <w:jc w:val="both"/>
        <w:rPr>
          <w:rFonts w:ascii="Times New Roman" w:hAnsi="Times New Roman"/>
        </w:rPr>
      </w:pPr>
      <w:r>
        <w:rPr>
          <w:rFonts w:ascii="Times New Roman" w:hAnsi="Times New Roman"/>
        </w:rPr>
        <w:t>Fungsi : Confounding</w:t>
      </w:r>
    </w:p>
    <w:p w:rsidR="003B5C33" w:rsidRDefault="00AA1BB4" w:rsidP="00826BBA">
      <w:pPr>
        <w:numPr>
          <w:ilvl w:val="0"/>
          <w:numId w:val="47"/>
        </w:numPr>
        <w:spacing w:line="360" w:lineRule="auto"/>
        <w:jc w:val="both"/>
        <w:rPr>
          <w:rFonts w:ascii="Times New Roman" w:hAnsi="Times New Roman"/>
        </w:rPr>
      </w:pPr>
      <w:r w:rsidRPr="00AA1BB4">
        <w:rPr>
          <w:rFonts w:ascii="Times New Roman" w:hAnsi="Times New Roman"/>
        </w:rPr>
        <w:t>Kriteria Obyektif : tamat SD, SMP, SMA, D3/ S1, S2/S3</w:t>
      </w:r>
    </w:p>
    <w:p w:rsidR="003B5C33" w:rsidRDefault="00AA1BB4" w:rsidP="00826BBA">
      <w:pPr>
        <w:numPr>
          <w:ilvl w:val="0"/>
          <w:numId w:val="47"/>
        </w:numPr>
        <w:spacing w:line="360" w:lineRule="auto"/>
        <w:jc w:val="both"/>
        <w:rPr>
          <w:rFonts w:ascii="Times New Roman" w:hAnsi="Times New Roman"/>
        </w:rPr>
      </w:pPr>
      <w:r w:rsidRPr="003B5C33">
        <w:rPr>
          <w:rFonts w:ascii="Times New Roman" w:hAnsi="Times New Roman"/>
        </w:rPr>
        <w:t>Alat Ukur : Ijazah</w:t>
      </w:r>
    </w:p>
    <w:p w:rsidR="003B5C33" w:rsidRDefault="00AA1BB4" w:rsidP="00826BBA">
      <w:pPr>
        <w:numPr>
          <w:ilvl w:val="0"/>
          <w:numId w:val="47"/>
        </w:numPr>
        <w:spacing w:line="360" w:lineRule="auto"/>
        <w:jc w:val="both"/>
        <w:rPr>
          <w:rFonts w:ascii="Times New Roman" w:hAnsi="Times New Roman"/>
        </w:rPr>
      </w:pPr>
      <w:r w:rsidRPr="003B5C33">
        <w:rPr>
          <w:rFonts w:ascii="Times New Roman" w:hAnsi="Times New Roman"/>
        </w:rPr>
        <w:t>Scala : Ordinal (katagorik)</w:t>
      </w:r>
    </w:p>
    <w:p w:rsidR="003B5C33" w:rsidRDefault="00AA1BB4" w:rsidP="00826BBA">
      <w:pPr>
        <w:numPr>
          <w:ilvl w:val="0"/>
          <w:numId w:val="40"/>
        </w:numPr>
        <w:spacing w:line="360" w:lineRule="auto"/>
        <w:jc w:val="both"/>
        <w:rPr>
          <w:rFonts w:ascii="Times New Roman" w:hAnsi="Times New Roman"/>
        </w:rPr>
      </w:pPr>
      <w:r w:rsidRPr="003B5C33">
        <w:rPr>
          <w:rFonts w:ascii="Times New Roman" w:hAnsi="Times New Roman"/>
        </w:rPr>
        <w:t>Pekerjaan</w:t>
      </w:r>
    </w:p>
    <w:p w:rsidR="003B5C33" w:rsidRDefault="00AA1BB4" w:rsidP="00826BBA">
      <w:pPr>
        <w:numPr>
          <w:ilvl w:val="0"/>
          <w:numId w:val="48"/>
        </w:numPr>
        <w:spacing w:line="360" w:lineRule="auto"/>
        <w:jc w:val="both"/>
        <w:rPr>
          <w:rFonts w:ascii="Times New Roman" w:hAnsi="Times New Roman"/>
        </w:rPr>
      </w:pPr>
      <w:r w:rsidRPr="003B5C33">
        <w:rPr>
          <w:rFonts w:ascii="Times New Roman" w:hAnsi="Times New Roman"/>
        </w:rPr>
        <w:t>Definisi</w:t>
      </w:r>
    </w:p>
    <w:p w:rsidR="003B5C33" w:rsidRDefault="00AA1BB4" w:rsidP="003B5C33">
      <w:pPr>
        <w:spacing w:line="360" w:lineRule="auto"/>
        <w:ind w:left="2160"/>
        <w:jc w:val="both"/>
        <w:rPr>
          <w:rFonts w:ascii="Times New Roman" w:hAnsi="Times New Roman"/>
        </w:rPr>
      </w:pPr>
      <w:r w:rsidRPr="003B5C33">
        <w:rPr>
          <w:rFonts w:ascii="Times New Roman" w:hAnsi="Times New Roman"/>
        </w:rPr>
        <w:t>Status kegiatan sehari-hari yang dilakukan oleh ibu terikat oleh institusi tertentu dan menghasilkan uang.</w:t>
      </w:r>
    </w:p>
    <w:p w:rsidR="003B5C33" w:rsidRDefault="00AA1BB4" w:rsidP="00826BBA">
      <w:pPr>
        <w:numPr>
          <w:ilvl w:val="0"/>
          <w:numId w:val="48"/>
        </w:numPr>
        <w:spacing w:line="360" w:lineRule="auto"/>
        <w:jc w:val="both"/>
        <w:rPr>
          <w:rFonts w:ascii="Times New Roman" w:hAnsi="Times New Roman"/>
        </w:rPr>
      </w:pPr>
      <w:r w:rsidRPr="00AA1BB4">
        <w:rPr>
          <w:rFonts w:ascii="Times New Roman" w:hAnsi="Times New Roman"/>
        </w:rPr>
        <w:t>Fungsi: Confounding</w:t>
      </w:r>
    </w:p>
    <w:p w:rsidR="003B5C33" w:rsidRDefault="00AA1BB4" w:rsidP="00826BBA">
      <w:pPr>
        <w:numPr>
          <w:ilvl w:val="0"/>
          <w:numId w:val="48"/>
        </w:numPr>
        <w:spacing w:line="360" w:lineRule="auto"/>
        <w:jc w:val="both"/>
        <w:rPr>
          <w:rFonts w:ascii="Times New Roman" w:hAnsi="Times New Roman"/>
        </w:rPr>
      </w:pPr>
      <w:r w:rsidRPr="003B5C33">
        <w:rPr>
          <w:rFonts w:ascii="Times New Roman" w:hAnsi="Times New Roman"/>
        </w:rPr>
        <w:t>Kriteria Obyektif: Bekerja dan Tidak Bekerja</w:t>
      </w:r>
    </w:p>
    <w:p w:rsidR="003B5C33" w:rsidRDefault="00AA1BB4" w:rsidP="00826BBA">
      <w:pPr>
        <w:numPr>
          <w:ilvl w:val="0"/>
          <w:numId w:val="48"/>
        </w:numPr>
        <w:spacing w:line="360" w:lineRule="auto"/>
        <w:jc w:val="both"/>
        <w:rPr>
          <w:rFonts w:ascii="Times New Roman" w:hAnsi="Times New Roman"/>
        </w:rPr>
      </w:pPr>
      <w:r w:rsidRPr="003B5C33">
        <w:rPr>
          <w:rFonts w:ascii="Times New Roman" w:hAnsi="Times New Roman"/>
        </w:rPr>
        <w:t>Alat ukur: Tanda pengenal diri (KTP, Pasport, Badge)</w:t>
      </w:r>
    </w:p>
    <w:p w:rsidR="00AA1BB4" w:rsidRPr="003B5C33" w:rsidRDefault="00AA1BB4" w:rsidP="00826BBA">
      <w:pPr>
        <w:numPr>
          <w:ilvl w:val="0"/>
          <w:numId w:val="48"/>
        </w:numPr>
        <w:spacing w:line="360" w:lineRule="auto"/>
        <w:jc w:val="both"/>
        <w:rPr>
          <w:rFonts w:ascii="Times New Roman" w:hAnsi="Times New Roman"/>
        </w:rPr>
      </w:pPr>
      <w:r w:rsidRPr="003B5C33">
        <w:rPr>
          <w:rFonts w:ascii="Times New Roman" w:hAnsi="Times New Roman"/>
        </w:rPr>
        <w:t>Scala: Nominal (katagorik)</w:t>
      </w:r>
    </w:p>
    <w:p w:rsidR="003B5C33" w:rsidRDefault="00AA1BB4" w:rsidP="00826BBA">
      <w:pPr>
        <w:numPr>
          <w:ilvl w:val="0"/>
          <w:numId w:val="40"/>
        </w:numPr>
        <w:spacing w:line="360" w:lineRule="auto"/>
        <w:jc w:val="both"/>
        <w:rPr>
          <w:rFonts w:ascii="Times New Roman" w:hAnsi="Times New Roman"/>
        </w:rPr>
      </w:pPr>
      <w:r w:rsidRPr="00AA1BB4">
        <w:rPr>
          <w:rFonts w:ascii="Times New Roman" w:hAnsi="Times New Roman"/>
        </w:rPr>
        <w:t>Akses Pelayanan kesehatan</w:t>
      </w:r>
    </w:p>
    <w:p w:rsidR="003B5C33" w:rsidRDefault="00AA1BB4" w:rsidP="00826BBA">
      <w:pPr>
        <w:numPr>
          <w:ilvl w:val="0"/>
          <w:numId w:val="49"/>
        </w:numPr>
        <w:spacing w:line="360" w:lineRule="auto"/>
        <w:jc w:val="both"/>
        <w:rPr>
          <w:rFonts w:ascii="Times New Roman" w:hAnsi="Times New Roman"/>
        </w:rPr>
      </w:pPr>
      <w:r w:rsidRPr="003B5C33">
        <w:rPr>
          <w:rFonts w:ascii="Times New Roman" w:hAnsi="Times New Roman"/>
        </w:rPr>
        <w:t>Definisi</w:t>
      </w:r>
    </w:p>
    <w:p w:rsidR="003B5C33" w:rsidRDefault="00AA1BB4" w:rsidP="003B5C33">
      <w:pPr>
        <w:spacing w:line="360" w:lineRule="auto"/>
        <w:ind w:left="2160"/>
        <w:jc w:val="both"/>
        <w:rPr>
          <w:rFonts w:ascii="Times New Roman" w:hAnsi="Times New Roman"/>
        </w:rPr>
      </w:pPr>
      <w:r w:rsidRPr="003B5C33">
        <w:rPr>
          <w:rFonts w:ascii="Times New Roman" w:hAnsi="Times New Roman"/>
        </w:rPr>
        <w:t>Peluang penderita DM 2 yang diteliti untuk mendapatkan pelayanan kesehatan di Puskesmas/dokter keluarga maupun oleh tenaga kesehatan yang berkunjung/dikunjungi di rumah penderita.</w:t>
      </w:r>
    </w:p>
    <w:p w:rsidR="003B5C33" w:rsidRDefault="00AA1BB4" w:rsidP="00826BBA">
      <w:pPr>
        <w:numPr>
          <w:ilvl w:val="0"/>
          <w:numId w:val="49"/>
        </w:numPr>
        <w:spacing w:line="360" w:lineRule="auto"/>
        <w:jc w:val="both"/>
        <w:rPr>
          <w:rFonts w:ascii="Times New Roman" w:hAnsi="Times New Roman"/>
        </w:rPr>
      </w:pPr>
      <w:r w:rsidRPr="00AA1BB4">
        <w:rPr>
          <w:rFonts w:ascii="Times New Roman" w:hAnsi="Times New Roman"/>
        </w:rPr>
        <w:t>Fungsi: Confounding</w:t>
      </w:r>
    </w:p>
    <w:p w:rsidR="003B5C33" w:rsidRDefault="00AA1BB4" w:rsidP="00826BBA">
      <w:pPr>
        <w:numPr>
          <w:ilvl w:val="0"/>
          <w:numId w:val="49"/>
        </w:numPr>
        <w:spacing w:line="360" w:lineRule="auto"/>
        <w:jc w:val="both"/>
        <w:rPr>
          <w:rFonts w:ascii="Times New Roman" w:hAnsi="Times New Roman"/>
        </w:rPr>
      </w:pPr>
      <w:r w:rsidRPr="003B5C33">
        <w:rPr>
          <w:rFonts w:ascii="Times New Roman" w:hAnsi="Times New Roman"/>
        </w:rPr>
        <w:t>Kriteria Obyektif</w:t>
      </w:r>
    </w:p>
    <w:p w:rsidR="003B5C33" w:rsidRDefault="00AA1BB4" w:rsidP="003B5C33">
      <w:pPr>
        <w:spacing w:line="360" w:lineRule="auto"/>
        <w:ind w:left="2160"/>
        <w:jc w:val="both"/>
        <w:rPr>
          <w:rFonts w:ascii="Times New Roman" w:hAnsi="Times New Roman"/>
        </w:rPr>
      </w:pPr>
      <w:r w:rsidRPr="003B5C33">
        <w:rPr>
          <w:rFonts w:ascii="Times New Roman" w:hAnsi="Times New Roman"/>
        </w:rPr>
        <w:t>Terjangkau: Kunjungan/pertemuan 3-4 kali sebulan.</w:t>
      </w:r>
    </w:p>
    <w:p w:rsidR="003B5C33" w:rsidRDefault="00AA1BB4" w:rsidP="003B5C33">
      <w:pPr>
        <w:spacing w:line="360" w:lineRule="auto"/>
        <w:ind w:left="2160"/>
        <w:jc w:val="both"/>
        <w:rPr>
          <w:rFonts w:ascii="Times New Roman" w:hAnsi="Times New Roman"/>
        </w:rPr>
      </w:pPr>
      <w:r w:rsidRPr="00AA1BB4">
        <w:rPr>
          <w:rFonts w:ascii="Times New Roman" w:hAnsi="Times New Roman"/>
        </w:rPr>
        <w:t>Tidak terjangkau: Kunjun</w:t>
      </w:r>
      <w:r w:rsidR="003B5C33">
        <w:rPr>
          <w:rFonts w:ascii="Times New Roman" w:hAnsi="Times New Roman"/>
        </w:rPr>
        <w:t>gan/pertemuan 3-4 kali sebulan.</w:t>
      </w:r>
    </w:p>
    <w:p w:rsidR="003B5C33" w:rsidRDefault="00AA1BB4" w:rsidP="00826BBA">
      <w:pPr>
        <w:numPr>
          <w:ilvl w:val="0"/>
          <w:numId w:val="49"/>
        </w:numPr>
        <w:spacing w:line="360" w:lineRule="auto"/>
        <w:jc w:val="both"/>
        <w:rPr>
          <w:rFonts w:ascii="Times New Roman" w:hAnsi="Times New Roman"/>
        </w:rPr>
      </w:pPr>
      <w:r w:rsidRPr="00AA1BB4">
        <w:rPr>
          <w:rFonts w:ascii="Times New Roman" w:hAnsi="Times New Roman"/>
        </w:rPr>
        <w:t>Alat Ukur: Catatan daftar kunjungan/pertemuan</w:t>
      </w:r>
    </w:p>
    <w:p w:rsidR="00AA1BB4" w:rsidRDefault="00AA1BB4" w:rsidP="00826BBA">
      <w:pPr>
        <w:numPr>
          <w:ilvl w:val="0"/>
          <w:numId w:val="49"/>
        </w:numPr>
        <w:spacing w:line="360" w:lineRule="auto"/>
        <w:jc w:val="both"/>
        <w:rPr>
          <w:rFonts w:ascii="Times New Roman" w:hAnsi="Times New Roman"/>
        </w:rPr>
      </w:pPr>
      <w:proofErr w:type="gramStart"/>
      <w:r w:rsidRPr="003B5C33">
        <w:rPr>
          <w:rFonts w:ascii="Times New Roman" w:hAnsi="Times New Roman"/>
        </w:rPr>
        <w:t>Scala :</w:t>
      </w:r>
      <w:proofErr w:type="gramEnd"/>
      <w:r w:rsidRPr="003B5C33">
        <w:rPr>
          <w:rFonts w:ascii="Times New Roman" w:hAnsi="Times New Roman"/>
        </w:rPr>
        <w:t xml:space="preserve"> Nominal (katagorik).</w:t>
      </w:r>
    </w:p>
    <w:p w:rsidR="003B5C33" w:rsidRDefault="00AA1BB4" w:rsidP="00826BBA">
      <w:pPr>
        <w:numPr>
          <w:ilvl w:val="0"/>
          <w:numId w:val="40"/>
        </w:numPr>
        <w:spacing w:line="360" w:lineRule="auto"/>
        <w:jc w:val="both"/>
        <w:rPr>
          <w:rFonts w:ascii="Times New Roman" w:hAnsi="Times New Roman"/>
        </w:rPr>
      </w:pPr>
      <w:r w:rsidRPr="00AA1BB4">
        <w:rPr>
          <w:rFonts w:ascii="Times New Roman" w:hAnsi="Times New Roman"/>
        </w:rPr>
        <w:t>Edukasi Diabetes</w:t>
      </w:r>
    </w:p>
    <w:p w:rsidR="003B5C33" w:rsidRDefault="003B5C33" w:rsidP="00826BBA">
      <w:pPr>
        <w:numPr>
          <w:ilvl w:val="0"/>
          <w:numId w:val="50"/>
        </w:numPr>
        <w:spacing w:line="360" w:lineRule="auto"/>
        <w:jc w:val="both"/>
        <w:rPr>
          <w:rFonts w:ascii="Times New Roman" w:hAnsi="Times New Roman"/>
        </w:rPr>
      </w:pPr>
      <w:r>
        <w:rPr>
          <w:rFonts w:ascii="Times New Roman" w:hAnsi="Times New Roman"/>
        </w:rPr>
        <w:t xml:space="preserve">Definisi </w:t>
      </w:r>
    </w:p>
    <w:p w:rsidR="003B5C33" w:rsidRDefault="00AA1BB4" w:rsidP="003B5C33">
      <w:pPr>
        <w:spacing w:line="360" w:lineRule="auto"/>
        <w:ind w:left="2160"/>
        <w:jc w:val="both"/>
        <w:rPr>
          <w:rFonts w:ascii="Times New Roman" w:hAnsi="Times New Roman"/>
        </w:rPr>
      </w:pPr>
      <w:r w:rsidRPr="003B5C33">
        <w:rPr>
          <w:rFonts w:ascii="Times New Roman" w:hAnsi="Times New Roman"/>
        </w:rPr>
        <w:t>Proses yang berkelanjutan dalam menyediakan pengetahuan, keterampilan, dan kebutuhan tambahan untuk perawatan mandiri pada diabetes mellitus tipe 2.</w:t>
      </w:r>
    </w:p>
    <w:p w:rsidR="003B5C33" w:rsidRDefault="00AA1BB4" w:rsidP="00826BBA">
      <w:pPr>
        <w:numPr>
          <w:ilvl w:val="0"/>
          <w:numId w:val="50"/>
        </w:numPr>
        <w:spacing w:line="360" w:lineRule="auto"/>
        <w:jc w:val="both"/>
        <w:rPr>
          <w:rFonts w:ascii="Times New Roman" w:hAnsi="Times New Roman"/>
        </w:rPr>
      </w:pPr>
      <w:r w:rsidRPr="00AA1BB4">
        <w:rPr>
          <w:rFonts w:ascii="Times New Roman" w:hAnsi="Times New Roman"/>
        </w:rPr>
        <w:lastRenderedPageBreak/>
        <w:t>Fungsi : Intervensi</w:t>
      </w:r>
    </w:p>
    <w:p w:rsidR="003B5C33" w:rsidRDefault="00AA1BB4" w:rsidP="00826BBA">
      <w:pPr>
        <w:numPr>
          <w:ilvl w:val="0"/>
          <w:numId w:val="50"/>
        </w:numPr>
        <w:spacing w:line="360" w:lineRule="auto"/>
        <w:jc w:val="both"/>
        <w:rPr>
          <w:rFonts w:ascii="Times New Roman" w:hAnsi="Times New Roman"/>
        </w:rPr>
      </w:pPr>
      <w:r w:rsidRPr="003B5C33">
        <w:rPr>
          <w:rFonts w:ascii="Times New Roman" w:hAnsi="Times New Roman"/>
        </w:rPr>
        <w:t>Kriteria obyektif.</w:t>
      </w:r>
    </w:p>
    <w:p w:rsidR="003B5C33" w:rsidRDefault="00AA1BB4" w:rsidP="003B5C33">
      <w:pPr>
        <w:spacing w:line="360" w:lineRule="auto"/>
        <w:ind w:left="2160"/>
        <w:jc w:val="both"/>
        <w:rPr>
          <w:rFonts w:ascii="Times New Roman" w:hAnsi="Times New Roman"/>
        </w:rPr>
      </w:pPr>
      <w:r w:rsidRPr="003B5C33">
        <w:rPr>
          <w:rFonts w:ascii="Times New Roman" w:hAnsi="Times New Roman"/>
        </w:rPr>
        <w:t xml:space="preserve">Terlaksana: bila ada pertemuan 3 - 4 kali </w:t>
      </w:r>
      <w:proofErr w:type="gramStart"/>
      <w:r w:rsidRPr="003B5C33">
        <w:rPr>
          <w:rFonts w:ascii="Times New Roman" w:hAnsi="Times New Roman"/>
        </w:rPr>
        <w:t>sebulan  dan</w:t>
      </w:r>
      <w:proofErr w:type="gramEnd"/>
      <w:r w:rsidRPr="003B5C33">
        <w:rPr>
          <w:rFonts w:ascii="Times New Roman" w:hAnsi="Times New Roman"/>
        </w:rPr>
        <w:t xml:space="preserve"> diskusi tentang materi edukasi antara edukator dengan pasien DM 2 secara individu.</w:t>
      </w:r>
    </w:p>
    <w:p w:rsidR="003B5C33" w:rsidRDefault="00AA1BB4" w:rsidP="003B5C33">
      <w:pPr>
        <w:spacing w:line="360" w:lineRule="auto"/>
        <w:ind w:left="2160"/>
        <w:jc w:val="both"/>
        <w:rPr>
          <w:rFonts w:ascii="Times New Roman" w:hAnsi="Times New Roman"/>
        </w:rPr>
      </w:pPr>
      <w:r w:rsidRPr="00AA1BB4">
        <w:rPr>
          <w:rFonts w:ascii="Times New Roman" w:hAnsi="Times New Roman"/>
        </w:rPr>
        <w:t>Tidak terlaksana: bila tidak ada pertemuan atau ada pertemuan t</w:t>
      </w:r>
      <w:r w:rsidR="003B5C33">
        <w:rPr>
          <w:rFonts w:ascii="Times New Roman" w:hAnsi="Times New Roman"/>
        </w:rPr>
        <w:t>api kurang dari 3 kali sebulan.</w:t>
      </w:r>
    </w:p>
    <w:p w:rsidR="003B5C33" w:rsidRDefault="00AA1BB4" w:rsidP="00826BBA">
      <w:pPr>
        <w:numPr>
          <w:ilvl w:val="0"/>
          <w:numId w:val="50"/>
        </w:numPr>
        <w:spacing w:line="360" w:lineRule="auto"/>
        <w:jc w:val="both"/>
        <w:rPr>
          <w:rFonts w:ascii="Times New Roman" w:hAnsi="Times New Roman"/>
        </w:rPr>
      </w:pPr>
      <w:r w:rsidRPr="00AA1BB4">
        <w:rPr>
          <w:rFonts w:ascii="Times New Roman" w:hAnsi="Times New Roman"/>
        </w:rPr>
        <w:t>Alat ukur: Catatan pertemuan</w:t>
      </w:r>
    </w:p>
    <w:p w:rsidR="00AA1BB4" w:rsidRDefault="00AA1BB4" w:rsidP="00826BBA">
      <w:pPr>
        <w:numPr>
          <w:ilvl w:val="0"/>
          <w:numId w:val="50"/>
        </w:numPr>
        <w:spacing w:line="360" w:lineRule="auto"/>
        <w:jc w:val="both"/>
        <w:rPr>
          <w:rFonts w:ascii="Times New Roman" w:hAnsi="Times New Roman"/>
        </w:rPr>
      </w:pPr>
      <w:r w:rsidRPr="003B5C33">
        <w:rPr>
          <w:rFonts w:ascii="Times New Roman" w:hAnsi="Times New Roman"/>
        </w:rPr>
        <w:t>Skala: Nominal (katagorik)</w:t>
      </w: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132DD5" w:rsidRDefault="00132DD5" w:rsidP="003B5C33">
      <w:pPr>
        <w:spacing w:line="360" w:lineRule="auto"/>
        <w:jc w:val="both"/>
        <w:rPr>
          <w:rFonts w:ascii="Times New Roman" w:hAnsi="Times New Roman"/>
        </w:rPr>
      </w:pPr>
    </w:p>
    <w:p w:rsidR="00695F9E" w:rsidRDefault="00695F9E" w:rsidP="003B5C33">
      <w:pPr>
        <w:spacing w:line="360" w:lineRule="auto"/>
        <w:jc w:val="both"/>
        <w:rPr>
          <w:rFonts w:ascii="Times New Roman" w:hAnsi="Times New Roman"/>
        </w:rPr>
      </w:pPr>
    </w:p>
    <w:p w:rsidR="00695F9E" w:rsidRDefault="00695F9E" w:rsidP="003B5C33">
      <w:pPr>
        <w:spacing w:line="360" w:lineRule="auto"/>
        <w:jc w:val="both"/>
        <w:rPr>
          <w:rFonts w:ascii="Times New Roman" w:hAnsi="Times New Roman"/>
        </w:rPr>
      </w:pPr>
    </w:p>
    <w:p w:rsidR="00695F9E" w:rsidRDefault="00695F9E" w:rsidP="003B5C33">
      <w:pPr>
        <w:spacing w:line="360" w:lineRule="auto"/>
        <w:jc w:val="both"/>
        <w:rPr>
          <w:rFonts w:ascii="Times New Roman" w:hAnsi="Times New Roman"/>
        </w:rPr>
      </w:pPr>
    </w:p>
    <w:p w:rsidR="00695F9E" w:rsidRDefault="00695F9E" w:rsidP="003B5C33">
      <w:pPr>
        <w:spacing w:line="360" w:lineRule="auto"/>
        <w:jc w:val="both"/>
        <w:rPr>
          <w:rFonts w:ascii="Times New Roman" w:hAnsi="Times New Roman"/>
        </w:rPr>
      </w:pPr>
    </w:p>
    <w:p w:rsidR="003B5C33" w:rsidRDefault="003B5C33" w:rsidP="003B5C33">
      <w:pPr>
        <w:spacing w:line="360" w:lineRule="auto"/>
        <w:jc w:val="both"/>
        <w:rPr>
          <w:rFonts w:ascii="Times New Roman" w:hAnsi="Times New Roman"/>
        </w:rPr>
      </w:pPr>
    </w:p>
    <w:p w:rsidR="003B5C33" w:rsidRPr="00C80017" w:rsidRDefault="003B5C33" w:rsidP="003B5C33">
      <w:pPr>
        <w:spacing w:line="360" w:lineRule="auto"/>
        <w:jc w:val="center"/>
        <w:rPr>
          <w:rFonts w:ascii="Times New Roman" w:hAnsi="Times New Roman"/>
          <w:b/>
        </w:rPr>
      </w:pPr>
      <w:r w:rsidRPr="00C80017">
        <w:rPr>
          <w:rFonts w:ascii="Times New Roman" w:hAnsi="Times New Roman"/>
          <w:b/>
        </w:rPr>
        <w:lastRenderedPageBreak/>
        <w:t>BAB IV</w:t>
      </w:r>
    </w:p>
    <w:p w:rsidR="003B5C33" w:rsidRPr="00C80017" w:rsidRDefault="003B5C33" w:rsidP="003B5C33">
      <w:pPr>
        <w:spacing w:line="360" w:lineRule="auto"/>
        <w:jc w:val="center"/>
        <w:rPr>
          <w:rFonts w:ascii="Times New Roman" w:hAnsi="Times New Roman"/>
          <w:b/>
        </w:rPr>
      </w:pPr>
      <w:r w:rsidRPr="00C80017">
        <w:rPr>
          <w:rFonts w:ascii="Times New Roman" w:hAnsi="Times New Roman"/>
          <w:b/>
        </w:rPr>
        <w:t>METODE PENELITIAN</w:t>
      </w:r>
    </w:p>
    <w:p w:rsidR="003B5C33" w:rsidRPr="003B5C33" w:rsidRDefault="003B5C33" w:rsidP="003B5C33">
      <w:pPr>
        <w:spacing w:line="360" w:lineRule="auto"/>
        <w:jc w:val="both"/>
        <w:rPr>
          <w:rFonts w:ascii="Times New Roman" w:hAnsi="Times New Roman"/>
        </w:rPr>
      </w:pPr>
    </w:p>
    <w:p w:rsidR="003B5C33" w:rsidRDefault="003B5C33" w:rsidP="00244660">
      <w:pPr>
        <w:numPr>
          <w:ilvl w:val="0"/>
          <w:numId w:val="57"/>
        </w:numPr>
        <w:spacing w:line="360" w:lineRule="auto"/>
        <w:jc w:val="both"/>
        <w:rPr>
          <w:rFonts w:ascii="Times New Roman" w:hAnsi="Times New Roman"/>
        </w:rPr>
      </w:pPr>
      <w:r>
        <w:rPr>
          <w:rFonts w:ascii="Times New Roman" w:hAnsi="Times New Roman"/>
        </w:rPr>
        <w:t>Rancangan Penelitian</w:t>
      </w:r>
    </w:p>
    <w:p w:rsidR="00C80017" w:rsidRDefault="003B5C33" w:rsidP="00C80017">
      <w:pPr>
        <w:spacing w:line="360" w:lineRule="auto"/>
        <w:ind w:left="720" w:firstLine="720"/>
        <w:jc w:val="both"/>
        <w:rPr>
          <w:rFonts w:ascii="Times New Roman" w:hAnsi="Times New Roman"/>
        </w:rPr>
      </w:pPr>
      <w:r w:rsidRPr="003B5C33">
        <w:rPr>
          <w:rFonts w:ascii="Times New Roman" w:hAnsi="Times New Roman"/>
        </w:rPr>
        <w:t>Model yang digunakan dalam penelitian ini adalah penelitian kuantitatif, menggunakan jenis penelitian eksperimental. Rancangan yang digunakan dalam penelitian ini adalah quasy eksperimental. Model pendekatan subyek yang digunakan adalah pre test and post test.</w:t>
      </w:r>
    </w:p>
    <w:p w:rsidR="003B5C33" w:rsidRDefault="003B5C33" w:rsidP="00244660">
      <w:pPr>
        <w:numPr>
          <w:ilvl w:val="0"/>
          <w:numId w:val="57"/>
        </w:numPr>
        <w:spacing w:line="360" w:lineRule="auto"/>
        <w:jc w:val="both"/>
        <w:rPr>
          <w:rFonts w:ascii="Times New Roman" w:hAnsi="Times New Roman"/>
        </w:rPr>
      </w:pPr>
      <w:r>
        <w:rPr>
          <w:rFonts w:ascii="Times New Roman" w:hAnsi="Times New Roman"/>
        </w:rPr>
        <w:t>Populasi dan Sampel</w:t>
      </w:r>
    </w:p>
    <w:p w:rsidR="003B5C33" w:rsidRDefault="003B5C33" w:rsidP="00C80017">
      <w:pPr>
        <w:spacing w:line="360" w:lineRule="auto"/>
        <w:ind w:left="720" w:firstLine="720"/>
        <w:jc w:val="both"/>
        <w:rPr>
          <w:rFonts w:ascii="Times New Roman" w:hAnsi="Times New Roman"/>
        </w:rPr>
      </w:pPr>
      <w:r w:rsidRPr="003B5C33">
        <w:rPr>
          <w:rFonts w:ascii="Times New Roman" w:hAnsi="Times New Roman"/>
        </w:rPr>
        <w:t xml:space="preserve">Populasi penelitian ini adalah penderita DM Tipe 2 yang berkunjung ke berbagai Poliklinik Dokter Keluarga peserta Askes dalam tahun 2015. Bagian dari populasi ini yang telah memenuhi kriteria sampel dan sesuai lama waktu penelitian dipilih sebagai sampel penelitian. Jumlah sampel penelitian ini adalah 2 orang. Pengumpulan data dilakukan dengan menggunakan kuesioner Morisky Medication Adherence Scale (MMAS) yang digunakan untuk mengumpulkan data kepatuhan penderita berobat dan MMAS ini digunakan sebagai alat </w:t>
      </w:r>
      <w:proofErr w:type="gramStart"/>
      <w:r w:rsidRPr="003B5C33">
        <w:rPr>
          <w:rFonts w:ascii="Times New Roman" w:hAnsi="Times New Roman"/>
        </w:rPr>
        <w:t>bantu  dalam</w:t>
      </w:r>
      <w:proofErr w:type="gramEnd"/>
      <w:r w:rsidRPr="003B5C33">
        <w:rPr>
          <w:rFonts w:ascii="Times New Roman" w:hAnsi="Times New Roman"/>
        </w:rPr>
        <w:t xml:space="preserve"> menentukan bahan edukasi yang diharapkan dapat terjadi perbaikan kepatuhan berobat dan kadar GA pada penderita DM tipe 2.</w:t>
      </w:r>
    </w:p>
    <w:p w:rsidR="003B5C33" w:rsidRDefault="003B5C33" w:rsidP="00244660">
      <w:pPr>
        <w:numPr>
          <w:ilvl w:val="0"/>
          <w:numId w:val="57"/>
        </w:numPr>
        <w:spacing w:line="360" w:lineRule="auto"/>
        <w:jc w:val="both"/>
        <w:rPr>
          <w:rFonts w:ascii="Times New Roman" w:hAnsi="Times New Roman"/>
        </w:rPr>
      </w:pPr>
      <w:r w:rsidRPr="003B5C33">
        <w:rPr>
          <w:rFonts w:ascii="Times New Roman" w:hAnsi="Times New Roman"/>
        </w:rPr>
        <w:t>Prosed</w:t>
      </w:r>
      <w:r>
        <w:rPr>
          <w:rFonts w:ascii="Times New Roman" w:hAnsi="Times New Roman"/>
        </w:rPr>
        <w:t xml:space="preserve">ur Pengumpulan dan Analisis Data </w:t>
      </w:r>
    </w:p>
    <w:p w:rsidR="003B5C33" w:rsidRDefault="003B5C33" w:rsidP="00C80017">
      <w:pPr>
        <w:spacing w:line="360" w:lineRule="auto"/>
        <w:ind w:left="720" w:firstLine="720"/>
        <w:jc w:val="both"/>
        <w:rPr>
          <w:rFonts w:ascii="Times New Roman" w:hAnsi="Times New Roman"/>
        </w:rPr>
      </w:pPr>
      <w:r w:rsidRPr="003B5C33">
        <w:rPr>
          <w:rFonts w:ascii="Times New Roman" w:hAnsi="Times New Roman"/>
        </w:rPr>
        <w:t xml:space="preserve">Pengumpulan data dilakukan dengan memberikan instrumen penelitian kepada sampel penelitian untuk dijawab. Data yang diperoleh akan dideskripsikan dan ditabulasi dalam matriks pengumpulan data lalu akan dilakukan analisis statistik Chi Kuadrat untuk korelase kepatuhan berobat dengan kadar GA dan analisis statistik T-Test before – </w:t>
      </w:r>
      <w:proofErr w:type="gramStart"/>
      <w:r w:rsidRPr="003B5C33">
        <w:rPr>
          <w:rFonts w:ascii="Times New Roman" w:hAnsi="Times New Roman"/>
        </w:rPr>
        <w:t>After  untuk</w:t>
      </w:r>
      <w:proofErr w:type="gramEnd"/>
      <w:r w:rsidRPr="003B5C33">
        <w:rPr>
          <w:rFonts w:ascii="Times New Roman" w:hAnsi="Times New Roman"/>
        </w:rPr>
        <w:t xml:space="preserve"> mengetahui perbedaan antara kadar GA sebelum dan sesudah intervensi dengan edukasi.</w:t>
      </w:r>
    </w:p>
    <w:p w:rsidR="003B5C33" w:rsidRDefault="003B5C33" w:rsidP="003B5C33">
      <w:pPr>
        <w:spacing w:line="360" w:lineRule="auto"/>
        <w:ind w:left="720"/>
        <w:jc w:val="both"/>
        <w:rPr>
          <w:rFonts w:ascii="Times New Roman" w:hAnsi="Times New Roman"/>
        </w:rPr>
      </w:pPr>
      <w:r>
        <w:rPr>
          <w:rFonts w:ascii="Times New Roman" w:hAnsi="Times New Roman"/>
        </w:rPr>
        <w:t xml:space="preserve">Kreteria </w:t>
      </w:r>
      <w:proofErr w:type="gramStart"/>
      <w:r>
        <w:rPr>
          <w:rFonts w:ascii="Times New Roman" w:hAnsi="Times New Roman"/>
        </w:rPr>
        <w:t>inklusi :</w:t>
      </w:r>
      <w:proofErr w:type="gramEnd"/>
    </w:p>
    <w:p w:rsidR="003B5C33" w:rsidRDefault="003B5C33" w:rsidP="00244660">
      <w:pPr>
        <w:numPr>
          <w:ilvl w:val="0"/>
          <w:numId w:val="51"/>
        </w:numPr>
        <w:spacing w:line="360" w:lineRule="auto"/>
        <w:jc w:val="both"/>
        <w:rPr>
          <w:rFonts w:ascii="Times New Roman" w:hAnsi="Times New Roman"/>
        </w:rPr>
      </w:pPr>
      <w:r w:rsidRPr="003B5C33">
        <w:rPr>
          <w:rFonts w:ascii="Times New Roman" w:hAnsi="Times New Roman"/>
        </w:rPr>
        <w:t>Responden didiagnosa DM tip</w:t>
      </w:r>
      <w:r>
        <w:rPr>
          <w:rFonts w:ascii="Times New Roman" w:hAnsi="Times New Roman"/>
        </w:rPr>
        <w:t xml:space="preserve">e 2 dengan </w:t>
      </w:r>
      <w:proofErr w:type="gramStart"/>
      <w:r>
        <w:rPr>
          <w:rFonts w:ascii="Times New Roman" w:hAnsi="Times New Roman"/>
        </w:rPr>
        <w:t>kadar</w:t>
      </w:r>
      <w:proofErr w:type="gramEnd"/>
      <w:r>
        <w:rPr>
          <w:rFonts w:ascii="Times New Roman" w:hAnsi="Times New Roman"/>
        </w:rPr>
        <w:t xml:space="preserve"> GA diatas 20%.</w:t>
      </w:r>
    </w:p>
    <w:p w:rsidR="003B5C33" w:rsidRPr="003B5C33" w:rsidRDefault="003B5C33" w:rsidP="00244660">
      <w:pPr>
        <w:numPr>
          <w:ilvl w:val="0"/>
          <w:numId w:val="51"/>
        </w:numPr>
        <w:spacing w:line="360" w:lineRule="auto"/>
        <w:jc w:val="both"/>
        <w:rPr>
          <w:rFonts w:ascii="Times New Roman" w:hAnsi="Times New Roman"/>
        </w:rPr>
      </w:pPr>
      <w:r w:rsidRPr="003B5C33">
        <w:rPr>
          <w:rFonts w:ascii="Times New Roman" w:hAnsi="Times New Roman"/>
        </w:rPr>
        <w:t xml:space="preserve">Dapat berkomunikasi verbal dengan baik. </w:t>
      </w:r>
    </w:p>
    <w:p w:rsidR="003B5C33" w:rsidRDefault="003B5C33" w:rsidP="00244660">
      <w:pPr>
        <w:numPr>
          <w:ilvl w:val="0"/>
          <w:numId w:val="51"/>
        </w:numPr>
        <w:spacing w:line="360" w:lineRule="auto"/>
        <w:jc w:val="both"/>
        <w:rPr>
          <w:rFonts w:ascii="Times New Roman" w:hAnsi="Times New Roman"/>
        </w:rPr>
      </w:pPr>
      <w:r w:rsidRPr="003B5C33">
        <w:rPr>
          <w:rFonts w:ascii="Times New Roman" w:hAnsi="Times New Roman"/>
        </w:rPr>
        <w:t xml:space="preserve">Mampu membaca, menulis dan berbahasa Indonesia. </w:t>
      </w:r>
    </w:p>
    <w:p w:rsidR="003B5C33" w:rsidRDefault="003B5C33" w:rsidP="00244660">
      <w:pPr>
        <w:numPr>
          <w:ilvl w:val="0"/>
          <w:numId w:val="51"/>
        </w:numPr>
        <w:spacing w:line="360" w:lineRule="auto"/>
        <w:jc w:val="both"/>
        <w:rPr>
          <w:rFonts w:ascii="Times New Roman" w:hAnsi="Times New Roman"/>
        </w:rPr>
      </w:pPr>
      <w:r w:rsidRPr="003B5C33">
        <w:rPr>
          <w:rFonts w:ascii="Times New Roman" w:hAnsi="Times New Roman"/>
        </w:rPr>
        <w:lastRenderedPageBreak/>
        <w:t xml:space="preserve">Bersedia menjadi responden penelitian. </w:t>
      </w:r>
    </w:p>
    <w:p w:rsidR="003B5C33" w:rsidRDefault="003B5C33" w:rsidP="003B5C33">
      <w:pPr>
        <w:spacing w:line="360" w:lineRule="auto"/>
        <w:ind w:left="720"/>
        <w:jc w:val="both"/>
        <w:rPr>
          <w:rFonts w:ascii="Times New Roman" w:hAnsi="Times New Roman"/>
        </w:rPr>
      </w:pPr>
      <w:r w:rsidRPr="003B5C33">
        <w:rPr>
          <w:rFonts w:ascii="Times New Roman" w:hAnsi="Times New Roman"/>
        </w:rPr>
        <w:t>Sedangkan kriteria eksklusi pada penelitian ini adalah pasien DM tipe 2 yang:</w:t>
      </w:r>
    </w:p>
    <w:p w:rsidR="003B5C33" w:rsidRDefault="003B5C33" w:rsidP="00244660">
      <w:pPr>
        <w:numPr>
          <w:ilvl w:val="0"/>
          <w:numId w:val="52"/>
        </w:numPr>
        <w:spacing w:line="360" w:lineRule="auto"/>
        <w:jc w:val="both"/>
        <w:rPr>
          <w:rFonts w:ascii="Times New Roman" w:hAnsi="Times New Roman"/>
        </w:rPr>
      </w:pPr>
      <w:r w:rsidRPr="003B5C33">
        <w:rPr>
          <w:rFonts w:ascii="Times New Roman" w:hAnsi="Times New Roman"/>
        </w:rPr>
        <w:t xml:space="preserve">Mengalami masalah kesehatan dengan gejala anemia, </w:t>
      </w:r>
    </w:p>
    <w:p w:rsidR="003B5C33" w:rsidRDefault="003B5C33" w:rsidP="00244660">
      <w:pPr>
        <w:numPr>
          <w:ilvl w:val="0"/>
          <w:numId w:val="52"/>
        </w:numPr>
        <w:spacing w:line="360" w:lineRule="auto"/>
        <w:jc w:val="both"/>
        <w:rPr>
          <w:rFonts w:ascii="Times New Roman" w:hAnsi="Times New Roman"/>
        </w:rPr>
      </w:pPr>
      <w:r w:rsidRPr="003B5C33">
        <w:rPr>
          <w:rFonts w:ascii="Times New Roman" w:hAnsi="Times New Roman"/>
        </w:rPr>
        <w:t>Mengalami masalah kesehatan mendadak seperti pusing, letih, dan lemah dan masalah lain yang tidak memungkinkan untuk jadi responden.</w:t>
      </w:r>
    </w:p>
    <w:p w:rsidR="003B5C33" w:rsidRDefault="003B5C33" w:rsidP="00244660">
      <w:pPr>
        <w:numPr>
          <w:ilvl w:val="0"/>
          <w:numId w:val="52"/>
        </w:numPr>
        <w:spacing w:line="360" w:lineRule="auto"/>
        <w:jc w:val="both"/>
        <w:rPr>
          <w:rFonts w:ascii="Times New Roman" w:hAnsi="Times New Roman"/>
        </w:rPr>
      </w:pPr>
      <w:r w:rsidRPr="003B5C33">
        <w:rPr>
          <w:rFonts w:ascii="Times New Roman" w:hAnsi="Times New Roman"/>
        </w:rPr>
        <w:t>Sedang menderita penyakit dengan komplikasi akibat DM</w:t>
      </w:r>
    </w:p>
    <w:p w:rsidR="003B5C33" w:rsidRDefault="003B5C33" w:rsidP="00244660">
      <w:pPr>
        <w:numPr>
          <w:ilvl w:val="0"/>
          <w:numId w:val="57"/>
        </w:numPr>
        <w:spacing w:line="360" w:lineRule="auto"/>
        <w:jc w:val="both"/>
        <w:rPr>
          <w:rFonts w:ascii="Times New Roman" w:hAnsi="Times New Roman"/>
        </w:rPr>
      </w:pPr>
      <w:r w:rsidRPr="003B5C33">
        <w:rPr>
          <w:rFonts w:ascii="Times New Roman" w:hAnsi="Times New Roman"/>
        </w:rPr>
        <w:t>Tempat Pelaksanaan Penelitian</w:t>
      </w:r>
    </w:p>
    <w:p w:rsidR="003B5C33" w:rsidRDefault="003B5C33" w:rsidP="003B5C33">
      <w:pPr>
        <w:spacing w:line="360" w:lineRule="auto"/>
        <w:ind w:left="720"/>
        <w:jc w:val="both"/>
        <w:rPr>
          <w:rFonts w:ascii="Times New Roman" w:hAnsi="Times New Roman"/>
        </w:rPr>
      </w:pPr>
      <w:r w:rsidRPr="003B5C33">
        <w:rPr>
          <w:rFonts w:ascii="Times New Roman" w:hAnsi="Times New Roman"/>
        </w:rPr>
        <w:t xml:space="preserve">Penelitian rencana dilaksanakan di </w:t>
      </w:r>
      <w:r w:rsidR="003D17F8">
        <w:rPr>
          <w:rFonts w:ascii="Times New Roman" w:hAnsi="Times New Roman"/>
        </w:rPr>
        <w:t>Puskesmas Dahlia</w:t>
      </w:r>
      <w:r w:rsidR="00015E2D">
        <w:rPr>
          <w:rFonts w:ascii="Times New Roman" w:hAnsi="Times New Roman"/>
        </w:rPr>
        <w:t xml:space="preserve"> Makassar</w:t>
      </w:r>
    </w:p>
    <w:p w:rsidR="003B5C33" w:rsidRDefault="003B5C33" w:rsidP="00244660">
      <w:pPr>
        <w:numPr>
          <w:ilvl w:val="0"/>
          <w:numId w:val="57"/>
        </w:numPr>
        <w:spacing w:line="360" w:lineRule="auto"/>
        <w:jc w:val="both"/>
        <w:rPr>
          <w:rFonts w:ascii="Times New Roman" w:hAnsi="Times New Roman"/>
        </w:rPr>
      </w:pPr>
      <w:r>
        <w:rPr>
          <w:rFonts w:ascii="Times New Roman" w:hAnsi="Times New Roman"/>
        </w:rPr>
        <w:t xml:space="preserve">Jadwal Pelaksanaan Penelitian </w:t>
      </w:r>
    </w:p>
    <w:p w:rsidR="003B5C33" w:rsidRDefault="003B5C33" w:rsidP="003B5C33">
      <w:pPr>
        <w:spacing w:line="360" w:lineRule="auto"/>
        <w:ind w:left="720"/>
        <w:jc w:val="both"/>
        <w:rPr>
          <w:rFonts w:ascii="Times New Roman" w:hAnsi="Times New Roman"/>
        </w:rPr>
      </w:pPr>
      <w:r w:rsidRPr="003B5C33">
        <w:rPr>
          <w:rFonts w:ascii="Times New Roman" w:hAnsi="Times New Roman"/>
        </w:rPr>
        <w:t>Penelitian ini renca</w:t>
      </w:r>
      <w:r w:rsidR="003D17F8">
        <w:rPr>
          <w:rFonts w:ascii="Times New Roman" w:hAnsi="Times New Roman"/>
        </w:rPr>
        <w:t xml:space="preserve">na </w:t>
      </w:r>
      <w:proofErr w:type="gramStart"/>
      <w:r w:rsidR="003D17F8">
        <w:rPr>
          <w:rFonts w:ascii="Times New Roman" w:hAnsi="Times New Roman"/>
        </w:rPr>
        <w:t>akan</w:t>
      </w:r>
      <w:proofErr w:type="gramEnd"/>
      <w:r w:rsidR="003D17F8">
        <w:rPr>
          <w:rFonts w:ascii="Times New Roman" w:hAnsi="Times New Roman"/>
        </w:rPr>
        <w:t xml:space="preserve"> dilaksanakan pada bulan Juni</w:t>
      </w:r>
      <w:r w:rsidRPr="003B5C33">
        <w:rPr>
          <w:rFonts w:ascii="Times New Roman" w:hAnsi="Times New Roman"/>
        </w:rPr>
        <w:t xml:space="preserve"> hingga </w:t>
      </w:r>
      <w:r w:rsidR="003D17F8">
        <w:rPr>
          <w:rFonts w:ascii="Times New Roman" w:hAnsi="Times New Roman"/>
        </w:rPr>
        <w:t>Jul</w:t>
      </w:r>
      <w:r w:rsidR="00015E2D">
        <w:rPr>
          <w:rFonts w:ascii="Times New Roman" w:hAnsi="Times New Roman"/>
        </w:rPr>
        <w:t>i</w:t>
      </w:r>
      <w:r w:rsidRPr="003B5C33">
        <w:rPr>
          <w:rFonts w:ascii="Times New Roman" w:hAnsi="Times New Roman"/>
        </w:rPr>
        <w:t xml:space="preserve"> 2015 </w:t>
      </w:r>
    </w:p>
    <w:p w:rsidR="003B5C33" w:rsidRDefault="003B5C33" w:rsidP="00244660">
      <w:pPr>
        <w:numPr>
          <w:ilvl w:val="0"/>
          <w:numId w:val="57"/>
        </w:numPr>
        <w:spacing w:line="360" w:lineRule="auto"/>
        <w:jc w:val="both"/>
        <w:rPr>
          <w:rFonts w:ascii="Times New Roman" w:hAnsi="Times New Roman"/>
        </w:rPr>
      </w:pPr>
      <w:r>
        <w:rPr>
          <w:rFonts w:ascii="Times New Roman" w:hAnsi="Times New Roman"/>
        </w:rPr>
        <w:t xml:space="preserve">Alat Bantu Pengumpulan Data </w:t>
      </w:r>
    </w:p>
    <w:p w:rsidR="003B5C33" w:rsidRDefault="003B5C33" w:rsidP="003B5C33">
      <w:pPr>
        <w:spacing w:line="360" w:lineRule="auto"/>
        <w:ind w:left="720"/>
        <w:jc w:val="both"/>
        <w:rPr>
          <w:rFonts w:ascii="Times New Roman" w:hAnsi="Times New Roman"/>
        </w:rPr>
      </w:pPr>
      <w:r w:rsidRPr="003B5C33">
        <w:rPr>
          <w:rFonts w:ascii="Times New Roman" w:hAnsi="Times New Roman"/>
        </w:rPr>
        <w:t xml:space="preserve">Alat pengumpulan data penelitian ini menggunakan kuesioner yang terdiri dari 3 kuesioner yaitu kuesioner karakteristik demografi responden, kuesioner dukungan keluarga dan kuesioner edukasi. </w:t>
      </w:r>
    </w:p>
    <w:p w:rsidR="003B5C33" w:rsidRDefault="003B5C33" w:rsidP="00244660">
      <w:pPr>
        <w:numPr>
          <w:ilvl w:val="0"/>
          <w:numId w:val="58"/>
        </w:numPr>
        <w:spacing w:line="360" w:lineRule="auto"/>
        <w:jc w:val="both"/>
        <w:rPr>
          <w:rFonts w:ascii="Times New Roman" w:hAnsi="Times New Roman"/>
        </w:rPr>
      </w:pPr>
      <w:r w:rsidRPr="003B5C33">
        <w:rPr>
          <w:rFonts w:ascii="Times New Roman" w:hAnsi="Times New Roman"/>
        </w:rPr>
        <w:t>Kuesioner karakteristik demografi responden</w:t>
      </w:r>
    </w:p>
    <w:p w:rsidR="003B5C33" w:rsidRDefault="003B5C33" w:rsidP="003B5C33">
      <w:pPr>
        <w:spacing w:line="360" w:lineRule="auto"/>
        <w:ind w:left="1080"/>
        <w:jc w:val="both"/>
        <w:rPr>
          <w:rFonts w:ascii="Times New Roman" w:hAnsi="Times New Roman"/>
        </w:rPr>
      </w:pPr>
      <w:r w:rsidRPr="003B5C33">
        <w:rPr>
          <w:rFonts w:ascii="Times New Roman" w:hAnsi="Times New Roman"/>
        </w:rPr>
        <w:t xml:space="preserve">Kuesioner karakteristik responden terdiri dari umur, jenis kelamin, tingkat pendidikan, status sosial ekonomi/penghasilan perbulan, status, lama </w:t>
      </w:r>
      <w:r>
        <w:rPr>
          <w:rFonts w:ascii="Times New Roman" w:hAnsi="Times New Roman"/>
        </w:rPr>
        <w:t>menderita DM dan komplikasi DM.</w:t>
      </w:r>
    </w:p>
    <w:p w:rsidR="003B5C33" w:rsidRDefault="003B5C33" w:rsidP="00244660">
      <w:pPr>
        <w:numPr>
          <w:ilvl w:val="0"/>
          <w:numId w:val="58"/>
        </w:numPr>
        <w:spacing w:line="360" w:lineRule="auto"/>
        <w:jc w:val="both"/>
        <w:rPr>
          <w:rFonts w:ascii="Times New Roman" w:hAnsi="Times New Roman"/>
        </w:rPr>
      </w:pPr>
      <w:r w:rsidRPr="003B5C33">
        <w:rPr>
          <w:rFonts w:ascii="Times New Roman" w:hAnsi="Times New Roman"/>
        </w:rPr>
        <w:t>Kuesioner dukungan keluarga.</w:t>
      </w:r>
    </w:p>
    <w:p w:rsidR="003B5C33" w:rsidRDefault="003B5C33" w:rsidP="003B5C33">
      <w:pPr>
        <w:spacing w:line="360" w:lineRule="auto"/>
        <w:ind w:left="1080"/>
        <w:jc w:val="both"/>
        <w:rPr>
          <w:rFonts w:ascii="Times New Roman" w:hAnsi="Times New Roman"/>
        </w:rPr>
      </w:pPr>
      <w:r w:rsidRPr="003B5C33">
        <w:rPr>
          <w:rFonts w:ascii="Times New Roman" w:hAnsi="Times New Roman"/>
        </w:rPr>
        <w:t>Kuesioner dukungan keluarga diadopsi dari Hensarling Diabetes Family Support Scale (HDFSS) yang dikembangkan oleh Hensarling</w:t>
      </w:r>
    </w:p>
    <w:p w:rsidR="003B5C33" w:rsidRDefault="003B5C33" w:rsidP="00244660">
      <w:pPr>
        <w:numPr>
          <w:ilvl w:val="0"/>
          <w:numId w:val="58"/>
        </w:numPr>
        <w:spacing w:line="360" w:lineRule="auto"/>
        <w:jc w:val="both"/>
        <w:rPr>
          <w:rFonts w:ascii="Times New Roman" w:hAnsi="Times New Roman"/>
        </w:rPr>
      </w:pPr>
      <w:r w:rsidRPr="003B5C33">
        <w:rPr>
          <w:rFonts w:ascii="Times New Roman" w:hAnsi="Times New Roman"/>
        </w:rPr>
        <w:t>Kuesioner 8 item Morisky Medication Adherence Scale</w:t>
      </w:r>
    </w:p>
    <w:p w:rsidR="00072560" w:rsidRDefault="00072560" w:rsidP="00072560">
      <w:pPr>
        <w:spacing w:line="360" w:lineRule="auto"/>
        <w:jc w:val="both"/>
        <w:rPr>
          <w:rFonts w:ascii="Times New Roman" w:hAnsi="Times New Roman"/>
        </w:rPr>
      </w:pPr>
    </w:p>
    <w:p w:rsidR="00072560" w:rsidRDefault="00072560" w:rsidP="00072560">
      <w:pPr>
        <w:spacing w:line="360" w:lineRule="auto"/>
        <w:jc w:val="both"/>
        <w:rPr>
          <w:rFonts w:ascii="Times New Roman" w:hAnsi="Times New Roman"/>
        </w:rPr>
      </w:pPr>
    </w:p>
    <w:p w:rsidR="00072560" w:rsidRDefault="00072560" w:rsidP="00072560">
      <w:pPr>
        <w:spacing w:line="360" w:lineRule="auto"/>
        <w:jc w:val="both"/>
        <w:rPr>
          <w:rFonts w:ascii="Times New Roman" w:hAnsi="Times New Roman"/>
        </w:rPr>
      </w:pPr>
    </w:p>
    <w:p w:rsidR="006A4351" w:rsidRDefault="006A4351" w:rsidP="00072560">
      <w:pPr>
        <w:spacing w:line="360" w:lineRule="auto"/>
        <w:jc w:val="both"/>
        <w:rPr>
          <w:rFonts w:ascii="Times New Roman" w:hAnsi="Times New Roman"/>
        </w:rPr>
      </w:pPr>
    </w:p>
    <w:p w:rsidR="006A4351" w:rsidRDefault="006A4351" w:rsidP="00072560">
      <w:pPr>
        <w:spacing w:line="360" w:lineRule="auto"/>
        <w:jc w:val="both"/>
        <w:rPr>
          <w:rFonts w:ascii="Times New Roman" w:hAnsi="Times New Roman"/>
        </w:rPr>
      </w:pPr>
    </w:p>
    <w:p w:rsidR="006A4351" w:rsidRDefault="006A4351" w:rsidP="00072560">
      <w:pPr>
        <w:spacing w:line="360" w:lineRule="auto"/>
        <w:jc w:val="both"/>
        <w:rPr>
          <w:rFonts w:ascii="Times New Roman" w:hAnsi="Times New Roman"/>
        </w:rPr>
      </w:pPr>
    </w:p>
    <w:p w:rsidR="006A4351" w:rsidRDefault="006A4351" w:rsidP="00072560">
      <w:pPr>
        <w:spacing w:line="360" w:lineRule="auto"/>
        <w:jc w:val="both"/>
        <w:rPr>
          <w:rFonts w:ascii="Times New Roman" w:hAnsi="Times New Roman"/>
        </w:rPr>
      </w:pPr>
    </w:p>
    <w:p w:rsidR="006A4351" w:rsidRPr="00072560" w:rsidRDefault="006A4351" w:rsidP="006A4351">
      <w:pPr>
        <w:pStyle w:val="Heading1"/>
        <w:spacing w:line="360" w:lineRule="auto"/>
        <w:jc w:val="center"/>
        <w:rPr>
          <w:rFonts w:ascii="Times New Roman" w:hAnsi="Times New Roman"/>
          <w:color w:val="000000"/>
          <w:sz w:val="24"/>
          <w:szCs w:val="24"/>
        </w:rPr>
      </w:pPr>
      <w:r w:rsidRPr="00072560">
        <w:rPr>
          <w:rFonts w:ascii="Times New Roman" w:hAnsi="Times New Roman"/>
          <w:color w:val="000000"/>
          <w:sz w:val="24"/>
          <w:szCs w:val="24"/>
        </w:rPr>
        <w:lastRenderedPageBreak/>
        <w:t>BAB V</w:t>
      </w:r>
    </w:p>
    <w:p w:rsidR="006A4351" w:rsidRDefault="006A4351" w:rsidP="006A4351">
      <w:pPr>
        <w:spacing w:line="360" w:lineRule="auto"/>
        <w:jc w:val="center"/>
        <w:rPr>
          <w:rFonts w:ascii="Times New Roman" w:hAnsi="Times New Roman"/>
          <w:b/>
        </w:rPr>
      </w:pPr>
      <w:r w:rsidRPr="00202E96">
        <w:rPr>
          <w:rFonts w:ascii="Times New Roman" w:hAnsi="Times New Roman"/>
          <w:b/>
        </w:rPr>
        <w:t>HASIL DAN PEMBAHASAN</w:t>
      </w:r>
    </w:p>
    <w:p w:rsidR="006A4351" w:rsidRDefault="006A4351" w:rsidP="006A4351">
      <w:pPr>
        <w:spacing w:line="360" w:lineRule="auto"/>
        <w:jc w:val="center"/>
        <w:rPr>
          <w:rFonts w:ascii="Times New Roman" w:hAnsi="Times New Roman"/>
          <w:b/>
        </w:rPr>
      </w:pPr>
    </w:p>
    <w:p w:rsidR="006A4351" w:rsidRPr="008F2EF2" w:rsidRDefault="006A4351" w:rsidP="008F2EF2">
      <w:pPr>
        <w:numPr>
          <w:ilvl w:val="0"/>
          <w:numId w:val="61"/>
        </w:numPr>
        <w:tabs>
          <w:tab w:val="left" w:pos="426"/>
        </w:tabs>
        <w:spacing w:line="360" w:lineRule="auto"/>
        <w:jc w:val="both"/>
        <w:rPr>
          <w:rFonts w:ascii="Times New Roman" w:hAnsi="Times New Roman"/>
          <w:b/>
        </w:rPr>
      </w:pPr>
      <w:r w:rsidRPr="008F2EF2">
        <w:rPr>
          <w:rFonts w:ascii="Times New Roman" w:hAnsi="Times New Roman"/>
          <w:b/>
        </w:rPr>
        <w:t>Gambaran Umum Lokasi Penelitian</w:t>
      </w:r>
    </w:p>
    <w:p w:rsidR="006A4351" w:rsidRPr="007E4489" w:rsidRDefault="006A4351" w:rsidP="006A4351">
      <w:pPr>
        <w:spacing w:line="360" w:lineRule="auto"/>
        <w:ind w:left="720"/>
        <w:jc w:val="both"/>
        <w:rPr>
          <w:rFonts w:ascii="Times New Roman" w:hAnsi="Times New Roman"/>
        </w:rPr>
      </w:pPr>
      <w:r>
        <w:rPr>
          <w:rFonts w:ascii="Times New Roman" w:hAnsi="Times New Roman"/>
        </w:rPr>
        <w:tab/>
        <w:t xml:space="preserve">Pengambilan data dilakukan di </w:t>
      </w:r>
      <w:r>
        <w:rPr>
          <w:rFonts w:ascii="Times New Roman" w:hAnsi="Times New Roman"/>
          <w:lang w:val="id-ID"/>
        </w:rPr>
        <w:t xml:space="preserve">Puskesmas Dahlia, </w:t>
      </w:r>
      <w:r w:rsidR="00706F7A">
        <w:rPr>
          <w:rFonts w:ascii="Times New Roman" w:hAnsi="Times New Roman"/>
        </w:rPr>
        <w:t>Kota Makassar mulai tanggal 30 Juni</w:t>
      </w:r>
      <w:r>
        <w:rPr>
          <w:rFonts w:ascii="Times New Roman" w:hAnsi="Times New Roman"/>
        </w:rPr>
        <w:t xml:space="preserve"> 201</w:t>
      </w:r>
      <w:r>
        <w:rPr>
          <w:rFonts w:ascii="Times New Roman" w:hAnsi="Times New Roman"/>
          <w:lang w:val="id-ID"/>
        </w:rPr>
        <w:t>5</w:t>
      </w:r>
      <w:r>
        <w:rPr>
          <w:rFonts w:ascii="Times New Roman" w:hAnsi="Times New Roman"/>
        </w:rPr>
        <w:t xml:space="preserve">. </w:t>
      </w:r>
    </w:p>
    <w:p w:rsidR="006A4351" w:rsidRDefault="006A4351" w:rsidP="006A4351">
      <w:pPr>
        <w:tabs>
          <w:tab w:val="left" w:pos="426"/>
        </w:tabs>
        <w:spacing w:line="360" w:lineRule="auto"/>
        <w:ind w:left="720"/>
        <w:jc w:val="both"/>
        <w:rPr>
          <w:rFonts w:ascii="Times New Roman" w:hAnsi="Times New Roman"/>
        </w:rPr>
      </w:pPr>
      <w:r>
        <w:rPr>
          <w:rFonts w:ascii="Times New Roman" w:hAnsi="Times New Roman"/>
          <w:lang w:val="id-ID"/>
        </w:rPr>
        <w:tab/>
      </w:r>
      <w:r>
        <w:rPr>
          <w:rFonts w:ascii="Times New Roman" w:hAnsi="Times New Roman"/>
        </w:rPr>
        <w:t xml:space="preserve">Proses pengumpulan data langsung (primer) menggunakan kuisioner sebagai panduan serta kegiatan kunjungan ke </w:t>
      </w:r>
      <w:r>
        <w:rPr>
          <w:rFonts w:ascii="Times New Roman" w:hAnsi="Times New Roman"/>
          <w:lang w:val="id-ID"/>
        </w:rPr>
        <w:t>Rumah pasien</w:t>
      </w:r>
      <w:r>
        <w:rPr>
          <w:rFonts w:ascii="Times New Roman" w:hAnsi="Times New Roman"/>
        </w:rPr>
        <w:t xml:space="preserve"> dan pe</w:t>
      </w:r>
      <w:r>
        <w:rPr>
          <w:rFonts w:ascii="Times New Roman" w:hAnsi="Times New Roman"/>
          <w:lang w:val="id-ID"/>
        </w:rPr>
        <w:t>n</w:t>
      </w:r>
      <w:r>
        <w:rPr>
          <w:rFonts w:ascii="Times New Roman" w:hAnsi="Times New Roman"/>
        </w:rPr>
        <w:t>gumpulan data dari register yang ada di poli (sekunder).</w:t>
      </w:r>
    </w:p>
    <w:p w:rsidR="006A4351" w:rsidRDefault="006A4351" w:rsidP="006A4351">
      <w:pPr>
        <w:tabs>
          <w:tab w:val="left" w:pos="426"/>
        </w:tabs>
        <w:spacing w:line="360" w:lineRule="auto"/>
        <w:ind w:left="720"/>
        <w:jc w:val="both"/>
        <w:rPr>
          <w:rFonts w:ascii="Times New Roman" w:hAnsi="Times New Roman"/>
        </w:rPr>
      </w:pPr>
      <w:r>
        <w:rPr>
          <w:rFonts w:ascii="Times New Roman" w:hAnsi="Times New Roman"/>
        </w:rPr>
        <w:tab/>
      </w:r>
      <w:r>
        <w:rPr>
          <w:rFonts w:ascii="Times New Roman" w:hAnsi="Times New Roman"/>
          <w:lang w:val="id-ID"/>
        </w:rPr>
        <w:t>Puskesmas Dahlia</w:t>
      </w:r>
      <w:r>
        <w:rPr>
          <w:rFonts w:ascii="Times New Roman" w:hAnsi="Times New Roman"/>
        </w:rPr>
        <w:t xml:space="preserve"> Kota Makassar merupakan salah satu  </w:t>
      </w:r>
      <w:r w:rsidRPr="003B5C33">
        <w:rPr>
          <w:rFonts w:ascii="Times New Roman" w:hAnsi="Times New Roman"/>
        </w:rPr>
        <w:t>D</w:t>
      </w:r>
      <w:r>
        <w:rPr>
          <w:rFonts w:ascii="Times New Roman" w:hAnsi="Times New Roman"/>
        </w:rPr>
        <w:t xml:space="preserve">inas </w:t>
      </w:r>
      <w:r w:rsidRPr="003B5C33">
        <w:rPr>
          <w:rFonts w:ascii="Times New Roman" w:hAnsi="Times New Roman"/>
        </w:rPr>
        <w:t>Pe</w:t>
      </w:r>
      <w:r>
        <w:rPr>
          <w:rFonts w:ascii="Times New Roman" w:hAnsi="Times New Roman"/>
        </w:rPr>
        <w:t>n</w:t>
      </w:r>
      <w:r w:rsidRPr="003B5C33">
        <w:rPr>
          <w:rFonts w:ascii="Times New Roman" w:hAnsi="Times New Roman"/>
        </w:rPr>
        <w:t>d</w:t>
      </w:r>
      <w:r>
        <w:rPr>
          <w:rFonts w:ascii="Times New Roman" w:hAnsi="Times New Roman"/>
        </w:rPr>
        <w:t>i</w:t>
      </w:r>
      <w:r w:rsidRPr="003B5C33">
        <w:rPr>
          <w:rFonts w:ascii="Times New Roman" w:hAnsi="Times New Roman"/>
        </w:rPr>
        <w:t>d</w:t>
      </w:r>
      <w:r>
        <w:rPr>
          <w:rFonts w:ascii="Times New Roman" w:hAnsi="Times New Roman"/>
        </w:rPr>
        <w:t>ikan yang berada di Kota Makassar tepatnya berada di wilayah dengan batas-batas sebagai berikut:</w:t>
      </w:r>
    </w:p>
    <w:p w:rsidR="006A4351" w:rsidRPr="0071034F" w:rsidRDefault="006A4351" w:rsidP="006A4351">
      <w:pPr>
        <w:numPr>
          <w:ilvl w:val="0"/>
          <w:numId w:val="53"/>
        </w:numPr>
        <w:tabs>
          <w:tab w:val="left" w:pos="426"/>
          <w:tab w:val="left" w:pos="1080"/>
        </w:tabs>
        <w:spacing w:line="360" w:lineRule="auto"/>
        <w:ind w:firstLine="0"/>
        <w:jc w:val="both"/>
        <w:rPr>
          <w:rFonts w:ascii="Times New Roman" w:hAnsi="Times New Roman"/>
          <w:lang w:val="id-ID"/>
        </w:rPr>
      </w:pPr>
      <w:r>
        <w:rPr>
          <w:rFonts w:ascii="Times New Roman" w:hAnsi="Times New Roman"/>
        </w:rPr>
        <w:t>Sebelah Utara berbatasan dengan</w:t>
      </w:r>
      <w:r w:rsidR="0071308D">
        <w:rPr>
          <w:rFonts w:ascii="Times New Roman" w:hAnsi="Times New Roman"/>
          <w:lang w:val="id-ID"/>
        </w:rPr>
        <w:t xml:space="preserve"> Kelurahan Mariso Kecamatan Mariso</w:t>
      </w:r>
      <w:r>
        <w:rPr>
          <w:rFonts w:ascii="Times New Roman" w:hAnsi="Times New Roman"/>
        </w:rPr>
        <w:t xml:space="preserve"> </w:t>
      </w:r>
    </w:p>
    <w:p w:rsidR="0071308D" w:rsidRPr="0071308D" w:rsidRDefault="006A4351" w:rsidP="006A4351">
      <w:pPr>
        <w:pStyle w:val="ListParagraph"/>
        <w:numPr>
          <w:ilvl w:val="0"/>
          <w:numId w:val="53"/>
        </w:numPr>
        <w:tabs>
          <w:tab w:val="left" w:pos="426"/>
          <w:tab w:val="left" w:pos="1080"/>
        </w:tabs>
        <w:spacing w:after="200" w:line="360" w:lineRule="auto"/>
        <w:ind w:firstLine="0"/>
        <w:jc w:val="both"/>
        <w:rPr>
          <w:rFonts w:ascii="Times New Roman" w:hAnsi="Times New Roman"/>
        </w:rPr>
      </w:pPr>
      <w:r>
        <w:rPr>
          <w:rFonts w:ascii="Times New Roman" w:hAnsi="Times New Roman"/>
        </w:rPr>
        <w:t xml:space="preserve">Sebelah Selatan berbatasan dengan </w:t>
      </w:r>
      <w:r w:rsidR="0071308D">
        <w:rPr>
          <w:rFonts w:ascii="Times New Roman" w:hAnsi="Times New Roman"/>
          <w:lang w:val="id-ID"/>
        </w:rPr>
        <w:t>Kelurahan Sambung Jawa</w:t>
      </w:r>
    </w:p>
    <w:p w:rsidR="006A4351" w:rsidRPr="00143D36" w:rsidRDefault="0071308D" w:rsidP="0071308D">
      <w:pPr>
        <w:pStyle w:val="ListParagraph"/>
        <w:tabs>
          <w:tab w:val="left" w:pos="426"/>
          <w:tab w:val="left" w:pos="1080"/>
        </w:tabs>
        <w:spacing w:after="200" w:line="360" w:lineRule="auto"/>
        <w:jc w:val="both"/>
        <w:rPr>
          <w:rFonts w:ascii="Times New Roman" w:hAnsi="Times New Roman"/>
        </w:rPr>
      </w:pPr>
      <w:r>
        <w:rPr>
          <w:rFonts w:ascii="Times New Roman" w:hAnsi="Times New Roman"/>
          <w:lang w:val="id-ID"/>
        </w:rPr>
        <w:tab/>
        <w:t>Kecamatan Tamalate</w:t>
      </w:r>
    </w:p>
    <w:p w:rsidR="0071308D" w:rsidRPr="0071308D" w:rsidRDefault="0071308D" w:rsidP="006A4351">
      <w:pPr>
        <w:pStyle w:val="ListParagraph"/>
        <w:numPr>
          <w:ilvl w:val="0"/>
          <w:numId w:val="53"/>
        </w:numPr>
        <w:tabs>
          <w:tab w:val="left" w:pos="426"/>
          <w:tab w:val="left" w:pos="1080"/>
        </w:tabs>
        <w:spacing w:after="200" w:line="360" w:lineRule="auto"/>
        <w:ind w:firstLine="0"/>
        <w:jc w:val="both"/>
        <w:rPr>
          <w:rFonts w:ascii="Times New Roman" w:hAnsi="Times New Roman"/>
        </w:rPr>
      </w:pPr>
      <w:r>
        <w:rPr>
          <w:rFonts w:ascii="Times New Roman" w:hAnsi="Times New Roman"/>
        </w:rPr>
        <w:t>Sebelah Timur</w:t>
      </w:r>
      <w:r w:rsidR="006A4351" w:rsidRPr="00143D36">
        <w:rPr>
          <w:rFonts w:ascii="Times New Roman" w:hAnsi="Times New Roman"/>
        </w:rPr>
        <w:t xml:space="preserve"> berbatasan </w:t>
      </w:r>
      <w:r w:rsidR="006A4351">
        <w:rPr>
          <w:rFonts w:ascii="Times New Roman" w:hAnsi="Times New Roman"/>
        </w:rPr>
        <w:t xml:space="preserve">dengan </w:t>
      </w:r>
      <w:r>
        <w:rPr>
          <w:rFonts w:ascii="Times New Roman" w:hAnsi="Times New Roman"/>
          <w:lang w:val="id-ID"/>
        </w:rPr>
        <w:t>Kelurahan Pa’Battang Kecamatan</w:t>
      </w:r>
    </w:p>
    <w:p w:rsidR="006A4351" w:rsidRPr="00143D36" w:rsidRDefault="0071308D" w:rsidP="0071308D">
      <w:pPr>
        <w:pStyle w:val="ListParagraph"/>
        <w:tabs>
          <w:tab w:val="left" w:pos="426"/>
          <w:tab w:val="left" w:pos="1080"/>
        </w:tabs>
        <w:spacing w:after="200" w:line="360" w:lineRule="auto"/>
        <w:jc w:val="both"/>
        <w:rPr>
          <w:rFonts w:ascii="Times New Roman" w:hAnsi="Times New Roman"/>
        </w:rPr>
      </w:pPr>
      <w:r>
        <w:rPr>
          <w:rFonts w:ascii="Times New Roman" w:hAnsi="Times New Roman"/>
          <w:lang w:val="id-ID"/>
        </w:rPr>
        <w:tab/>
        <w:t>Mamajang</w:t>
      </w:r>
    </w:p>
    <w:p w:rsidR="006A4351" w:rsidRPr="00284BAB" w:rsidRDefault="0071308D" w:rsidP="006A4351">
      <w:pPr>
        <w:pStyle w:val="ListParagraph"/>
        <w:numPr>
          <w:ilvl w:val="0"/>
          <w:numId w:val="53"/>
        </w:numPr>
        <w:tabs>
          <w:tab w:val="left" w:pos="426"/>
          <w:tab w:val="left" w:pos="1080"/>
        </w:tabs>
        <w:spacing w:after="200" w:line="360" w:lineRule="auto"/>
        <w:ind w:left="1080"/>
        <w:jc w:val="both"/>
        <w:rPr>
          <w:rFonts w:ascii="Times New Roman" w:hAnsi="Times New Roman"/>
        </w:rPr>
      </w:pPr>
      <w:r>
        <w:rPr>
          <w:rFonts w:ascii="Times New Roman" w:hAnsi="Times New Roman"/>
        </w:rPr>
        <w:t>Sebelah Barat</w:t>
      </w:r>
      <w:r w:rsidR="006A4351">
        <w:rPr>
          <w:rFonts w:ascii="Times New Roman" w:hAnsi="Times New Roman"/>
        </w:rPr>
        <w:t xml:space="preserve"> berbatasan dengan</w:t>
      </w:r>
      <w:r>
        <w:rPr>
          <w:rFonts w:ascii="Times New Roman" w:hAnsi="Times New Roman"/>
          <w:lang w:val="id-ID"/>
        </w:rPr>
        <w:t xml:space="preserve"> Selat Makassar</w:t>
      </w:r>
    </w:p>
    <w:p w:rsidR="006A4351" w:rsidRDefault="006A4351" w:rsidP="006A4351">
      <w:pPr>
        <w:pStyle w:val="ListParagraph"/>
        <w:tabs>
          <w:tab w:val="left" w:pos="426"/>
          <w:tab w:val="left" w:pos="1080"/>
          <w:tab w:val="left" w:pos="1260"/>
        </w:tabs>
        <w:spacing w:after="200" w:line="360" w:lineRule="auto"/>
        <w:jc w:val="both"/>
        <w:rPr>
          <w:rFonts w:ascii="Times New Roman" w:hAnsi="Times New Roman"/>
        </w:rPr>
      </w:pPr>
      <w:r>
        <w:rPr>
          <w:rFonts w:ascii="Times New Roman" w:hAnsi="Times New Roman"/>
        </w:rPr>
        <w:tab/>
      </w:r>
      <w:r>
        <w:rPr>
          <w:rFonts w:ascii="Times New Roman" w:hAnsi="Times New Roman"/>
        </w:rPr>
        <w:tab/>
      </w:r>
    </w:p>
    <w:p w:rsidR="006A4351" w:rsidRDefault="006A4351" w:rsidP="008F2EF2">
      <w:pPr>
        <w:pStyle w:val="ListParagraph"/>
        <w:numPr>
          <w:ilvl w:val="0"/>
          <w:numId w:val="61"/>
        </w:numPr>
        <w:tabs>
          <w:tab w:val="left" w:pos="426"/>
          <w:tab w:val="left" w:pos="1080"/>
          <w:tab w:val="left" w:pos="1260"/>
        </w:tabs>
        <w:spacing w:after="200" w:line="360" w:lineRule="auto"/>
        <w:jc w:val="both"/>
        <w:rPr>
          <w:rFonts w:ascii="Times New Roman" w:hAnsi="Times New Roman"/>
          <w:b/>
        </w:rPr>
      </w:pPr>
      <w:r w:rsidRPr="0071034F">
        <w:rPr>
          <w:rFonts w:ascii="Times New Roman" w:hAnsi="Times New Roman"/>
          <w:b/>
        </w:rPr>
        <w:t>Deskripsi Hasil Penelitian</w:t>
      </w:r>
    </w:p>
    <w:p w:rsidR="006A4351" w:rsidRDefault="006A4351" w:rsidP="006A4351">
      <w:pPr>
        <w:pStyle w:val="ListParagraph"/>
        <w:tabs>
          <w:tab w:val="left" w:pos="426"/>
          <w:tab w:val="left" w:pos="1080"/>
          <w:tab w:val="left" w:pos="1260"/>
        </w:tabs>
        <w:spacing w:after="200" w:line="360" w:lineRule="auto"/>
        <w:ind w:left="780"/>
        <w:jc w:val="both"/>
        <w:rPr>
          <w:rFonts w:ascii="Times New Roman" w:hAnsi="Times New Roman"/>
        </w:rPr>
      </w:pPr>
      <w:r>
        <w:rPr>
          <w:rFonts w:ascii="Times New Roman" w:hAnsi="Times New Roman"/>
          <w:b/>
        </w:rPr>
        <w:tab/>
      </w:r>
      <w:r>
        <w:rPr>
          <w:rFonts w:ascii="Times New Roman" w:hAnsi="Times New Roman"/>
          <w:b/>
        </w:rPr>
        <w:tab/>
      </w:r>
      <w:r w:rsidRPr="0071034F">
        <w:rPr>
          <w:rFonts w:ascii="Times New Roman" w:hAnsi="Times New Roman"/>
        </w:rPr>
        <w:t>Deskripsi hasil penelitian dimaksud untuk menampilkan hasil pengumpulan data dalam bentuk tabel berdasarkan angka kumulatif ataupun presentase. Untuk lebih jelasnya dapat diuraikan sebaga</w:t>
      </w:r>
      <w:r>
        <w:rPr>
          <w:rFonts w:ascii="Times New Roman" w:hAnsi="Times New Roman"/>
        </w:rPr>
        <w:t>i berikut:</w:t>
      </w:r>
    </w:p>
    <w:p w:rsidR="006A4351" w:rsidRDefault="006A4351" w:rsidP="006A4351">
      <w:pPr>
        <w:pStyle w:val="ListParagraph"/>
        <w:tabs>
          <w:tab w:val="left" w:pos="426"/>
          <w:tab w:val="left" w:pos="1080"/>
          <w:tab w:val="left" w:pos="1260"/>
        </w:tabs>
        <w:spacing w:after="200" w:line="360" w:lineRule="auto"/>
        <w:ind w:left="780"/>
        <w:jc w:val="both"/>
        <w:rPr>
          <w:rFonts w:ascii="Times New Roman" w:hAnsi="Times New Roman"/>
        </w:rPr>
      </w:pPr>
    </w:p>
    <w:p w:rsidR="006A4351" w:rsidRPr="002F2B55" w:rsidRDefault="008D04C2" w:rsidP="006A4351">
      <w:pPr>
        <w:tabs>
          <w:tab w:val="left" w:pos="426"/>
          <w:tab w:val="left" w:pos="1080"/>
          <w:tab w:val="left" w:pos="1260"/>
        </w:tabs>
        <w:spacing w:after="200" w:line="360" w:lineRule="auto"/>
        <w:jc w:val="both"/>
        <w:rPr>
          <w:rFonts w:ascii="Times New Roman" w:hAnsi="Times New Roman"/>
          <w:b/>
          <w:lang w:val="id-ID"/>
        </w:rPr>
      </w:pPr>
      <w:r>
        <w:rPr>
          <w:rFonts w:ascii="Times New Roman" w:hAnsi="Times New Roman"/>
          <w:b/>
          <w:lang w:val="id-ID"/>
        </w:rPr>
        <w:t>Pasien K</w:t>
      </w:r>
      <w:r w:rsidR="00AD3428">
        <w:rPr>
          <w:rFonts w:ascii="Times New Roman" w:hAnsi="Times New Roman"/>
          <w:b/>
          <w:lang w:val="id-ID"/>
        </w:rPr>
        <w:t>ontrol</w:t>
      </w:r>
    </w:p>
    <w:p w:rsidR="007419DB" w:rsidRPr="00533603" w:rsidRDefault="007419DB" w:rsidP="007419DB">
      <w:pPr>
        <w:tabs>
          <w:tab w:val="left" w:pos="426"/>
        </w:tabs>
        <w:spacing w:line="360" w:lineRule="auto"/>
        <w:jc w:val="both"/>
        <w:rPr>
          <w:rFonts w:ascii="Times New Roman" w:hAnsi="Times New Roman"/>
          <w:b/>
        </w:rPr>
      </w:pPr>
      <w:r>
        <w:rPr>
          <w:rFonts w:ascii="Times New Roman" w:hAnsi="Times New Roman"/>
          <w:b/>
          <w:lang w:val="id-ID"/>
        </w:rPr>
        <w:tab/>
        <w:t>Nama</w:t>
      </w:r>
      <w:r>
        <w:rPr>
          <w:rFonts w:ascii="Times New Roman" w:hAnsi="Times New Roman"/>
          <w:b/>
          <w:lang w:val="id-ID"/>
        </w:rPr>
        <w:tab/>
      </w:r>
      <w:r>
        <w:rPr>
          <w:rFonts w:ascii="Times New Roman" w:hAnsi="Times New Roman"/>
          <w:b/>
          <w:lang w:val="id-ID"/>
        </w:rPr>
        <w:tab/>
        <w:t>: Dra. Rabia Yusuf</w:t>
      </w:r>
    </w:p>
    <w:p w:rsidR="007419DB" w:rsidRDefault="007419DB" w:rsidP="007419DB">
      <w:pPr>
        <w:tabs>
          <w:tab w:val="left" w:pos="426"/>
        </w:tabs>
        <w:spacing w:line="360" w:lineRule="auto"/>
        <w:jc w:val="both"/>
        <w:rPr>
          <w:rFonts w:ascii="Times New Roman" w:hAnsi="Times New Roman"/>
          <w:b/>
          <w:lang w:val="id-ID"/>
        </w:rPr>
      </w:pPr>
      <w:r>
        <w:rPr>
          <w:rFonts w:ascii="Times New Roman" w:hAnsi="Times New Roman"/>
          <w:b/>
        </w:rPr>
        <w:tab/>
        <w:t>Umur</w:t>
      </w:r>
      <w:r>
        <w:rPr>
          <w:rFonts w:ascii="Times New Roman" w:hAnsi="Times New Roman"/>
          <w:b/>
        </w:rPr>
        <w:tab/>
      </w:r>
      <w:r>
        <w:rPr>
          <w:rFonts w:ascii="Times New Roman" w:hAnsi="Times New Roman"/>
          <w:b/>
        </w:rPr>
        <w:tab/>
      </w:r>
      <w:r>
        <w:rPr>
          <w:rFonts w:ascii="Times New Roman" w:hAnsi="Times New Roman"/>
          <w:b/>
          <w:lang w:val="id-ID"/>
        </w:rPr>
        <w:t>: 58 Tahun</w:t>
      </w:r>
    </w:p>
    <w:p w:rsidR="007419DB" w:rsidRPr="00D1297A" w:rsidRDefault="007419DB" w:rsidP="007419DB">
      <w:pPr>
        <w:tabs>
          <w:tab w:val="left" w:pos="426"/>
        </w:tabs>
        <w:spacing w:line="360" w:lineRule="auto"/>
        <w:jc w:val="both"/>
        <w:rPr>
          <w:rFonts w:ascii="Times New Roman" w:hAnsi="Times New Roman"/>
          <w:b/>
        </w:rPr>
      </w:pPr>
      <w:r>
        <w:rPr>
          <w:rFonts w:ascii="Times New Roman" w:hAnsi="Times New Roman"/>
          <w:b/>
          <w:lang w:val="id-ID"/>
        </w:rPr>
        <w:tab/>
        <w:t>Jenis Kelamin</w:t>
      </w:r>
      <w:r>
        <w:rPr>
          <w:rFonts w:ascii="Times New Roman" w:hAnsi="Times New Roman"/>
          <w:b/>
          <w:lang w:val="id-ID"/>
        </w:rPr>
        <w:tab/>
        <w:t xml:space="preserve">: </w:t>
      </w:r>
      <w:r>
        <w:rPr>
          <w:rFonts w:ascii="Times New Roman" w:hAnsi="Times New Roman"/>
          <w:b/>
        </w:rPr>
        <w:t>Perempuan</w:t>
      </w:r>
    </w:p>
    <w:p w:rsidR="007419DB" w:rsidRPr="00E71D98" w:rsidRDefault="007419DB" w:rsidP="007419DB">
      <w:pPr>
        <w:tabs>
          <w:tab w:val="left" w:pos="426"/>
        </w:tabs>
        <w:spacing w:line="360" w:lineRule="auto"/>
        <w:jc w:val="both"/>
        <w:rPr>
          <w:rFonts w:ascii="Times New Roman" w:hAnsi="Times New Roman"/>
          <w:b/>
          <w:lang w:val="id-ID"/>
        </w:rPr>
      </w:pPr>
      <w:r>
        <w:rPr>
          <w:rFonts w:ascii="Times New Roman" w:hAnsi="Times New Roman"/>
          <w:b/>
          <w:lang w:val="id-ID"/>
        </w:rPr>
        <w:tab/>
        <w:t>Alamat</w:t>
      </w:r>
      <w:r>
        <w:rPr>
          <w:rFonts w:ascii="Times New Roman" w:hAnsi="Times New Roman"/>
          <w:b/>
          <w:lang w:val="id-ID"/>
        </w:rPr>
        <w:tab/>
      </w:r>
      <w:r>
        <w:rPr>
          <w:rFonts w:ascii="Times New Roman" w:hAnsi="Times New Roman"/>
          <w:b/>
          <w:lang w:val="id-ID"/>
        </w:rPr>
        <w:tab/>
        <w:t xml:space="preserve">: Jl. Nusa Indah </w:t>
      </w:r>
    </w:p>
    <w:p w:rsidR="007419DB" w:rsidRDefault="007419DB" w:rsidP="006A4351">
      <w:pPr>
        <w:spacing w:line="360" w:lineRule="auto"/>
        <w:ind w:firstLine="180"/>
        <w:jc w:val="center"/>
        <w:rPr>
          <w:rFonts w:ascii="Times New Roman" w:hAnsi="Times New Roman"/>
          <w:b/>
        </w:rPr>
      </w:pPr>
    </w:p>
    <w:p w:rsidR="006A4351" w:rsidRDefault="006A4351" w:rsidP="006A4351">
      <w:pPr>
        <w:spacing w:line="360" w:lineRule="auto"/>
        <w:ind w:firstLine="180"/>
        <w:jc w:val="center"/>
        <w:rPr>
          <w:rFonts w:ascii="Times New Roman" w:hAnsi="Times New Roman"/>
          <w:b/>
        </w:rPr>
      </w:pPr>
      <w:r w:rsidRPr="00CF534D">
        <w:rPr>
          <w:rFonts w:ascii="Times New Roman" w:hAnsi="Times New Roman"/>
          <w:b/>
        </w:rPr>
        <w:lastRenderedPageBreak/>
        <w:tab/>
      </w:r>
    </w:p>
    <w:p w:rsidR="006A4351" w:rsidRPr="00CF534D" w:rsidRDefault="006A4351" w:rsidP="006A4351">
      <w:pPr>
        <w:spacing w:line="360" w:lineRule="auto"/>
        <w:ind w:firstLine="180"/>
        <w:jc w:val="center"/>
        <w:rPr>
          <w:rFonts w:ascii="Times New Roman" w:hAnsi="Times New Roman"/>
          <w:b/>
        </w:rPr>
      </w:pPr>
      <w:proofErr w:type="gramStart"/>
      <w:r w:rsidRPr="00CF534D">
        <w:rPr>
          <w:rFonts w:ascii="Times New Roman" w:hAnsi="Times New Roman"/>
          <w:b/>
        </w:rPr>
        <w:t>Tabel  1</w:t>
      </w:r>
      <w:proofErr w:type="gramEnd"/>
      <w:r w:rsidRPr="00CF534D">
        <w:rPr>
          <w:rFonts w:ascii="Times New Roman" w:hAnsi="Times New Roman"/>
          <w:b/>
        </w:rPr>
        <w:t xml:space="preserve"> </w:t>
      </w:r>
    </w:p>
    <w:p w:rsidR="006A4351" w:rsidRPr="00CF534D" w:rsidRDefault="006A4351" w:rsidP="006A4351">
      <w:pPr>
        <w:spacing w:line="360" w:lineRule="auto"/>
        <w:jc w:val="center"/>
        <w:rPr>
          <w:rFonts w:ascii="Times New Roman" w:hAnsi="Times New Roman"/>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1"/>
        <w:gridCol w:w="2680"/>
        <w:gridCol w:w="21"/>
        <w:gridCol w:w="2701"/>
      </w:tblGrid>
      <w:tr w:rsidR="006A4351" w:rsidRPr="00D13634" w:rsidTr="003469E3">
        <w:trPr>
          <w:trHeight w:val="467"/>
        </w:trPr>
        <w:tc>
          <w:tcPr>
            <w:tcW w:w="2751" w:type="dxa"/>
            <w:tcBorders>
              <w:right w:val="single" w:sz="4" w:space="0" w:color="auto"/>
            </w:tcBorders>
            <w:shd w:val="clear" w:color="auto" w:fill="auto"/>
          </w:tcPr>
          <w:p w:rsidR="006A4351" w:rsidRPr="008D04C2" w:rsidRDefault="006A4351" w:rsidP="003469E3">
            <w:pPr>
              <w:spacing w:line="360" w:lineRule="auto"/>
              <w:jc w:val="center"/>
              <w:rPr>
                <w:rFonts w:ascii="Times New Roman" w:hAnsi="Times New Roman"/>
                <w:b/>
                <w:lang w:val="id-ID"/>
              </w:rPr>
            </w:pP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tcPr>
          <w:p w:rsidR="006A4351" w:rsidRPr="008D04C2" w:rsidRDefault="006A4351" w:rsidP="003469E3">
            <w:pPr>
              <w:tabs>
                <w:tab w:val="left" w:pos="1224"/>
                <w:tab w:val="left" w:pos="4035"/>
              </w:tabs>
              <w:spacing w:line="360" w:lineRule="auto"/>
              <w:jc w:val="center"/>
              <w:rPr>
                <w:rFonts w:ascii="Times New Roman" w:hAnsi="Times New Roman"/>
                <w:b/>
              </w:rPr>
            </w:pPr>
            <w:r w:rsidRPr="008D04C2">
              <w:rPr>
                <w:rFonts w:ascii="Times New Roman" w:hAnsi="Times New Roman"/>
                <w:b/>
                <w:lang w:val="id-ID"/>
              </w:rPr>
              <w:t>Minggu 1</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6A4351" w:rsidRPr="008D04C2" w:rsidRDefault="006A4351" w:rsidP="003469E3">
            <w:pPr>
              <w:tabs>
                <w:tab w:val="left" w:pos="1224"/>
                <w:tab w:val="left" w:pos="4035"/>
              </w:tabs>
              <w:spacing w:line="360" w:lineRule="auto"/>
              <w:jc w:val="center"/>
              <w:rPr>
                <w:rFonts w:ascii="Times New Roman" w:hAnsi="Times New Roman"/>
                <w:b/>
              </w:rPr>
            </w:pPr>
            <w:r w:rsidRPr="008D04C2">
              <w:rPr>
                <w:rFonts w:ascii="Times New Roman" w:hAnsi="Times New Roman"/>
                <w:b/>
              </w:rPr>
              <w:t>Minggu 4</w:t>
            </w:r>
          </w:p>
        </w:tc>
      </w:tr>
      <w:tr w:rsidR="006A4351" w:rsidRPr="00D13634" w:rsidTr="003469E3">
        <w:trPr>
          <w:trHeight w:val="467"/>
        </w:trPr>
        <w:tc>
          <w:tcPr>
            <w:tcW w:w="2751" w:type="dxa"/>
            <w:tcBorders>
              <w:right w:val="single" w:sz="4" w:space="0" w:color="auto"/>
            </w:tcBorders>
            <w:shd w:val="clear" w:color="auto" w:fill="auto"/>
          </w:tcPr>
          <w:p w:rsidR="006A4351" w:rsidRPr="008D04C2" w:rsidRDefault="006A4351" w:rsidP="003469E3">
            <w:pPr>
              <w:spacing w:line="360" w:lineRule="auto"/>
              <w:jc w:val="center"/>
              <w:rPr>
                <w:rFonts w:ascii="Times New Roman" w:hAnsi="Times New Roman"/>
                <w:b/>
                <w:lang w:val="id-ID"/>
              </w:rPr>
            </w:pPr>
            <w:r w:rsidRPr="008D04C2">
              <w:rPr>
                <w:rFonts w:ascii="Times New Roman" w:hAnsi="Times New Roman"/>
                <w:b/>
                <w:lang w:val="id-ID"/>
              </w:rPr>
              <w:t>Hasil GA</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tcPr>
          <w:p w:rsidR="006A4351" w:rsidRPr="008D04C2" w:rsidRDefault="007419DB" w:rsidP="003469E3">
            <w:pPr>
              <w:tabs>
                <w:tab w:val="left" w:pos="1224"/>
                <w:tab w:val="left" w:pos="4035"/>
              </w:tabs>
              <w:spacing w:line="360" w:lineRule="auto"/>
              <w:jc w:val="center"/>
              <w:rPr>
                <w:rFonts w:ascii="Times New Roman" w:hAnsi="Times New Roman"/>
                <w:b/>
                <w:lang w:val="id-ID"/>
              </w:rPr>
            </w:pPr>
            <w:r w:rsidRPr="008D04C2">
              <w:rPr>
                <w:rFonts w:ascii="Times New Roman" w:hAnsi="Times New Roman"/>
                <w:b/>
                <w:lang w:val="id-ID"/>
              </w:rPr>
              <w:t>19,25</w:t>
            </w:r>
            <w:r w:rsidR="006A4351" w:rsidRPr="008D04C2">
              <w:rPr>
                <w:rFonts w:ascii="Times New Roman" w:hAnsi="Times New Roman"/>
                <w:b/>
                <w:lang w:val="id-ID"/>
              </w:rPr>
              <w:t xml:space="preserve"> </w:t>
            </w:r>
            <w:r w:rsidR="006A4351" w:rsidRPr="008D04C2">
              <w:rPr>
                <w:rFonts w:ascii="Times New Roman" w:hAnsi="Times New Roman"/>
                <w:b/>
              </w:rPr>
              <w:t>%</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6A4351" w:rsidRPr="008D04C2" w:rsidRDefault="007419DB" w:rsidP="003469E3">
            <w:pPr>
              <w:tabs>
                <w:tab w:val="left" w:pos="1224"/>
                <w:tab w:val="left" w:pos="4035"/>
              </w:tabs>
              <w:spacing w:line="360" w:lineRule="auto"/>
              <w:jc w:val="center"/>
              <w:rPr>
                <w:rFonts w:ascii="Times New Roman" w:hAnsi="Times New Roman"/>
                <w:b/>
                <w:lang w:val="id-ID"/>
              </w:rPr>
            </w:pPr>
            <w:r w:rsidRPr="008D04C2">
              <w:rPr>
                <w:rFonts w:ascii="Times New Roman" w:hAnsi="Times New Roman"/>
                <w:b/>
                <w:lang w:val="id-ID"/>
              </w:rPr>
              <w:t>28,8</w:t>
            </w:r>
            <w:r w:rsidR="006A4351" w:rsidRPr="008D04C2">
              <w:rPr>
                <w:rFonts w:ascii="Times New Roman" w:hAnsi="Times New Roman"/>
                <w:b/>
                <w:lang w:val="id-ID"/>
              </w:rPr>
              <w:t xml:space="preserve"> </w:t>
            </w:r>
            <w:r w:rsidR="006A4351" w:rsidRPr="008D04C2">
              <w:rPr>
                <w:rFonts w:ascii="Times New Roman" w:hAnsi="Times New Roman"/>
                <w:b/>
              </w:rPr>
              <w:t>%</w:t>
            </w:r>
          </w:p>
        </w:tc>
      </w:tr>
      <w:tr w:rsidR="006A4351" w:rsidRPr="00D13634" w:rsidTr="003469E3">
        <w:trPr>
          <w:trHeight w:val="288"/>
        </w:trPr>
        <w:tc>
          <w:tcPr>
            <w:tcW w:w="2751" w:type="dxa"/>
            <w:shd w:val="clear" w:color="auto" w:fill="auto"/>
          </w:tcPr>
          <w:p w:rsidR="006A4351" w:rsidRPr="008D04C2" w:rsidRDefault="006A4351" w:rsidP="003469E3">
            <w:pPr>
              <w:spacing w:line="360" w:lineRule="auto"/>
              <w:jc w:val="center"/>
              <w:rPr>
                <w:rFonts w:ascii="Times New Roman" w:hAnsi="Times New Roman"/>
                <w:b/>
                <w:lang w:val="id-ID"/>
              </w:rPr>
            </w:pPr>
            <w:r w:rsidRPr="008D04C2">
              <w:rPr>
                <w:rFonts w:ascii="Times New Roman" w:hAnsi="Times New Roman"/>
                <w:b/>
                <w:lang w:val="id-ID"/>
              </w:rPr>
              <w:t>Hasil 8 item MMAS</w:t>
            </w:r>
          </w:p>
        </w:tc>
        <w:tc>
          <w:tcPr>
            <w:tcW w:w="2680" w:type="dxa"/>
            <w:tcBorders>
              <w:top w:val="single" w:sz="4" w:space="0" w:color="auto"/>
            </w:tcBorders>
            <w:shd w:val="clear" w:color="auto" w:fill="auto"/>
          </w:tcPr>
          <w:p w:rsidR="006A4351" w:rsidRPr="008D04C2" w:rsidRDefault="007419DB" w:rsidP="003469E3">
            <w:pPr>
              <w:spacing w:line="360" w:lineRule="auto"/>
              <w:jc w:val="center"/>
              <w:rPr>
                <w:rFonts w:ascii="Times New Roman" w:hAnsi="Times New Roman"/>
                <w:b/>
                <w:lang w:val="id-ID"/>
              </w:rPr>
            </w:pPr>
            <w:r w:rsidRPr="008D04C2">
              <w:rPr>
                <w:rFonts w:ascii="Times New Roman" w:hAnsi="Times New Roman"/>
                <w:b/>
                <w:lang w:val="id-ID"/>
              </w:rPr>
              <w:t>3,5</w:t>
            </w:r>
          </w:p>
        </w:tc>
        <w:tc>
          <w:tcPr>
            <w:tcW w:w="2722" w:type="dxa"/>
            <w:gridSpan w:val="2"/>
            <w:tcBorders>
              <w:top w:val="single" w:sz="4" w:space="0" w:color="auto"/>
            </w:tcBorders>
            <w:shd w:val="clear" w:color="auto" w:fill="auto"/>
          </w:tcPr>
          <w:p w:rsidR="006A4351" w:rsidRPr="008D04C2" w:rsidRDefault="006A4351" w:rsidP="003469E3">
            <w:pPr>
              <w:spacing w:line="360" w:lineRule="auto"/>
              <w:jc w:val="center"/>
              <w:rPr>
                <w:rFonts w:ascii="Times New Roman" w:hAnsi="Times New Roman"/>
                <w:b/>
                <w:lang w:val="id-ID"/>
              </w:rPr>
            </w:pPr>
            <w:r w:rsidRPr="008D04C2">
              <w:rPr>
                <w:rFonts w:ascii="Times New Roman" w:hAnsi="Times New Roman"/>
                <w:b/>
                <w:lang w:val="id-ID"/>
              </w:rPr>
              <w:t>4,75</w:t>
            </w:r>
          </w:p>
        </w:tc>
      </w:tr>
      <w:tr w:rsidR="006A4351" w:rsidRPr="00D13634" w:rsidTr="003469E3">
        <w:trPr>
          <w:trHeight w:val="288"/>
        </w:trPr>
        <w:tc>
          <w:tcPr>
            <w:tcW w:w="2751" w:type="dxa"/>
            <w:shd w:val="clear" w:color="auto" w:fill="auto"/>
          </w:tcPr>
          <w:p w:rsidR="006A4351" w:rsidRPr="008D04C2" w:rsidRDefault="006A4351" w:rsidP="003469E3">
            <w:pPr>
              <w:spacing w:line="360" w:lineRule="auto"/>
              <w:jc w:val="center"/>
              <w:rPr>
                <w:rFonts w:ascii="Times New Roman" w:hAnsi="Times New Roman"/>
                <w:b/>
                <w:lang w:val="id-ID"/>
              </w:rPr>
            </w:pPr>
            <w:r w:rsidRPr="008D04C2">
              <w:rPr>
                <w:rFonts w:ascii="Times New Roman" w:hAnsi="Times New Roman"/>
                <w:b/>
                <w:lang w:val="id-ID"/>
              </w:rPr>
              <w:t>HDFSS</w:t>
            </w:r>
          </w:p>
        </w:tc>
        <w:tc>
          <w:tcPr>
            <w:tcW w:w="2680" w:type="dxa"/>
            <w:shd w:val="clear" w:color="auto" w:fill="auto"/>
          </w:tcPr>
          <w:p w:rsidR="006A4351" w:rsidRPr="008D04C2" w:rsidRDefault="006A4351" w:rsidP="003469E3">
            <w:pPr>
              <w:spacing w:line="360" w:lineRule="auto"/>
              <w:jc w:val="center"/>
              <w:rPr>
                <w:rFonts w:ascii="Times New Roman" w:hAnsi="Times New Roman"/>
                <w:b/>
              </w:rPr>
            </w:pPr>
            <w:r w:rsidRPr="008D04C2">
              <w:rPr>
                <w:rFonts w:ascii="Times New Roman" w:hAnsi="Times New Roman"/>
                <w:b/>
              </w:rPr>
              <w:t>71</w:t>
            </w:r>
          </w:p>
        </w:tc>
        <w:tc>
          <w:tcPr>
            <w:tcW w:w="2722" w:type="dxa"/>
            <w:gridSpan w:val="2"/>
            <w:shd w:val="clear" w:color="auto" w:fill="auto"/>
          </w:tcPr>
          <w:p w:rsidR="006A4351" w:rsidRPr="008D04C2" w:rsidRDefault="006A4351" w:rsidP="003469E3">
            <w:pPr>
              <w:spacing w:line="360" w:lineRule="auto"/>
              <w:jc w:val="center"/>
              <w:rPr>
                <w:rFonts w:ascii="Times New Roman" w:hAnsi="Times New Roman"/>
                <w:b/>
              </w:rPr>
            </w:pPr>
            <w:r w:rsidRPr="008D04C2">
              <w:rPr>
                <w:rFonts w:ascii="Times New Roman" w:hAnsi="Times New Roman"/>
                <w:b/>
              </w:rPr>
              <w:t>82</w:t>
            </w:r>
          </w:p>
        </w:tc>
      </w:tr>
    </w:tbl>
    <w:p w:rsidR="006A4351" w:rsidRPr="00B944F1" w:rsidRDefault="006A4351" w:rsidP="006A4351">
      <w:pPr>
        <w:spacing w:line="360" w:lineRule="auto"/>
        <w:jc w:val="both"/>
        <w:rPr>
          <w:rFonts w:ascii="Times New Roman" w:hAnsi="Times New Roman"/>
          <w:i/>
          <w:lang w:val="id-ID"/>
        </w:rPr>
      </w:pPr>
      <w:proofErr w:type="gramStart"/>
      <w:r>
        <w:rPr>
          <w:rFonts w:ascii="Times New Roman" w:hAnsi="Times New Roman"/>
          <w:i/>
        </w:rPr>
        <w:t>Sumber :</w:t>
      </w:r>
      <w:proofErr w:type="gramEnd"/>
      <w:r>
        <w:rPr>
          <w:rFonts w:ascii="Times New Roman" w:hAnsi="Times New Roman"/>
          <w:i/>
        </w:rPr>
        <w:t xml:space="preserve"> Data Primer 201</w:t>
      </w:r>
      <w:r>
        <w:rPr>
          <w:rFonts w:ascii="Times New Roman" w:hAnsi="Times New Roman"/>
          <w:i/>
          <w:lang w:val="id-ID"/>
        </w:rPr>
        <w:t>5</w:t>
      </w:r>
    </w:p>
    <w:p w:rsidR="007419DB" w:rsidRDefault="006A4351" w:rsidP="007419DB">
      <w:pPr>
        <w:spacing w:line="360" w:lineRule="auto"/>
        <w:ind w:left="720" w:firstLine="720"/>
        <w:jc w:val="both"/>
        <w:rPr>
          <w:rFonts w:ascii="Times New Roman" w:hAnsi="Times New Roman"/>
        </w:rPr>
      </w:pPr>
      <w:r>
        <w:rPr>
          <w:rFonts w:ascii="Times New Roman" w:hAnsi="Times New Roman"/>
          <w:lang w:val="id-ID"/>
        </w:rPr>
        <w:t>Pada sample yang pertama, sample merupakan pasien yang minum obat golongan Sulfonilurea yakni Glibenklamid.</w:t>
      </w:r>
      <w:r>
        <w:rPr>
          <w:rFonts w:ascii="Times New Roman" w:hAnsi="Times New Roman"/>
        </w:rPr>
        <w:t xml:space="preserve"> Pasien tidak diberikan edukasi tentang diabetes mellitus.</w:t>
      </w:r>
      <w:r>
        <w:rPr>
          <w:rFonts w:ascii="Times New Roman" w:hAnsi="Times New Roman"/>
          <w:lang w:val="id-ID"/>
        </w:rPr>
        <w:t xml:space="preserve"> Jika </w:t>
      </w:r>
      <w:r>
        <w:rPr>
          <w:rFonts w:ascii="Times New Roman" w:hAnsi="Times New Roman"/>
        </w:rPr>
        <w:t xml:space="preserve">dilihat dari kepatuhan berobat, pasien kurang patuh dalam berobat. Hal ini disebakan pasien sering lupa minum obat dan kurang perhatiannya pasien terhadap edukasi yang diberikan </w:t>
      </w:r>
      <w:r w:rsidR="007419DB">
        <w:rPr>
          <w:rFonts w:ascii="Times New Roman" w:hAnsi="Times New Roman"/>
        </w:rPr>
        <w:t>oleh dokter di puskesmas</w:t>
      </w:r>
      <w:r>
        <w:rPr>
          <w:rFonts w:ascii="Times New Roman" w:hAnsi="Times New Roman"/>
        </w:rPr>
        <w:t>.</w:t>
      </w:r>
      <w:r>
        <w:rPr>
          <w:rFonts w:ascii="Times New Roman" w:hAnsi="Times New Roman"/>
          <w:lang w:val="id-ID"/>
        </w:rPr>
        <w:t xml:space="preserve"> Jika dilihat dari Family support, pasien</w:t>
      </w:r>
      <w:r>
        <w:rPr>
          <w:rFonts w:ascii="Times New Roman" w:hAnsi="Times New Roman"/>
        </w:rPr>
        <w:t xml:space="preserve"> juga</w:t>
      </w:r>
      <w:r>
        <w:rPr>
          <w:rFonts w:ascii="Times New Roman" w:hAnsi="Times New Roman"/>
          <w:lang w:val="id-ID"/>
        </w:rPr>
        <w:t xml:space="preserve"> kurang mendapat support dari keluarga hal ini di</w:t>
      </w:r>
      <w:r>
        <w:rPr>
          <w:rFonts w:ascii="Times New Roman" w:hAnsi="Times New Roman"/>
        </w:rPr>
        <w:t>sebab</w:t>
      </w:r>
      <w:r>
        <w:rPr>
          <w:rFonts w:ascii="Times New Roman" w:hAnsi="Times New Roman"/>
          <w:lang w:val="id-ID"/>
        </w:rPr>
        <w:t>kan keluarga pasien hanya terd</w:t>
      </w:r>
      <w:r w:rsidR="007419DB">
        <w:rPr>
          <w:rFonts w:ascii="Times New Roman" w:hAnsi="Times New Roman"/>
          <w:lang w:val="id-ID"/>
        </w:rPr>
        <w:t xml:space="preserve">iri dari istri, suami, dan anak perempuan 10 tahun </w:t>
      </w:r>
      <w:r>
        <w:rPr>
          <w:rFonts w:ascii="Times New Roman" w:hAnsi="Times New Roman"/>
          <w:lang w:val="id-ID"/>
        </w:rPr>
        <w:t xml:space="preserve"> </w:t>
      </w:r>
      <w:r w:rsidR="007419DB">
        <w:rPr>
          <w:rFonts w:ascii="Times New Roman" w:hAnsi="Times New Roman"/>
        </w:rPr>
        <w:t>sedangkan dari suami</w:t>
      </w:r>
      <w:r w:rsidR="007419DB">
        <w:rPr>
          <w:rFonts w:ascii="Times New Roman" w:hAnsi="Times New Roman"/>
          <w:lang w:val="id-ID"/>
        </w:rPr>
        <w:t xml:space="preserve"> pasien</w:t>
      </w:r>
      <w:r w:rsidR="007419DB">
        <w:rPr>
          <w:rFonts w:ascii="Times New Roman" w:hAnsi="Times New Roman"/>
        </w:rPr>
        <w:t xml:space="preserve"> kurang bisa</w:t>
      </w:r>
      <w:r>
        <w:rPr>
          <w:rFonts w:ascii="Times New Roman" w:hAnsi="Times New Roman"/>
        </w:rPr>
        <w:t xml:space="preserve"> memberikan perhatian terhadap kesehatan pasien t</w:t>
      </w:r>
      <w:r>
        <w:rPr>
          <w:rFonts w:ascii="Times New Roman" w:hAnsi="Times New Roman"/>
          <w:lang w:val="id-ID"/>
        </w:rPr>
        <w:t>er</w:t>
      </w:r>
      <w:r>
        <w:rPr>
          <w:rFonts w:ascii="Times New Roman" w:hAnsi="Times New Roman"/>
        </w:rPr>
        <w:t>utama m</w:t>
      </w:r>
      <w:r>
        <w:rPr>
          <w:rFonts w:ascii="Times New Roman" w:hAnsi="Times New Roman"/>
          <w:lang w:val="id-ID"/>
        </w:rPr>
        <w:t>e</w:t>
      </w:r>
      <w:r>
        <w:rPr>
          <w:rFonts w:ascii="Times New Roman" w:hAnsi="Times New Roman"/>
        </w:rPr>
        <w:t>ng</w:t>
      </w:r>
      <w:r>
        <w:rPr>
          <w:rFonts w:ascii="Times New Roman" w:hAnsi="Times New Roman"/>
          <w:lang w:val="id-ID"/>
        </w:rPr>
        <w:t>e</w:t>
      </w:r>
      <w:r>
        <w:rPr>
          <w:rFonts w:ascii="Times New Roman" w:hAnsi="Times New Roman"/>
        </w:rPr>
        <w:t xml:space="preserve">nai </w:t>
      </w:r>
      <w:r>
        <w:rPr>
          <w:rFonts w:ascii="Times New Roman" w:hAnsi="Times New Roman"/>
          <w:lang w:val="id-ID"/>
        </w:rPr>
        <w:t>p</w:t>
      </w:r>
      <w:r>
        <w:rPr>
          <w:rFonts w:ascii="Times New Roman" w:hAnsi="Times New Roman"/>
        </w:rPr>
        <w:t xml:space="preserve">ola makan </w:t>
      </w:r>
      <w:r>
        <w:rPr>
          <w:rFonts w:ascii="Times New Roman" w:hAnsi="Times New Roman"/>
          <w:lang w:val="id-ID"/>
        </w:rPr>
        <w:t>dan</w:t>
      </w:r>
      <w:r>
        <w:rPr>
          <w:rFonts w:ascii="Times New Roman" w:hAnsi="Times New Roman"/>
        </w:rPr>
        <w:t xml:space="preserve"> </w:t>
      </w:r>
      <w:r>
        <w:rPr>
          <w:rFonts w:ascii="Times New Roman" w:hAnsi="Times New Roman"/>
          <w:lang w:val="id-ID"/>
        </w:rPr>
        <w:t>p</w:t>
      </w:r>
      <w:r>
        <w:rPr>
          <w:rFonts w:ascii="Times New Roman" w:hAnsi="Times New Roman"/>
        </w:rPr>
        <w:t xml:space="preserve">ola </w:t>
      </w:r>
      <w:r>
        <w:rPr>
          <w:rFonts w:ascii="Times New Roman" w:hAnsi="Times New Roman"/>
          <w:lang w:val="id-ID"/>
        </w:rPr>
        <w:t>d</w:t>
      </w:r>
      <w:r>
        <w:rPr>
          <w:rFonts w:ascii="Times New Roman" w:hAnsi="Times New Roman"/>
        </w:rPr>
        <w:t>i</w:t>
      </w:r>
      <w:r>
        <w:rPr>
          <w:rFonts w:ascii="Times New Roman" w:hAnsi="Times New Roman"/>
          <w:lang w:val="id-ID"/>
        </w:rPr>
        <w:t>e</w:t>
      </w:r>
      <w:r>
        <w:rPr>
          <w:rFonts w:ascii="Times New Roman" w:hAnsi="Times New Roman"/>
        </w:rPr>
        <w:t xml:space="preserve">t </w:t>
      </w:r>
      <w:r>
        <w:rPr>
          <w:rFonts w:ascii="Times New Roman" w:hAnsi="Times New Roman"/>
          <w:lang w:val="id-ID"/>
        </w:rPr>
        <w:t>pasien</w:t>
      </w:r>
      <w:r>
        <w:rPr>
          <w:rFonts w:ascii="Times New Roman" w:hAnsi="Times New Roman"/>
        </w:rPr>
        <w:t xml:space="preserve"> </w:t>
      </w:r>
      <w:r>
        <w:rPr>
          <w:rFonts w:ascii="Times New Roman" w:hAnsi="Times New Roman"/>
          <w:lang w:val="id-ID"/>
        </w:rPr>
        <w:t>.</w:t>
      </w:r>
      <w:r w:rsidR="007419DB">
        <w:rPr>
          <w:rFonts w:ascii="Times New Roman" w:hAnsi="Times New Roman"/>
        </w:rPr>
        <w:t xml:space="preserve"> </w:t>
      </w:r>
    </w:p>
    <w:p w:rsidR="007419DB" w:rsidRDefault="007419DB" w:rsidP="006A4351">
      <w:pPr>
        <w:spacing w:line="360" w:lineRule="auto"/>
        <w:jc w:val="both"/>
        <w:rPr>
          <w:rFonts w:ascii="Times New Roman" w:hAnsi="Times New Roman"/>
        </w:rPr>
      </w:pPr>
    </w:p>
    <w:p w:rsidR="006A4351" w:rsidRPr="002F2B55" w:rsidRDefault="008D04C2" w:rsidP="006A4351">
      <w:pPr>
        <w:spacing w:line="360" w:lineRule="auto"/>
        <w:jc w:val="both"/>
        <w:rPr>
          <w:rFonts w:ascii="Times New Roman" w:hAnsi="Times New Roman"/>
        </w:rPr>
      </w:pPr>
      <w:r>
        <w:rPr>
          <w:rFonts w:ascii="Times New Roman" w:hAnsi="Times New Roman"/>
          <w:b/>
          <w:lang w:val="id-ID"/>
        </w:rPr>
        <w:t>Pasien K</w:t>
      </w:r>
      <w:r w:rsidR="00AD3428">
        <w:rPr>
          <w:rFonts w:ascii="Times New Roman" w:hAnsi="Times New Roman"/>
          <w:b/>
          <w:lang w:val="id-ID"/>
        </w:rPr>
        <w:t>asus</w:t>
      </w:r>
    </w:p>
    <w:p w:rsidR="006A4351" w:rsidRPr="00533603" w:rsidRDefault="006A4351" w:rsidP="006A4351">
      <w:pPr>
        <w:tabs>
          <w:tab w:val="left" w:pos="426"/>
        </w:tabs>
        <w:spacing w:line="360" w:lineRule="auto"/>
        <w:jc w:val="both"/>
        <w:rPr>
          <w:rFonts w:ascii="Times New Roman" w:hAnsi="Times New Roman"/>
          <w:b/>
        </w:rPr>
      </w:pPr>
      <w:r>
        <w:rPr>
          <w:rFonts w:ascii="Times New Roman" w:hAnsi="Times New Roman"/>
          <w:b/>
          <w:lang w:val="id-ID"/>
        </w:rPr>
        <w:tab/>
        <w:t>Nama</w:t>
      </w:r>
      <w:r w:rsidR="006406A0">
        <w:rPr>
          <w:rFonts w:ascii="Times New Roman" w:hAnsi="Times New Roman"/>
          <w:b/>
          <w:lang w:val="id-ID"/>
        </w:rPr>
        <w:tab/>
      </w:r>
      <w:r w:rsidR="006406A0">
        <w:rPr>
          <w:rFonts w:ascii="Times New Roman" w:hAnsi="Times New Roman"/>
          <w:b/>
          <w:lang w:val="id-ID"/>
        </w:rPr>
        <w:tab/>
      </w:r>
      <w:r>
        <w:rPr>
          <w:rFonts w:ascii="Times New Roman" w:hAnsi="Times New Roman"/>
          <w:b/>
          <w:lang w:val="id-ID"/>
        </w:rPr>
        <w:t>:</w:t>
      </w:r>
      <w:r w:rsidR="006406A0">
        <w:rPr>
          <w:rFonts w:ascii="Times New Roman" w:hAnsi="Times New Roman"/>
          <w:b/>
          <w:lang w:val="id-ID"/>
        </w:rPr>
        <w:t xml:space="preserve"> Rosmini</w:t>
      </w:r>
      <w:r>
        <w:rPr>
          <w:rFonts w:ascii="Times New Roman" w:hAnsi="Times New Roman"/>
          <w:b/>
          <w:lang w:val="id-ID"/>
        </w:rPr>
        <w:t xml:space="preserve"> </w:t>
      </w:r>
    </w:p>
    <w:p w:rsidR="006A4351" w:rsidRDefault="006A4351" w:rsidP="006A4351">
      <w:pPr>
        <w:tabs>
          <w:tab w:val="left" w:pos="426"/>
        </w:tabs>
        <w:spacing w:line="360" w:lineRule="auto"/>
        <w:jc w:val="both"/>
        <w:rPr>
          <w:rFonts w:ascii="Times New Roman" w:hAnsi="Times New Roman"/>
          <w:b/>
          <w:lang w:val="id-ID"/>
        </w:rPr>
      </w:pPr>
      <w:r>
        <w:rPr>
          <w:rFonts w:ascii="Times New Roman" w:hAnsi="Times New Roman"/>
          <w:b/>
        </w:rPr>
        <w:tab/>
        <w:t>Umur</w:t>
      </w:r>
      <w:r w:rsidR="006406A0">
        <w:rPr>
          <w:rFonts w:ascii="Times New Roman" w:hAnsi="Times New Roman"/>
          <w:b/>
        </w:rPr>
        <w:tab/>
      </w:r>
      <w:r w:rsidR="006406A0">
        <w:rPr>
          <w:rFonts w:ascii="Times New Roman" w:hAnsi="Times New Roman"/>
          <w:b/>
        </w:rPr>
        <w:tab/>
      </w:r>
      <w:r>
        <w:rPr>
          <w:rFonts w:ascii="Times New Roman" w:hAnsi="Times New Roman"/>
          <w:b/>
          <w:lang w:val="id-ID"/>
        </w:rPr>
        <w:t xml:space="preserve">: </w:t>
      </w:r>
      <w:r w:rsidR="006406A0">
        <w:rPr>
          <w:rFonts w:ascii="Times New Roman" w:hAnsi="Times New Roman"/>
          <w:b/>
          <w:lang w:val="id-ID"/>
        </w:rPr>
        <w:t>42</w:t>
      </w:r>
      <w:r>
        <w:rPr>
          <w:rFonts w:ascii="Times New Roman" w:hAnsi="Times New Roman"/>
          <w:b/>
          <w:lang w:val="id-ID"/>
        </w:rPr>
        <w:t xml:space="preserve"> Tahun</w:t>
      </w:r>
    </w:p>
    <w:p w:rsidR="006A4351" w:rsidRPr="00D1297A" w:rsidRDefault="006A4351" w:rsidP="006A4351">
      <w:pPr>
        <w:tabs>
          <w:tab w:val="left" w:pos="426"/>
        </w:tabs>
        <w:spacing w:line="360" w:lineRule="auto"/>
        <w:jc w:val="both"/>
        <w:rPr>
          <w:rFonts w:ascii="Times New Roman" w:hAnsi="Times New Roman"/>
          <w:b/>
        </w:rPr>
      </w:pPr>
      <w:r>
        <w:rPr>
          <w:rFonts w:ascii="Times New Roman" w:hAnsi="Times New Roman"/>
          <w:b/>
          <w:lang w:val="id-ID"/>
        </w:rPr>
        <w:tab/>
        <w:t>Jenis Kelamin</w:t>
      </w:r>
      <w:r w:rsidR="006406A0">
        <w:rPr>
          <w:rFonts w:ascii="Times New Roman" w:hAnsi="Times New Roman"/>
          <w:b/>
          <w:lang w:val="id-ID"/>
        </w:rPr>
        <w:tab/>
      </w:r>
      <w:r>
        <w:rPr>
          <w:rFonts w:ascii="Times New Roman" w:hAnsi="Times New Roman"/>
          <w:b/>
          <w:lang w:val="id-ID"/>
        </w:rPr>
        <w:t xml:space="preserve">: </w:t>
      </w:r>
      <w:r w:rsidR="006406A0">
        <w:rPr>
          <w:rFonts w:ascii="Times New Roman" w:hAnsi="Times New Roman"/>
          <w:b/>
        </w:rPr>
        <w:t>Perempuan</w:t>
      </w:r>
    </w:p>
    <w:p w:rsidR="006A4351" w:rsidRPr="007419DB" w:rsidRDefault="006A4351" w:rsidP="007419DB">
      <w:pPr>
        <w:tabs>
          <w:tab w:val="left" w:pos="426"/>
        </w:tabs>
        <w:spacing w:line="360" w:lineRule="auto"/>
        <w:jc w:val="both"/>
        <w:rPr>
          <w:rFonts w:ascii="Times New Roman" w:hAnsi="Times New Roman"/>
          <w:b/>
          <w:lang w:val="id-ID"/>
        </w:rPr>
      </w:pPr>
      <w:r>
        <w:rPr>
          <w:rFonts w:ascii="Times New Roman" w:hAnsi="Times New Roman"/>
          <w:b/>
          <w:lang w:val="id-ID"/>
        </w:rPr>
        <w:tab/>
        <w:t>Alamat</w:t>
      </w:r>
      <w:r w:rsidR="006406A0">
        <w:rPr>
          <w:rFonts w:ascii="Times New Roman" w:hAnsi="Times New Roman"/>
          <w:b/>
          <w:lang w:val="id-ID"/>
        </w:rPr>
        <w:tab/>
      </w:r>
      <w:r w:rsidR="006406A0">
        <w:rPr>
          <w:rFonts w:ascii="Times New Roman" w:hAnsi="Times New Roman"/>
          <w:b/>
          <w:lang w:val="id-ID"/>
        </w:rPr>
        <w:tab/>
      </w:r>
      <w:r>
        <w:rPr>
          <w:rFonts w:ascii="Times New Roman" w:hAnsi="Times New Roman"/>
          <w:b/>
          <w:lang w:val="id-ID"/>
        </w:rPr>
        <w:t xml:space="preserve">: </w:t>
      </w:r>
      <w:r w:rsidR="006406A0">
        <w:rPr>
          <w:rFonts w:ascii="Times New Roman" w:hAnsi="Times New Roman"/>
          <w:b/>
        </w:rPr>
        <w:t>Jl. Nusa Indah</w:t>
      </w:r>
      <w:r>
        <w:rPr>
          <w:rFonts w:ascii="Times New Roman" w:hAnsi="Times New Roman"/>
          <w:b/>
          <w:lang w:val="id-ID"/>
        </w:rPr>
        <w:t xml:space="preserve"> </w:t>
      </w:r>
    </w:p>
    <w:p w:rsidR="006A4351" w:rsidRPr="00CF534D" w:rsidRDefault="006A4351" w:rsidP="006A4351">
      <w:pPr>
        <w:spacing w:line="360" w:lineRule="auto"/>
        <w:jc w:val="center"/>
        <w:rPr>
          <w:rFonts w:ascii="Times New Roman" w:hAnsi="Times New Roman"/>
          <w:b/>
        </w:rPr>
      </w:pPr>
      <w:proofErr w:type="gramStart"/>
      <w:r>
        <w:rPr>
          <w:rFonts w:ascii="Times New Roman" w:hAnsi="Times New Roman"/>
          <w:b/>
        </w:rPr>
        <w:t xml:space="preserve">Tabel  </w:t>
      </w:r>
      <w:r>
        <w:rPr>
          <w:rFonts w:ascii="Times New Roman" w:hAnsi="Times New Roman"/>
          <w:b/>
          <w:lang w:val="id-ID"/>
        </w:rPr>
        <w:t>2</w:t>
      </w:r>
      <w:proofErr w:type="gramEnd"/>
      <w:r w:rsidRPr="00CF534D">
        <w:rPr>
          <w:rFonts w:ascii="Times New Roman" w:hAnsi="Times New Roman"/>
          <w:b/>
        </w:rPr>
        <w:t xml:space="preserve"> </w:t>
      </w:r>
    </w:p>
    <w:p w:rsidR="006A4351" w:rsidRPr="00CF534D" w:rsidRDefault="006A4351" w:rsidP="006A4351">
      <w:pPr>
        <w:spacing w:line="360" w:lineRule="auto"/>
        <w:jc w:val="center"/>
        <w:rPr>
          <w:rFonts w:ascii="Times New Roman" w:hAnsi="Times New Roman"/>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1"/>
        <w:gridCol w:w="2680"/>
        <w:gridCol w:w="21"/>
        <w:gridCol w:w="2701"/>
      </w:tblGrid>
      <w:tr w:rsidR="006A4351" w:rsidRPr="00D13634" w:rsidTr="003469E3">
        <w:trPr>
          <w:trHeight w:val="467"/>
        </w:trPr>
        <w:tc>
          <w:tcPr>
            <w:tcW w:w="2751" w:type="dxa"/>
            <w:tcBorders>
              <w:right w:val="single" w:sz="4" w:space="0" w:color="auto"/>
            </w:tcBorders>
            <w:shd w:val="clear" w:color="auto" w:fill="auto"/>
          </w:tcPr>
          <w:p w:rsidR="006A4351" w:rsidRPr="00624081" w:rsidRDefault="006A4351" w:rsidP="003469E3">
            <w:pPr>
              <w:spacing w:line="360" w:lineRule="auto"/>
              <w:jc w:val="center"/>
              <w:rPr>
                <w:rFonts w:ascii="Times New Roman" w:hAnsi="Times New Roman"/>
                <w:b/>
                <w:lang w:val="id-ID"/>
              </w:rPr>
            </w:pP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tcPr>
          <w:p w:rsidR="006A4351" w:rsidRPr="00624081" w:rsidRDefault="006A4351" w:rsidP="003469E3">
            <w:pPr>
              <w:tabs>
                <w:tab w:val="left" w:pos="1224"/>
                <w:tab w:val="left" w:pos="4035"/>
              </w:tabs>
              <w:spacing w:line="360" w:lineRule="auto"/>
              <w:jc w:val="center"/>
              <w:rPr>
                <w:rFonts w:ascii="Times New Roman" w:hAnsi="Times New Roman"/>
                <w:b/>
              </w:rPr>
            </w:pPr>
            <w:r w:rsidRPr="00624081">
              <w:rPr>
                <w:rFonts w:ascii="Times New Roman" w:hAnsi="Times New Roman"/>
                <w:b/>
                <w:lang w:val="id-ID"/>
              </w:rPr>
              <w:t>Pre Edukasi</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6A4351" w:rsidRPr="00624081" w:rsidRDefault="006A4351" w:rsidP="003469E3">
            <w:pPr>
              <w:tabs>
                <w:tab w:val="left" w:pos="1224"/>
                <w:tab w:val="left" w:pos="4035"/>
              </w:tabs>
              <w:spacing w:line="360" w:lineRule="auto"/>
              <w:jc w:val="center"/>
              <w:rPr>
                <w:rFonts w:ascii="Times New Roman" w:hAnsi="Times New Roman"/>
                <w:b/>
              </w:rPr>
            </w:pPr>
            <w:r w:rsidRPr="00624081">
              <w:rPr>
                <w:rFonts w:ascii="Times New Roman" w:hAnsi="Times New Roman"/>
                <w:b/>
              </w:rPr>
              <w:t>Post</w:t>
            </w:r>
            <w:r w:rsidRPr="00624081">
              <w:rPr>
                <w:rFonts w:ascii="Times New Roman" w:hAnsi="Times New Roman"/>
                <w:b/>
                <w:lang w:val="id-ID"/>
              </w:rPr>
              <w:t xml:space="preserve"> Edukasi</w:t>
            </w:r>
          </w:p>
        </w:tc>
      </w:tr>
      <w:tr w:rsidR="006A4351" w:rsidRPr="00D13634" w:rsidTr="003469E3">
        <w:trPr>
          <w:trHeight w:val="467"/>
        </w:trPr>
        <w:tc>
          <w:tcPr>
            <w:tcW w:w="2751" w:type="dxa"/>
            <w:tcBorders>
              <w:right w:val="single" w:sz="4" w:space="0" w:color="auto"/>
            </w:tcBorders>
            <w:shd w:val="clear" w:color="auto" w:fill="auto"/>
          </w:tcPr>
          <w:p w:rsidR="006A4351" w:rsidRPr="00820A60" w:rsidRDefault="006A4351" w:rsidP="003469E3">
            <w:pPr>
              <w:spacing w:line="360" w:lineRule="auto"/>
              <w:jc w:val="center"/>
              <w:rPr>
                <w:rFonts w:ascii="Times New Roman" w:hAnsi="Times New Roman"/>
                <w:b/>
                <w:lang w:val="id-ID"/>
              </w:rPr>
            </w:pPr>
            <w:r w:rsidRPr="00820A60">
              <w:rPr>
                <w:rFonts w:ascii="Times New Roman" w:hAnsi="Times New Roman"/>
                <w:b/>
                <w:lang w:val="id-ID"/>
              </w:rPr>
              <w:t>Hasil GA</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tcPr>
          <w:p w:rsidR="006A4351" w:rsidRPr="00820A60" w:rsidRDefault="007419DB" w:rsidP="003469E3">
            <w:pPr>
              <w:tabs>
                <w:tab w:val="left" w:pos="1224"/>
                <w:tab w:val="left" w:pos="4035"/>
              </w:tabs>
              <w:spacing w:line="360" w:lineRule="auto"/>
              <w:jc w:val="center"/>
              <w:rPr>
                <w:rFonts w:ascii="Times New Roman" w:hAnsi="Times New Roman"/>
                <w:b/>
                <w:lang w:val="id-ID"/>
              </w:rPr>
            </w:pPr>
            <w:r>
              <w:rPr>
                <w:rFonts w:ascii="Times New Roman" w:hAnsi="Times New Roman"/>
                <w:b/>
                <w:lang w:val="id-ID"/>
              </w:rPr>
              <w:t>24,11</w:t>
            </w:r>
            <w:r w:rsidR="006A4351" w:rsidRPr="00820A60">
              <w:rPr>
                <w:rFonts w:ascii="Times New Roman" w:hAnsi="Times New Roman"/>
                <w:b/>
              </w:rPr>
              <w:t>%</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6A4351" w:rsidRPr="00820A60" w:rsidRDefault="007419DB" w:rsidP="003469E3">
            <w:pPr>
              <w:tabs>
                <w:tab w:val="left" w:pos="1224"/>
                <w:tab w:val="left" w:pos="4035"/>
              </w:tabs>
              <w:spacing w:line="360" w:lineRule="auto"/>
              <w:jc w:val="center"/>
              <w:rPr>
                <w:rFonts w:ascii="Times New Roman" w:hAnsi="Times New Roman"/>
                <w:b/>
                <w:lang w:val="id-ID"/>
              </w:rPr>
            </w:pPr>
            <w:r>
              <w:rPr>
                <w:rFonts w:ascii="Times New Roman" w:hAnsi="Times New Roman"/>
                <w:b/>
                <w:lang w:val="id-ID"/>
              </w:rPr>
              <w:t>26,75</w:t>
            </w:r>
            <w:r w:rsidR="006A4351" w:rsidRPr="00820A60">
              <w:rPr>
                <w:rFonts w:ascii="Times New Roman" w:hAnsi="Times New Roman"/>
                <w:b/>
                <w:lang w:val="id-ID"/>
              </w:rPr>
              <w:t xml:space="preserve"> </w:t>
            </w:r>
            <w:r w:rsidR="006A4351" w:rsidRPr="00820A60">
              <w:rPr>
                <w:rFonts w:ascii="Times New Roman" w:hAnsi="Times New Roman"/>
                <w:b/>
              </w:rPr>
              <w:t>%</w:t>
            </w:r>
          </w:p>
        </w:tc>
      </w:tr>
      <w:tr w:rsidR="006A4351" w:rsidRPr="00D13634" w:rsidTr="003469E3">
        <w:trPr>
          <w:trHeight w:val="288"/>
        </w:trPr>
        <w:tc>
          <w:tcPr>
            <w:tcW w:w="2751" w:type="dxa"/>
            <w:shd w:val="clear" w:color="auto" w:fill="auto"/>
          </w:tcPr>
          <w:p w:rsidR="006A4351" w:rsidRPr="00820A60" w:rsidRDefault="006A4351" w:rsidP="003469E3">
            <w:pPr>
              <w:spacing w:line="360" w:lineRule="auto"/>
              <w:jc w:val="center"/>
              <w:rPr>
                <w:rFonts w:ascii="Times New Roman" w:hAnsi="Times New Roman"/>
                <w:b/>
                <w:lang w:val="id-ID"/>
              </w:rPr>
            </w:pPr>
            <w:r w:rsidRPr="00820A60">
              <w:rPr>
                <w:rFonts w:ascii="Times New Roman" w:hAnsi="Times New Roman"/>
                <w:b/>
                <w:lang w:val="id-ID"/>
              </w:rPr>
              <w:t>Hasil 8 item MMAS</w:t>
            </w:r>
          </w:p>
        </w:tc>
        <w:tc>
          <w:tcPr>
            <w:tcW w:w="2680" w:type="dxa"/>
            <w:tcBorders>
              <w:top w:val="single" w:sz="4" w:space="0" w:color="auto"/>
            </w:tcBorders>
            <w:shd w:val="clear" w:color="auto" w:fill="auto"/>
          </w:tcPr>
          <w:p w:rsidR="006A4351" w:rsidRPr="00820A60" w:rsidRDefault="008D04C2" w:rsidP="003469E3">
            <w:pPr>
              <w:spacing w:line="360" w:lineRule="auto"/>
              <w:jc w:val="center"/>
              <w:rPr>
                <w:rFonts w:ascii="Times New Roman" w:hAnsi="Times New Roman"/>
                <w:b/>
              </w:rPr>
            </w:pPr>
            <w:r>
              <w:rPr>
                <w:rFonts w:ascii="Times New Roman" w:hAnsi="Times New Roman"/>
                <w:b/>
                <w:lang w:val="id-ID"/>
              </w:rPr>
              <w:t>5,5</w:t>
            </w:r>
          </w:p>
        </w:tc>
        <w:tc>
          <w:tcPr>
            <w:tcW w:w="2722" w:type="dxa"/>
            <w:gridSpan w:val="2"/>
            <w:tcBorders>
              <w:top w:val="single" w:sz="4" w:space="0" w:color="auto"/>
            </w:tcBorders>
            <w:shd w:val="clear" w:color="auto" w:fill="auto"/>
          </w:tcPr>
          <w:p w:rsidR="006A4351" w:rsidRPr="00820A60" w:rsidRDefault="008D04C2" w:rsidP="003469E3">
            <w:pPr>
              <w:spacing w:line="360" w:lineRule="auto"/>
              <w:jc w:val="center"/>
              <w:rPr>
                <w:rFonts w:ascii="Times New Roman" w:hAnsi="Times New Roman"/>
                <w:b/>
              </w:rPr>
            </w:pPr>
            <w:r>
              <w:rPr>
                <w:rFonts w:ascii="Times New Roman" w:hAnsi="Times New Roman"/>
                <w:b/>
              </w:rPr>
              <w:t>7</w:t>
            </w:r>
          </w:p>
        </w:tc>
      </w:tr>
      <w:tr w:rsidR="006A4351" w:rsidRPr="00D13634" w:rsidTr="003469E3">
        <w:trPr>
          <w:trHeight w:val="288"/>
        </w:trPr>
        <w:tc>
          <w:tcPr>
            <w:tcW w:w="2751" w:type="dxa"/>
            <w:shd w:val="clear" w:color="auto" w:fill="auto"/>
          </w:tcPr>
          <w:p w:rsidR="006A4351" w:rsidRPr="00820A60" w:rsidRDefault="006A4351" w:rsidP="003469E3">
            <w:pPr>
              <w:spacing w:line="360" w:lineRule="auto"/>
              <w:jc w:val="center"/>
              <w:rPr>
                <w:rFonts w:ascii="Times New Roman" w:hAnsi="Times New Roman"/>
                <w:b/>
                <w:lang w:val="id-ID"/>
              </w:rPr>
            </w:pPr>
            <w:r w:rsidRPr="00820A60">
              <w:rPr>
                <w:rFonts w:ascii="Times New Roman" w:hAnsi="Times New Roman"/>
                <w:b/>
                <w:lang w:val="id-ID"/>
              </w:rPr>
              <w:t>HDFSS</w:t>
            </w:r>
          </w:p>
        </w:tc>
        <w:tc>
          <w:tcPr>
            <w:tcW w:w="2680" w:type="dxa"/>
            <w:shd w:val="clear" w:color="auto" w:fill="auto"/>
          </w:tcPr>
          <w:p w:rsidR="006A4351" w:rsidRPr="00820A60" w:rsidRDefault="006A4351" w:rsidP="003469E3">
            <w:pPr>
              <w:spacing w:line="360" w:lineRule="auto"/>
              <w:jc w:val="center"/>
              <w:rPr>
                <w:rFonts w:ascii="Times New Roman" w:hAnsi="Times New Roman"/>
                <w:b/>
              </w:rPr>
            </w:pPr>
            <w:r w:rsidRPr="00820A60">
              <w:rPr>
                <w:rFonts w:ascii="Times New Roman" w:hAnsi="Times New Roman"/>
                <w:b/>
              </w:rPr>
              <w:t>8</w:t>
            </w:r>
            <w:r w:rsidRPr="00820A60">
              <w:rPr>
                <w:rFonts w:ascii="Times New Roman" w:hAnsi="Times New Roman"/>
                <w:b/>
                <w:lang w:val="id-ID"/>
              </w:rPr>
              <w:t>3</w:t>
            </w:r>
          </w:p>
        </w:tc>
        <w:tc>
          <w:tcPr>
            <w:tcW w:w="2722" w:type="dxa"/>
            <w:gridSpan w:val="2"/>
            <w:shd w:val="clear" w:color="auto" w:fill="auto"/>
          </w:tcPr>
          <w:p w:rsidR="006A4351" w:rsidRPr="00820A60" w:rsidRDefault="006A4351" w:rsidP="003469E3">
            <w:pPr>
              <w:spacing w:line="360" w:lineRule="auto"/>
              <w:jc w:val="center"/>
              <w:rPr>
                <w:rFonts w:ascii="Times New Roman" w:hAnsi="Times New Roman"/>
                <w:b/>
              </w:rPr>
            </w:pPr>
            <w:r w:rsidRPr="00820A60">
              <w:rPr>
                <w:rFonts w:ascii="Times New Roman" w:hAnsi="Times New Roman"/>
                <w:b/>
              </w:rPr>
              <w:t>86</w:t>
            </w:r>
          </w:p>
        </w:tc>
      </w:tr>
    </w:tbl>
    <w:p w:rsidR="006A4351" w:rsidRPr="00B944F1" w:rsidRDefault="006A4351" w:rsidP="006A4351">
      <w:pPr>
        <w:spacing w:line="360" w:lineRule="auto"/>
        <w:jc w:val="both"/>
        <w:rPr>
          <w:rFonts w:ascii="Times New Roman" w:hAnsi="Times New Roman"/>
          <w:i/>
          <w:lang w:val="id-ID"/>
        </w:rPr>
      </w:pPr>
      <w:proofErr w:type="gramStart"/>
      <w:r>
        <w:rPr>
          <w:rFonts w:ascii="Times New Roman" w:hAnsi="Times New Roman"/>
          <w:i/>
        </w:rPr>
        <w:lastRenderedPageBreak/>
        <w:t>Sumber :</w:t>
      </w:r>
      <w:proofErr w:type="gramEnd"/>
      <w:r>
        <w:rPr>
          <w:rFonts w:ascii="Times New Roman" w:hAnsi="Times New Roman"/>
          <w:i/>
        </w:rPr>
        <w:t xml:space="preserve"> Data Primer 201</w:t>
      </w:r>
      <w:r>
        <w:rPr>
          <w:rFonts w:ascii="Times New Roman" w:hAnsi="Times New Roman"/>
          <w:i/>
          <w:lang w:val="id-ID"/>
        </w:rPr>
        <w:t>5</w:t>
      </w:r>
    </w:p>
    <w:p w:rsidR="006A4351" w:rsidRDefault="006A4351" w:rsidP="006A4351">
      <w:pPr>
        <w:spacing w:line="360" w:lineRule="auto"/>
        <w:ind w:left="720" w:firstLine="720"/>
        <w:jc w:val="both"/>
        <w:rPr>
          <w:rFonts w:ascii="Times New Roman" w:hAnsi="Times New Roman"/>
        </w:rPr>
      </w:pPr>
      <w:r>
        <w:rPr>
          <w:rFonts w:ascii="Times New Roman" w:hAnsi="Times New Roman"/>
          <w:lang w:val="id-ID"/>
        </w:rPr>
        <w:t>Pada sample yang kedua, sample merupakan pasien yang</w:t>
      </w:r>
      <w:r>
        <w:rPr>
          <w:rFonts w:ascii="Times New Roman" w:hAnsi="Times New Roman"/>
        </w:rPr>
        <w:t xml:space="preserve"> m</w:t>
      </w:r>
      <w:r>
        <w:rPr>
          <w:rFonts w:ascii="Times New Roman" w:hAnsi="Times New Roman"/>
          <w:lang w:val="id-ID"/>
        </w:rPr>
        <w:t>e</w:t>
      </w:r>
      <w:r>
        <w:rPr>
          <w:rFonts w:ascii="Times New Roman" w:hAnsi="Times New Roman"/>
        </w:rPr>
        <w:t>ngonsumsi</w:t>
      </w:r>
      <w:r>
        <w:rPr>
          <w:rFonts w:ascii="Times New Roman" w:hAnsi="Times New Roman"/>
          <w:lang w:val="id-ID"/>
        </w:rPr>
        <w:t xml:space="preserve"> obat golongan </w:t>
      </w:r>
      <w:r>
        <w:rPr>
          <w:rFonts w:ascii="Times New Roman" w:hAnsi="Times New Roman"/>
        </w:rPr>
        <w:t>Glin</w:t>
      </w:r>
      <w:r>
        <w:rPr>
          <w:rFonts w:ascii="Times New Roman" w:hAnsi="Times New Roman"/>
          <w:lang w:val="id-ID"/>
        </w:rPr>
        <w:t xml:space="preserve">id </w:t>
      </w:r>
      <w:r>
        <w:rPr>
          <w:rFonts w:ascii="Times New Roman" w:hAnsi="Times New Roman"/>
        </w:rPr>
        <w:t>yang cara k</w:t>
      </w:r>
      <w:r>
        <w:rPr>
          <w:rFonts w:ascii="Times New Roman" w:hAnsi="Times New Roman"/>
          <w:lang w:val="id-ID"/>
        </w:rPr>
        <w:t>e</w:t>
      </w:r>
      <w:r>
        <w:rPr>
          <w:rFonts w:ascii="Times New Roman" w:hAnsi="Times New Roman"/>
        </w:rPr>
        <w:t>rjanya sama s</w:t>
      </w:r>
      <w:r>
        <w:rPr>
          <w:rFonts w:ascii="Times New Roman" w:hAnsi="Times New Roman"/>
          <w:lang w:val="id-ID"/>
        </w:rPr>
        <w:t>e</w:t>
      </w:r>
      <w:r>
        <w:rPr>
          <w:rFonts w:ascii="Times New Roman" w:hAnsi="Times New Roman"/>
        </w:rPr>
        <w:t>p</w:t>
      </w:r>
      <w:r>
        <w:rPr>
          <w:rFonts w:ascii="Times New Roman" w:hAnsi="Times New Roman"/>
          <w:lang w:val="id-ID"/>
        </w:rPr>
        <w:t>e</w:t>
      </w:r>
      <w:r>
        <w:rPr>
          <w:rFonts w:ascii="Times New Roman" w:hAnsi="Times New Roman"/>
        </w:rPr>
        <w:t>rti golongan Sulfonilur</w:t>
      </w:r>
      <w:r>
        <w:rPr>
          <w:rFonts w:ascii="Times New Roman" w:hAnsi="Times New Roman"/>
          <w:lang w:val="id-ID"/>
        </w:rPr>
        <w:t>e</w:t>
      </w:r>
      <w:r>
        <w:rPr>
          <w:rFonts w:ascii="Times New Roman" w:hAnsi="Times New Roman"/>
        </w:rPr>
        <w:t xml:space="preserve">a. </w:t>
      </w:r>
      <w:r>
        <w:rPr>
          <w:rFonts w:ascii="Times New Roman" w:hAnsi="Times New Roman"/>
          <w:lang w:val="id-ID"/>
        </w:rPr>
        <w:t xml:space="preserve">pasien saat sebelum dilakukan edukasi  </w:t>
      </w:r>
      <w:r>
        <w:rPr>
          <w:rFonts w:ascii="Times New Roman" w:hAnsi="Times New Roman"/>
        </w:rPr>
        <w:t>t</w:t>
      </w:r>
      <w:r>
        <w:rPr>
          <w:rFonts w:ascii="Times New Roman" w:hAnsi="Times New Roman"/>
          <w:lang w:val="id-ID"/>
        </w:rPr>
        <w:t>er</w:t>
      </w:r>
      <w:r>
        <w:rPr>
          <w:rFonts w:ascii="Times New Roman" w:hAnsi="Times New Roman"/>
        </w:rPr>
        <w:t>masuk o</w:t>
      </w:r>
      <w:r>
        <w:rPr>
          <w:rFonts w:ascii="Times New Roman" w:hAnsi="Times New Roman"/>
          <w:lang w:val="id-ID"/>
        </w:rPr>
        <w:t>r</w:t>
      </w:r>
      <w:r>
        <w:rPr>
          <w:rFonts w:ascii="Times New Roman" w:hAnsi="Times New Roman"/>
        </w:rPr>
        <w:t>ang yang  su</w:t>
      </w:r>
      <w:r>
        <w:rPr>
          <w:rFonts w:ascii="Times New Roman" w:hAnsi="Times New Roman"/>
          <w:lang w:val="id-ID"/>
        </w:rPr>
        <w:t>d</w:t>
      </w:r>
      <w:r>
        <w:rPr>
          <w:rFonts w:ascii="Times New Roman" w:hAnsi="Times New Roman"/>
        </w:rPr>
        <w:t xml:space="preserve">ah </w:t>
      </w:r>
      <w:r>
        <w:rPr>
          <w:rFonts w:ascii="Times New Roman" w:hAnsi="Times New Roman"/>
          <w:lang w:val="id-ID"/>
        </w:rPr>
        <w:t xml:space="preserve">minum obat secara teratur. </w:t>
      </w:r>
      <w:r>
        <w:rPr>
          <w:rFonts w:ascii="Times New Roman" w:hAnsi="Times New Roman"/>
        </w:rPr>
        <w:t>B</w:t>
      </w:r>
      <w:r>
        <w:rPr>
          <w:rFonts w:ascii="Times New Roman" w:hAnsi="Times New Roman"/>
          <w:lang w:val="id-ID"/>
        </w:rPr>
        <w:t>e</w:t>
      </w:r>
      <w:r>
        <w:rPr>
          <w:rFonts w:ascii="Times New Roman" w:hAnsi="Times New Roman"/>
        </w:rPr>
        <w:t>gitu</w:t>
      </w:r>
      <w:r>
        <w:rPr>
          <w:rFonts w:ascii="Times New Roman" w:hAnsi="Times New Roman"/>
          <w:lang w:val="id-ID"/>
        </w:rPr>
        <w:t>p</w:t>
      </w:r>
      <w:r>
        <w:rPr>
          <w:rFonts w:ascii="Times New Roman" w:hAnsi="Times New Roman"/>
        </w:rPr>
        <w:t xml:space="preserve">un </w:t>
      </w:r>
      <w:proofErr w:type="gramStart"/>
      <w:r>
        <w:rPr>
          <w:rFonts w:ascii="Times New Roman" w:hAnsi="Times New Roman"/>
        </w:rPr>
        <w:t>s</w:t>
      </w:r>
      <w:r>
        <w:rPr>
          <w:rFonts w:ascii="Times New Roman" w:hAnsi="Times New Roman"/>
          <w:lang w:val="id-ID"/>
        </w:rPr>
        <w:t>e</w:t>
      </w:r>
      <w:r>
        <w:rPr>
          <w:rFonts w:ascii="Times New Roman" w:hAnsi="Times New Roman"/>
        </w:rPr>
        <w:t>t</w:t>
      </w:r>
      <w:r>
        <w:rPr>
          <w:rFonts w:ascii="Times New Roman" w:hAnsi="Times New Roman"/>
          <w:lang w:val="id-ID"/>
        </w:rPr>
        <w:t>e</w:t>
      </w:r>
      <w:r>
        <w:rPr>
          <w:rFonts w:ascii="Times New Roman" w:hAnsi="Times New Roman"/>
        </w:rPr>
        <w:t xml:space="preserve">lah </w:t>
      </w:r>
      <w:r>
        <w:rPr>
          <w:rFonts w:ascii="Times New Roman" w:hAnsi="Times New Roman"/>
          <w:lang w:val="id-ID"/>
        </w:rPr>
        <w:t xml:space="preserve"> dilakukan</w:t>
      </w:r>
      <w:proofErr w:type="gramEnd"/>
      <w:r>
        <w:rPr>
          <w:rFonts w:ascii="Times New Roman" w:hAnsi="Times New Roman"/>
          <w:lang w:val="id-ID"/>
        </w:rPr>
        <w:t xml:space="preserve"> edukasi</w:t>
      </w:r>
      <w:r>
        <w:rPr>
          <w:rFonts w:ascii="Times New Roman" w:hAnsi="Times New Roman"/>
        </w:rPr>
        <w:t xml:space="preserve">, </w:t>
      </w:r>
      <w:r>
        <w:rPr>
          <w:rFonts w:ascii="Times New Roman" w:hAnsi="Times New Roman"/>
          <w:lang w:val="id-ID"/>
        </w:rPr>
        <w:t xml:space="preserve">pasien </w:t>
      </w:r>
      <w:r>
        <w:rPr>
          <w:rFonts w:ascii="Times New Roman" w:hAnsi="Times New Roman"/>
        </w:rPr>
        <w:t>semakin mengont</w:t>
      </w:r>
      <w:r>
        <w:rPr>
          <w:rFonts w:ascii="Times New Roman" w:hAnsi="Times New Roman"/>
          <w:lang w:val="id-ID"/>
        </w:rPr>
        <w:t>r</w:t>
      </w:r>
      <w:r>
        <w:rPr>
          <w:rFonts w:ascii="Times New Roman" w:hAnsi="Times New Roman"/>
        </w:rPr>
        <w:t>ol k</w:t>
      </w:r>
      <w:r>
        <w:rPr>
          <w:rFonts w:ascii="Times New Roman" w:hAnsi="Times New Roman"/>
          <w:lang w:val="id-ID"/>
        </w:rPr>
        <w:t>ep</w:t>
      </w:r>
      <w:r>
        <w:rPr>
          <w:rFonts w:ascii="Times New Roman" w:hAnsi="Times New Roman"/>
        </w:rPr>
        <w:t xml:space="preserve">atuhan untuk </w:t>
      </w:r>
      <w:r>
        <w:rPr>
          <w:rFonts w:ascii="Times New Roman" w:hAnsi="Times New Roman"/>
          <w:lang w:val="id-ID"/>
        </w:rPr>
        <w:t>minum obat secara teratur</w:t>
      </w:r>
      <w:r>
        <w:rPr>
          <w:rFonts w:ascii="Times New Roman" w:hAnsi="Times New Roman"/>
        </w:rPr>
        <w:t>, m</w:t>
      </w:r>
      <w:r>
        <w:rPr>
          <w:rFonts w:ascii="Times New Roman" w:hAnsi="Times New Roman"/>
          <w:lang w:val="id-ID"/>
        </w:rPr>
        <w:t>e</w:t>
      </w:r>
      <w:r>
        <w:rPr>
          <w:rFonts w:ascii="Times New Roman" w:hAnsi="Times New Roman"/>
        </w:rPr>
        <w:t xml:space="preserve">ngatur </w:t>
      </w:r>
      <w:r>
        <w:rPr>
          <w:rFonts w:ascii="Times New Roman" w:hAnsi="Times New Roman"/>
          <w:lang w:val="id-ID"/>
        </w:rPr>
        <w:t xml:space="preserve"> p</w:t>
      </w:r>
      <w:r>
        <w:rPr>
          <w:rFonts w:ascii="Times New Roman" w:hAnsi="Times New Roman"/>
        </w:rPr>
        <w:t>ola makan s</w:t>
      </w:r>
      <w:r>
        <w:rPr>
          <w:rFonts w:ascii="Times New Roman" w:hAnsi="Times New Roman"/>
          <w:lang w:val="id-ID"/>
        </w:rPr>
        <w:t>e</w:t>
      </w:r>
      <w:r>
        <w:rPr>
          <w:rFonts w:ascii="Times New Roman" w:hAnsi="Times New Roman"/>
        </w:rPr>
        <w:t xml:space="preserve">suai </w:t>
      </w:r>
      <w:r>
        <w:rPr>
          <w:rFonts w:ascii="Times New Roman" w:hAnsi="Times New Roman"/>
          <w:lang w:val="id-ID"/>
        </w:rPr>
        <w:t>de</w:t>
      </w:r>
      <w:r>
        <w:rPr>
          <w:rFonts w:ascii="Times New Roman" w:hAnsi="Times New Roman"/>
        </w:rPr>
        <w:t>ngan anju</w:t>
      </w:r>
      <w:r>
        <w:rPr>
          <w:rFonts w:ascii="Times New Roman" w:hAnsi="Times New Roman"/>
          <w:lang w:val="id-ID"/>
        </w:rPr>
        <w:t>r</w:t>
      </w:r>
      <w:r>
        <w:rPr>
          <w:rFonts w:ascii="Times New Roman" w:hAnsi="Times New Roman"/>
        </w:rPr>
        <w:t xml:space="preserve">an </w:t>
      </w:r>
      <w:r>
        <w:rPr>
          <w:rFonts w:ascii="Times New Roman" w:hAnsi="Times New Roman"/>
          <w:lang w:val="id-ID"/>
        </w:rPr>
        <w:t>d</w:t>
      </w:r>
      <w:r>
        <w:rPr>
          <w:rFonts w:ascii="Times New Roman" w:hAnsi="Times New Roman"/>
        </w:rPr>
        <w:t>okt</w:t>
      </w:r>
      <w:r>
        <w:rPr>
          <w:rFonts w:ascii="Times New Roman" w:hAnsi="Times New Roman"/>
          <w:lang w:val="id-ID"/>
        </w:rPr>
        <w:t>e</w:t>
      </w:r>
      <w:r>
        <w:rPr>
          <w:rFonts w:ascii="Times New Roman" w:hAnsi="Times New Roman"/>
        </w:rPr>
        <w:t xml:space="preserve">r untuk </w:t>
      </w:r>
      <w:r>
        <w:rPr>
          <w:rFonts w:ascii="Times New Roman" w:hAnsi="Times New Roman"/>
          <w:lang w:val="id-ID"/>
        </w:rPr>
        <w:t>pasien</w:t>
      </w:r>
      <w:r>
        <w:rPr>
          <w:rFonts w:ascii="Times New Roman" w:hAnsi="Times New Roman"/>
        </w:rPr>
        <w:t xml:space="preserve"> </w:t>
      </w:r>
      <w:r w:rsidRPr="004279B2">
        <w:rPr>
          <w:rFonts w:ascii="Times New Roman" w:hAnsi="Times New Roman"/>
        </w:rPr>
        <w:t>D</w:t>
      </w:r>
      <w:r>
        <w:rPr>
          <w:rFonts w:ascii="Times New Roman" w:hAnsi="Times New Roman"/>
        </w:rPr>
        <w:t>iab</w:t>
      </w:r>
      <w:r>
        <w:rPr>
          <w:rFonts w:ascii="Times New Roman" w:hAnsi="Times New Roman"/>
          <w:lang w:val="id-ID"/>
        </w:rPr>
        <w:t>e</w:t>
      </w:r>
      <w:r>
        <w:rPr>
          <w:rFonts w:ascii="Times New Roman" w:hAnsi="Times New Roman"/>
        </w:rPr>
        <w:t>t</w:t>
      </w:r>
      <w:r>
        <w:rPr>
          <w:rFonts w:ascii="Times New Roman" w:hAnsi="Times New Roman"/>
          <w:lang w:val="id-ID"/>
        </w:rPr>
        <w:t>e</w:t>
      </w:r>
      <w:r>
        <w:rPr>
          <w:rFonts w:ascii="Times New Roman" w:hAnsi="Times New Roman"/>
        </w:rPr>
        <w:t xml:space="preserve">s </w:t>
      </w:r>
      <w:r w:rsidRPr="004279B2">
        <w:rPr>
          <w:rFonts w:ascii="Times New Roman" w:hAnsi="Times New Roman"/>
        </w:rPr>
        <w:t>M</w:t>
      </w:r>
      <w:r>
        <w:rPr>
          <w:rFonts w:ascii="Times New Roman" w:hAnsi="Times New Roman"/>
          <w:lang w:val="id-ID"/>
        </w:rPr>
        <w:t>e</w:t>
      </w:r>
      <w:r>
        <w:rPr>
          <w:rFonts w:ascii="Times New Roman" w:hAnsi="Times New Roman"/>
        </w:rPr>
        <w:t>litus</w:t>
      </w:r>
      <w:r w:rsidRPr="004279B2">
        <w:rPr>
          <w:rFonts w:ascii="Times New Roman" w:hAnsi="Times New Roman"/>
        </w:rPr>
        <w:t>.</w:t>
      </w:r>
      <w:r>
        <w:rPr>
          <w:rFonts w:ascii="Times New Roman" w:hAnsi="Times New Roman"/>
        </w:rPr>
        <w:t xml:space="preserve"> Jika dilihat dari kepatuhan berobat, tergolong kepatuhan tinggi. Hal ini juga </w:t>
      </w:r>
      <w:r>
        <w:rPr>
          <w:rFonts w:ascii="Times New Roman" w:hAnsi="Times New Roman"/>
          <w:lang w:val="id-ID"/>
        </w:rPr>
        <w:t>d</w:t>
      </w:r>
      <w:r>
        <w:rPr>
          <w:rFonts w:ascii="Times New Roman" w:hAnsi="Times New Roman"/>
        </w:rPr>
        <w:t>i</w:t>
      </w:r>
      <w:r>
        <w:rPr>
          <w:rFonts w:ascii="Times New Roman" w:hAnsi="Times New Roman"/>
          <w:lang w:val="id-ID"/>
        </w:rPr>
        <w:t>d</w:t>
      </w:r>
      <w:r>
        <w:rPr>
          <w:rFonts w:ascii="Times New Roman" w:hAnsi="Times New Roman"/>
        </w:rPr>
        <w:t xml:space="preserve">ukung oleh kesadaran </w:t>
      </w:r>
      <w:proofErr w:type="gramStart"/>
      <w:r>
        <w:rPr>
          <w:rFonts w:ascii="Times New Roman" w:hAnsi="Times New Roman"/>
          <w:lang w:val="id-ID"/>
        </w:rPr>
        <w:t>pasien</w:t>
      </w:r>
      <w:r>
        <w:rPr>
          <w:rFonts w:ascii="Times New Roman" w:hAnsi="Times New Roman"/>
        </w:rPr>
        <w:t xml:space="preserve"> </w:t>
      </w:r>
      <w:r>
        <w:rPr>
          <w:rFonts w:ascii="Times New Roman" w:hAnsi="Times New Roman"/>
          <w:lang w:val="id-ID"/>
        </w:rPr>
        <w:t xml:space="preserve"> d</w:t>
      </w:r>
      <w:r>
        <w:rPr>
          <w:rFonts w:ascii="Times New Roman" w:hAnsi="Times New Roman"/>
        </w:rPr>
        <w:t>engan</w:t>
      </w:r>
      <w:proofErr w:type="gramEnd"/>
      <w:r>
        <w:rPr>
          <w:rFonts w:ascii="Times New Roman" w:hAnsi="Times New Roman"/>
        </w:rPr>
        <w:t xml:space="preserve"> </w:t>
      </w:r>
      <w:r>
        <w:rPr>
          <w:rFonts w:ascii="Times New Roman" w:hAnsi="Times New Roman"/>
          <w:lang w:val="id-ID"/>
        </w:rPr>
        <w:t>p</w:t>
      </w:r>
      <w:r>
        <w:rPr>
          <w:rFonts w:ascii="Times New Roman" w:hAnsi="Times New Roman"/>
        </w:rPr>
        <w:t xml:space="preserve">enyakitnya. </w:t>
      </w:r>
      <w:r>
        <w:rPr>
          <w:rFonts w:ascii="Times New Roman" w:hAnsi="Times New Roman"/>
          <w:lang w:val="id-ID"/>
        </w:rPr>
        <w:t xml:space="preserve">Pada Family support pasien merupakan pasien yang cukup mendapat support dari keluarga karena pasien tinggal dirumah bersama </w:t>
      </w:r>
      <w:r>
        <w:rPr>
          <w:rFonts w:ascii="Times New Roman" w:hAnsi="Times New Roman"/>
        </w:rPr>
        <w:t>istri</w:t>
      </w:r>
      <w:r w:rsidR="008D04C2">
        <w:rPr>
          <w:rFonts w:ascii="Times New Roman" w:hAnsi="Times New Roman"/>
          <w:lang w:val="id-ID"/>
        </w:rPr>
        <w:t xml:space="preserve"> dengan seorang</w:t>
      </w:r>
      <w:r>
        <w:rPr>
          <w:rFonts w:ascii="Times New Roman" w:hAnsi="Times New Roman"/>
          <w:lang w:val="id-ID"/>
        </w:rPr>
        <w:t xml:space="preserve"> anaknya yang dewasa.</w:t>
      </w:r>
      <w:r>
        <w:rPr>
          <w:rFonts w:ascii="Times New Roman" w:hAnsi="Times New Roman"/>
        </w:rPr>
        <w:t xml:space="preserve"> </w:t>
      </w:r>
    </w:p>
    <w:p w:rsidR="006A4351" w:rsidRPr="00B944F1" w:rsidRDefault="006A4351" w:rsidP="006A4351">
      <w:pPr>
        <w:spacing w:line="360" w:lineRule="auto"/>
        <w:ind w:left="720" w:firstLine="720"/>
        <w:jc w:val="both"/>
        <w:rPr>
          <w:rFonts w:ascii="Times New Roman" w:hAnsi="Times New Roman"/>
          <w:lang w:val="id-ID"/>
        </w:rPr>
      </w:pPr>
      <w:r>
        <w:rPr>
          <w:rFonts w:ascii="Times New Roman" w:hAnsi="Times New Roman"/>
        </w:rPr>
        <w:t>Namun be</w:t>
      </w:r>
      <w:r>
        <w:rPr>
          <w:rFonts w:ascii="Times New Roman" w:hAnsi="Times New Roman"/>
          <w:lang w:val="id-ID"/>
        </w:rPr>
        <w:t>rd</w:t>
      </w:r>
      <w:r>
        <w:rPr>
          <w:rFonts w:ascii="Times New Roman" w:hAnsi="Times New Roman"/>
        </w:rPr>
        <w:t>asa</w:t>
      </w:r>
      <w:r>
        <w:rPr>
          <w:rFonts w:ascii="Times New Roman" w:hAnsi="Times New Roman"/>
          <w:lang w:val="id-ID"/>
        </w:rPr>
        <w:t>r</w:t>
      </w:r>
      <w:r>
        <w:rPr>
          <w:rFonts w:ascii="Times New Roman" w:hAnsi="Times New Roman"/>
        </w:rPr>
        <w:t xml:space="preserve">kan hasil </w:t>
      </w:r>
      <w:r w:rsidRPr="00ED052E">
        <w:rPr>
          <w:rFonts w:ascii="Times New Roman" w:hAnsi="Times New Roman"/>
        </w:rPr>
        <w:t>peme</w:t>
      </w:r>
      <w:r w:rsidRPr="00ED052E">
        <w:rPr>
          <w:rFonts w:ascii="Times New Roman" w:hAnsi="Times New Roman"/>
          <w:lang w:val="id-ID"/>
        </w:rPr>
        <w:t>r</w:t>
      </w:r>
      <w:r w:rsidRPr="00ED052E">
        <w:rPr>
          <w:rFonts w:ascii="Times New Roman" w:hAnsi="Times New Roman"/>
        </w:rPr>
        <w:t>iksaan</w:t>
      </w:r>
      <w:r>
        <w:rPr>
          <w:rFonts w:ascii="Times New Roman" w:hAnsi="Times New Roman"/>
        </w:rPr>
        <w:t xml:space="preserve"> Glicat</w:t>
      </w:r>
      <w:r w:rsidRPr="00F639A7">
        <w:rPr>
          <w:rFonts w:ascii="Times New Roman" w:hAnsi="Times New Roman"/>
          <w:b/>
        </w:rPr>
        <w:t>e</w:t>
      </w:r>
      <w:r>
        <w:rPr>
          <w:rFonts w:ascii="Times New Roman" w:hAnsi="Times New Roman"/>
          <w:lang w:val="id-ID"/>
        </w:rPr>
        <w:t>d</w:t>
      </w:r>
      <w:r>
        <w:rPr>
          <w:rFonts w:ascii="Times New Roman" w:hAnsi="Times New Roman"/>
        </w:rPr>
        <w:t xml:space="preserve"> Albumin  minggu ke em</w:t>
      </w:r>
      <w:r>
        <w:rPr>
          <w:rFonts w:ascii="Times New Roman" w:hAnsi="Times New Roman"/>
          <w:lang w:val="id-ID"/>
        </w:rPr>
        <w:t>p</w:t>
      </w:r>
      <w:r>
        <w:rPr>
          <w:rFonts w:ascii="Times New Roman" w:hAnsi="Times New Roman"/>
        </w:rPr>
        <w:t xml:space="preserve">at </w:t>
      </w:r>
      <w:r>
        <w:rPr>
          <w:rFonts w:ascii="Times New Roman" w:hAnsi="Times New Roman"/>
          <w:lang w:val="id-ID"/>
        </w:rPr>
        <w:t>p</w:t>
      </w:r>
      <w:r>
        <w:rPr>
          <w:rFonts w:ascii="Times New Roman" w:hAnsi="Times New Roman"/>
        </w:rPr>
        <w:t>a</w:t>
      </w:r>
      <w:r>
        <w:rPr>
          <w:rFonts w:ascii="Times New Roman" w:hAnsi="Times New Roman"/>
          <w:lang w:val="id-ID"/>
        </w:rPr>
        <w:t>d</w:t>
      </w:r>
      <w:r>
        <w:rPr>
          <w:rFonts w:ascii="Times New Roman" w:hAnsi="Times New Roman"/>
        </w:rPr>
        <w:t xml:space="preserve">a </w:t>
      </w:r>
      <w:r>
        <w:rPr>
          <w:rFonts w:ascii="Times New Roman" w:hAnsi="Times New Roman"/>
          <w:lang w:val="id-ID"/>
        </w:rPr>
        <w:t>pasien</w:t>
      </w:r>
      <w:r>
        <w:rPr>
          <w:rFonts w:ascii="Times New Roman" w:hAnsi="Times New Roman"/>
        </w:rPr>
        <w:t xml:space="preserve"> ini t</w:t>
      </w:r>
      <w:r>
        <w:rPr>
          <w:rFonts w:ascii="Times New Roman" w:hAnsi="Times New Roman"/>
          <w:lang w:val="id-ID"/>
        </w:rPr>
        <w:t>er</w:t>
      </w:r>
      <w:r>
        <w:rPr>
          <w:rFonts w:ascii="Times New Roman" w:hAnsi="Times New Roman"/>
        </w:rPr>
        <w:t>ja</w:t>
      </w:r>
      <w:r>
        <w:rPr>
          <w:rFonts w:ascii="Times New Roman" w:hAnsi="Times New Roman"/>
          <w:lang w:val="id-ID"/>
        </w:rPr>
        <w:t>d</w:t>
      </w:r>
      <w:r>
        <w:rPr>
          <w:rFonts w:ascii="Times New Roman" w:hAnsi="Times New Roman"/>
        </w:rPr>
        <w:t>i s</w:t>
      </w:r>
      <w:r>
        <w:rPr>
          <w:rFonts w:ascii="Times New Roman" w:hAnsi="Times New Roman"/>
          <w:lang w:val="id-ID"/>
        </w:rPr>
        <w:t>ed</w:t>
      </w:r>
      <w:r>
        <w:rPr>
          <w:rFonts w:ascii="Times New Roman" w:hAnsi="Times New Roman"/>
        </w:rPr>
        <w:t xml:space="preserve">ikit </w:t>
      </w:r>
      <w:r>
        <w:rPr>
          <w:rFonts w:ascii="Times New Roman" w:hAnsi="Times New Roman"/>
          <w:lang w:val="id-ID"/>
        </w:rPr>
        <w:t>p</w:t>
      </w:r>
      <w:r w:rsidRPr="00ED052E">
        <w:rPr>
          <w:rFonts w:ascii="Times New Roman" w:hAnsi="Times New Roman"/>
        </w:rPr>
        <w:t>e</w:t>
      </w:r>
      <w:r>
        <w:rPr>
          <w:rFonts w:ascii="Times New Roman" w:hAnsi="Times New Roman"/>
        </w:rPr>
        <w:t>ningkatan da</w:t>
      </w:r>
      <w:r>
        <w:rPr>
          <w:rFonts w:ascii="Times New Roman" w:hAnsi="Times New Roman"/>
          <w:lang w:val="id-ID"/>
        </w:rPr>
        <w:t>r</w:t>
      </w:r>
      <w:r>
        <w:rPr>
          <w:rFonts w:ascii="Times New Roman" w:hAnsi="Times New Roman"/>
        </w:rPr>
        <w:t xml:space="preserve">i hasil  </w:t>
      </w:r>
      <w:r w:rsidRPr="00ED052E">
        <w:rPr>
          <w:rFonts w:ascii="Times New Roman" w:hAnsi="Times New Roman"/>
        </w:rPr>
        <w:t>peme</w:t>
      </w:r>
      <w:r w:rsidRPr="00ED052E">
        <w:rPr>
          <w:rFonts w:ascii="Times New Roman" w:hAnsi="Times New Roman"/>
          <w:lang w:val="id-ID"/>
        </w:rPr>
        <w:t>r</w:t>
      </w:r>
      <w:r w:rsidRPr="00ED052E">
        <w:rPr>
          <w:rFonts w:ascii="Times New Roman" w:hAnsi="Times New Roman"/>
        </w:rPr>
        <w:t>iksaan</w:t>
      </w:r>
      <w:r>
        <w:rPr>
          <w:rFonts w:ascii="Times New Roman" w:hAnsi="Times New Roman"/>
        </w:rPr>
        <w:t xml:space="preserve"> Glicat</w:t>
      </w:r>
      <w:r w:rsidRPr="00F639A7">
        <w:rPr>
          <w:rFonts w:ascii="Times New Roman" w:hAnsi="Times New Roman"/>
          <w:b/>
        </w:rPr>
        <w:t>e</w:t>
      </w:r>
      <w:r>
        <w:rPr>
          <w:rFonts w:ascii="Times New Roman" w:hAnsi="Times New Roman"/>
          <w:lang w:val="id-ID"/>
        </w:rPr>
        <w:t>d</w:t>
      </w:r>
      <w:r>
        <w:rPr>
          <w:rFonts w:ascii="Times New Roman" w:hAnsi="Times New Roman"/>
        </w:rPr>
        <w:t xml:space="preserve"> Albumin  minggu </w:t>
      </w:r>
      <w:r>
        <w:rPr>
          <w:rFonts w:ascii="Times New Roman" w:hAnsi="Times New Roman"/>
          <w:lang w:val="id-ID"/>
        </w:rPr>
        <w:t>p</w:t>
      </w:r>
      <w:r w:rsidRPr="00ED052E">
        <w:rPr>
          <w:rFonts w:ascii="Times New Roman" w:hAnsi="Times New Roman"/>
        </w:rPr>
        <w:t>e</w:t>
      </w:r>
      <w:r w:rsidRPr="00ED052E">
        <w:rPr>
          <w:rFonts w:ascii="Times New Roman" w:hAnsi="Times New Roman"/>
          <w:lang w:val="id-ID"/>
        </w:rPr>
        <w:t>r</w:t>
      </w:r>
      <w:r>
        <w:rPr>
          <w:rFonts w:ascii="Times New Roman" w:hAnsi="Times New Roman"/>
        </w:rPr>
        <w:t>tama, hal ini mungkin b</w:t>
      </w:r>
      <w:r w:rsidRPr="002F6EB4">
        <w:rPr>
          <w:rFonts w:ascii="Times New Roman" w:hAnsi="Times New Roman"/>
        </w:rPr>
        <w:t>e</w:t>
      </w:r>
      <w:r w:rsidRPr="00ED052E">
        <w:rPr>
          <w:rFonts w:ascii="Times New Roman" w:hAnsi="Times New Roman"/>
          <w:lang w:val="id-ID"/>
        </w:rPr>
        <w:t>r</w:t>
      </w:r>
      <w:r>
        <w:rPr>
          <w:rFonts w:ascii="Times New Roman" w:hAnsi="Times New Roman"/>
        </w:rPr>
        <w:t xml:space="preserve">hubungan </w:t>
      </w:r>
      <w:r>
        <w:rPr>
          <w:rFonts w:ascii="Times New Roman" w:hAnsi="Times New Roman"/>
          <w:lang w:val="id-ID"/>
        </w:rPr>
        <w:t>d</w:t>
      </w:r>
      <w:r w:rsidRPr="002F6EB4">
        <w:rPr>
          <w:rFonts w:ascii="Times New Roman" w:hAnsi="Times New Roman"/>
        </w:rPr>
        <w:t>e</w:t>
      </w:r>
      <w:r>
        <w:rPr>
          <w:rFonts w:ascii="Times New Roman" w:hAnsi="Times New Roman"/>
        </w:rPr>
        <w:t>ngan st</w:t>
      </w:r>
      <w:r w:rsidRPr="00ED052E">
        <w:rPr>
          <w:rFonts w:ascii="Times New Roman" w:hAnsi="Times New Roman"/>
          <w:lang w:val="id-ID"/>
        </w:rPr>
        <w:t>r</w:t>
      </w:r>
      <w:r>
        <w:rPr>
          <w:rFonts w:ascii="Times New Roman" w:hAnsi="Times New Roman"/>
        </w:rPr>
        <w:t>at</w:t>
      </w:r>
      <w:r w:rsidRPr="002F6EB4">
        <w:rPr>
          <w:rFonts w:ascii="Times New Roman" w:hAnsi="Times New Roman"/>
        </w:rPr>
        <w:t>egi</w:t>
      </w:r>
      <w:r>
        <w:rPr>
          <w:rFonts w:ascii="Times New Roman" w:hAnsi="Times New Roman"/>
          <w:b/>
        </w:rPr>
        <w:t xml:space="preserve"> </w:t>
      </w:r>
      <w:r w:rsidRPr="00ED052E">
        <w:rPr>
          <w:rFonts w:ascii="Times New Roman" w:hAnsi="Times New Roman"/>
        </w:rPr>
        <w:t>pe</w:t>
      </w:r>
      <w:r>
        <w:rPr>
          <w:rFonts w:ascii="Times New Roman" w:hAnsi="Times New Roman"/>
        </w:rPr>
        <w:t xml:space="preserve">ngobatan yaitu </w:t>
      </w:r>
      <w:r>
        <w:rPr>
          <w:rFonts w:ascii="Times New Roman" w:hAnsi="Times New Roman"/>
          <w:lang w:val="id-ID"/>
        </w:rPr>
        <w:t>pasien</w:t>
      </w:r>
      <w:r>
        <w:rPr>
          <w:rFonts w:ascii="Times New Roman" w:hAnsi="Times New Roman"/>
        </w:rPr>
        <w:t xml:space="preserve"> hanya m</w:t>
      </w:r>
      <w:r w:rsidRPr="00ED052E">
        <w:rPr>
          <w:rFonts w:ascii="Times New Roman" w:hAnsi="Times New Roman"/>
        </w:rPr>
        <w:t>e</w:t>
      </w:r>
      <w:r>
        <w:rPr>
          <w:rFonts w:ascii="Times New Roman" w:hAnsi="Times New Roman"/>
        </w:rPr>
        <w:t>ngonsumsi  satu j</w:t>
      </w:r>
      <w:r w:rsidRPr="002F6EB4">
        <w:rPr>
          <w:rFonts w:ascii="Times New Roman" w:hAnsi="Times New Roman"/>
        </w:rPr>
        <w:t>e</w:t>
      </w:r>
      <w:r>
        <w:rPr>
          <w:rFonts w:ascii="Times New Roman" w:hAnsi="Times New Roman"/>
        </w:rPr>
        <w:t xml:space="preserve">nis obat </w:t>
      </w:r>
      <w:r w:rsidRPr="004279B2">
        <w:rPr>
          <w:rFonts w:ascii="Times New Roman" w:hAnsi="Times New Roman"/>
        </w:rPr>
        <w:t>D</w:t>
      </w:r>
      <w:r>
        <w:rPr>
          <w:rFonts w:ascii="Times New Roman" w:hAnsi="Times New Roman"/>
        </w:rPr>
        <w:t>iab</w:t>
      </w:r>
      <w:r>
        <w:rPr>
          <w:rFonts w:ascii="Times New Roman" w:hAnsi="Times New Roman"/>
          <w:lang w:val="id-ID"/>
        </w:rPr>
        <w:t>e</w:t>
      </w:r>
      <w:r>
        <w:rPr>
          <w:rFonts w:ascii="Times New Roman" w:hAnsi="Times New Roman"/>
        </w:rPr>
        <w:t>t</w:t>
      </w:r>
      <w:r>
        <w:rPr>
          <w:rFonts w:ascii="Times New Roman" w:hAnsi="Times New Roman"/>
          <w:lang w:val="id-ID"/>
        </w:rPr>
        <w:t>e</w:t>
      </w:r>
      <w:r>
        <w:rPr>
          <w:rFonts w:ascii="Times New Roman" w:hAnsi="Times New Roman"/>
        </w:rPr>
        <w:t xml:space="preserve">s </w:t>
      </w:r>
      <w:r w:rsidRPr="004279B2">
        <w:rPr>
          <w:rFonts w:ascii="Times New Roman" w:hAnsi="Times New Roman"/>
        </w:rPr>
        <w:t>M</w:t>
      </w:r>
      <w:r>
        <w:rPr>
          <w:rFonts w:ascii="Times New Roman" w:hAnsi="Times New Roman"/>
          <w:lang w:val="id-ID"/>
        </w:rPr>
        <w:t>e</w:t>
      </w:r>
      <w:r>
        <w:rPr>
          <w:rFonts w:ascii="Times New Roman" w:hAnsi="Times New Roman"/>
        </w:rPr>
        <w:t xml:space="preserve">litus. </w:t>
      </w:r>
      <w:r>
        <w:rPr>
          <w:rFonts w:ascii="Times New Roman" w:hAnsi="Times New Roman"/>
          <w:lang w:val="id-ID"/>
        </w:rPr>
        <w:t>Pasien</w:t>
      </w:r>
      <w:r>
        <w:rPr>
          <w:rFonts w:ascii="Times New Roman" w:hAnsi="Times New Roman"/>
        </w:rPr>
        <w:t xml:space="preserve"> su</w:t>
      </w:r>
      <w:r>
        <w:rPr>
          <w:rFonts w:ascii="Times New Roman" w:hAnsi="Times New Roman"/>
          <w:lang w:val="id-ID"/>
        </w:rPr>
        <w:t>d</w:t>
      </w:r>
      <w:r>
        <w:rPr>
          <w:rFonts w:ascii="Times New Roman" w:hAnsi="Times New Roman"/>
        </w:rPr>
        <w:t>ah s</w:t>
      </w:r>
      <w:r>
        <w:rPr>
          <w:rFonts w:ascii="Times New Roman" w:hAnsi="Times New Roman"/>
          <w:lang w:val="id-ID"/>
        </w:rPr>
        <w:t>e</w:t>
      </w:r>
      <w:r>
        <w:rPr>
          <w:rFonts w:ascii="Times New Roman" w:hAnsi="Times New Roman"/>
        </w:rPr>
        <w:t>kita</w:t>
      </w:r>
      <w:r w:rsidRPr="00ED052E">
        <w:rPr>
          <w:rFonts w:ascii="Times New Roman" w:hAnsi="Times New Roman"/>
          <w:lang w:val="id-ID"/>
        </w:rPr>
        <w:t>r</w:t>
      </w:r>
      <w:r w:rsidR="008D04C2">
        <w:rPr>
          <w:rFonts w:ascii="Times New Roman" w:hAnsi="Times New Roman"/>
          <w:lang w:val="id-ID"/>
        </w:rPr>
        <w:t xml:space="preserve"> lebih</w:t>
      </w:r>
      <w:r>
        <w:rPr>
          <w:rFonts w:ascii="Times New Roman" w:hAnsi="Times New Roman"/>
        </w:rPr>
        <w:t xml:space="preserve"> </w:t>
      </w:r>
      <w:r w:rsidRPr="006E6C4E">
        <w:rPr>
          <w:rFonts w:ascii="Times New Roman" w:hAnsi="Times New Roman"/>
        </w:rPr>
        <w:t>10 tahun m</w:t>
      </w:r>
      <w:r w:rsidRPr="006E6C4E">
        <w:rPr>
          <w:rFonts w:ascii="Times New Roman" w:hAnsi="Times New Roman"/>
          <w:lang w:val="id-ID"/>
        </w:rPr>
        <w:t>e</w:t>
      </w:r>
      <w:r>
        <w:rPr>
          <w:rFonts w:ascii="Times New Roman" w:hAnsi="Times New Roman"/>
        </w:rPr>
        <w:t>n</w:t>
      </w:r>
      <w:r>
        <w:rPr>
          <w:rFonts w:ascii="Times New Roman" w:hAnsi="Times New Roman"/>
          <w:lang w:val="id-ID"/>
        </w:rPr>
        <w:t>der</w:t>
      </w:r>
      <w:r>
        <w:rPr>
          <w:rFonts w:ascii="Times New Roman" w:hAnsi="Times New Roman"/>
        </w:rPr>
        <w:t xml:space="preserve">ita </w:t>
      </w:r>
      <w:r w:rsidRPr="004279B2">
        <w:rPr>
          <w:rFonts w:ascii="Times New Roman" w:hAnsi="Times New Roman"/>
        </w:rPr>
        <w:t>D</w:t>
      </w:r>
      <w:r>
        <w:rPr>
          <w:rFonts w:ascii="Times New Roman" w:hAnsi="Times New Roman"/>
        </w:rPr>
        <w:t>iab</w:t>
      </w:r>
      <w:r>
        <w:rPr>
          <w:rFonts w:ascii="Times New Roman" w:hAnsi="Times New Roman"/>
          <w:lang w:val="id-ID"/>
        </w:rPr>
        <w:t>e</w:t>
      </w:r>
      <w:r>
        <w:rPr>
          <w:rFonts w:ascii="Times New Roman" w:hAnsi="Times New Roman"/>
        </w:rPr>
        <w:t>t</w:t>
      </w:r>
      <w:r>
        <w:rPr>
          <w:rFonts w:ascii="Times New Roman" w:hAnsi="Times New Roman"/>
          <w:lang w:val="id-ID"/>
        </w:rPr>
        <w:t>e</w:t>
      </w:r>
      <w:r>
        <w:rPr>
          <w:rFonts w:ascii="Times New Roman" w:hAnsi="Times New Roman"/>
        </w:rPr>
        <w:t xml:space="preserve">s </w:t>
      </w:r>
      <w:r w:rsidRPr="004279B2">
        <w:rPr>
          <w:rFonts w:ascii="Times New Roman" w:hAnsi="Times New Roman"/>
        </w:rPr>
        <w:t>M</w:t>
      </w:r>
      <w:r>
        <w:rPr>
          <w:rFonts w:ascii="Times New Roman" w:hAnsi="Times New Roman"/>
          <w:lang w:val="id-ID"/>
        </w:rPr>
        <w:t>e</w:t>
      </w:r>
      <w:r>
        <w:rPr>
          <w:rFonts w:ascii="Times New Roman" w:hAnsi="Times New Roman"/>
        </w:rPr>
        <w:t xml:space="preserve">litus </w:t>
      </w:r>
      <w:r>
        <w:rPr>
          <w:rFonts w:ascii="Times New Roman" w:hAnsi="Times New Roman"/>
          <w:lang w:val="id-ID"/>
        </w:rPr>
        <w:t>d</w:t>
      </w:r>
      <w:r>
        <w:rPr>
          <w:rFonts w:ascii="Times New Roman" w:hAnsi="Times New Roman"/>
        </w:rPr>
        <w:t>an s</w:t>
      </w:r>
      <w:r>
        <w:rPr>
          <w:rFonts w:ascii="Times New Roman" w:hAnsi="Times New Roman"/>
          <w:lang w:val="id-ID"/>
        </w:rPr>
        <w:t>e</w:t>
      </w:r>
      <w:r>
        <w:rPr>
          <w:rFonts w:ascii="Times New Roman" w:hAnsi="Times New Roman"/>
        </w:rPr>
        <w:t>jak awal sam</w:t>
      </w:r>
      <w:r w:rsidRPr="00ED052E">
        <w:rPr>
          <w:rFonts w:ascii="Times New Roman" w:hAnsi="Times New Roman"/>
        </w:rPr>
        <w:t>p</w:t>
      </w:r>
      <w:r>
        <w:rPr>
          <w:rFonts w:ascii="Times New Roman" w:hAnsi="Times New Roman"/>
        </w:rPr>
        <w:t>ai s</w:t>
      </w:r>
      <w:r>
        <w:rPr>
          <w:rFonts w:ascii="Times New Roman" w:hAnsi="Times New Roman"/>
          <w:lang w:val="id-ID"/>
        </w:rPr>
        <w:t>e</w:t>
      </w:r>
      <w:r>
        <w:rPr>
          <w:rFonts w:ascii="Times New Roman" w:hAnsi="Times New Roman"/>
        </w:rPr>
        <w:t>ka</w:t>
      </w:r>
      <w:r w:rsidRPr="00ED052E">
        <w:rPr>
          <w:rFonts w:ascii="Times New Roman" w:hAnsi="Times New Roman"/>
          <w:lang w:val="id-ID"/>
        </w:rPr>
        <w:t>r</w:t>
      </w:r>
      <w:r>
        <w:rPr>
          <w:rFonts w:ascii="Times New Roman" w:hAnsi="Times New Roman"/>
        </w:rPr>
        <w:t>ang m</w:t>
      </w:r>
      <w:r w:rsidRPr="00ED052E">
        <w:rPr>
          <w:rFonts w:ascii="Times New Roman" w:hAnsi="Times New Roman"/>
        </w:rPr>
        <w:t>e</w:t>
      </w:r>
      <w:r>
        <w:rPr>
          <w:rFonts w:ascii="Times New Roman" w:hAnsi="Times New Roman"/>
        </w:rPr>
        <w:t>ngonsumsi satu j</w:t>
      </w:r>
      <w:r w:rsidRPr="002F6EB4">
        <w:rPr>
          <w:rFonts w:ascii="Times New Roman" w:hAnsi="Times New Roman"/>
        </w:rPr>
        <w:t>e</w:t>
      </w:r>
      <w:r>
        <w:rPr>
          <w:rFonts w:ascii="Times New Roman" w:hAnsi="Times New Roman"/>
        </w:rPr>
        <w:t>nis obat saja. Mungkin ha</w:t>
      </w:r>
      <w:r w:rsidRPr="00ED052E">
        <w:rPr>
          <w:rFonts w:ascii="Times New Roman" w:hAnsi="Times New Roman"/>
          <w:lang w:val="id-ID"/>
        </w:rPr>
        <w:t>r</w:t>
      </w:r>
      <w:r>
        <w:rPr>
          <w:rFonts w:ascii="Times New Roman" w:hAnsi="Times New Roman"/>
        </w:rPr>
        <w:t>us a</w:t>
      </w:r>
      <w:r>
        <w:rPr>
          <w:rFonts w:ascii="Times New Roman" w:hAnsi="Times New Roman"/>
          <w:lang w:val="id-ID"/>
        </w:rPr>
        <w:t>d</w:t>
      </w:r>
      <w:r>
        <w:rPr>
          <w:rFonts w:ascii="Times New Roman" w:hAnsi="Times New Roman"/>
        </w:rPr>
        <w:t xml:space="preserve">a </w:t>
      </w:r>
      <w:r>
        <w:rPr>
          <w:rFonts w:ascii="Times New Roman" w:hAnsi="Times New Roman"/>
          <w:lang w:val="id-ID"/>
        </w:rPr>
        <w:t>p</w:t>
      </w:r>
      <w:r w:rsidRPr="002F6EB4">
        <w:rPr>
          <w:rFonts w:ascii="Times New Roman" w:hAnsi="Times New Roman"/>
        </w:rPr>
        <w:t>e</w:t>
      </w:r>
      <w:r>
        <w:rPr>
          <w:rFonts w:ascii="Times New Roman" w:hAnsi="Times New Roman"/>
          <w:lang w:val="id-ID"/>
        </w:rPr>
        <w:t>r</w:t>
      </w:r>
      <w:r>
        <w:rPr>
          <w:rFonts w:ascii="Times New Roman" w:hAnsi="Times New Roman"/>
        </w:rPr>
        <w:t>ubahan st</w:t>
      </w:r>
      <w:r>
        <w:rPr>
          <w:rFonts w:ascii="Times New Roman" w:hAnsi="Times New Roman"/>
          <w:lang w:val="id-ID"/>
        </w:rPr>
        <w:t>r</w:t>
      </w:r>
      <w:r>
        <w:rPr>
          <w:rFonts w:ascii="Times New Roman" w:hAnsi="Times New Roman"/>
        </w:rPr>
        <w:t>at</w:t>
      </w:r>
      <w:r w:rsidRPr="002F6EB4">
        <w:rPr>
          <w:rFonts w:ascii="Times New Roman" w:hAnsi="Times New Roman"/>
        </w:rPr>
        <w:t>e</w:t>
      </w:r>
      <w:r>
        <w:rPr>
          <w:rFonts w:ascii="Times New Roman" w:hAnsi="Times New Roman"/>
        </w:rPr>
        <w:t xml:space="preserve">gi </w:t>
      </w:r>
      <w:r w:rsidRPr="00ED052E">
        <w:rPr>
          <w:rFonts w:ascii="Times New Roman" w:hAnsi="Times New Roman"/>
        </w:rPr>
        <w:t>pe</w:t>
      </w:r>
      <w:r>
        <w:rPr>
          <w:rFonts w:ascii="Times New Roman" w:hAnsi="Times New Roman"/>
        </w:rPr>
        <w:t>ngobatan s</w:t>
      </w:r>
      <w:r w:rsidRPr="00ED052E">
        <w:rPr>
          <w:rFonts w:ascii="Times New Roman" w:hAnsi="Times New Roman"/>
        </w:rPr>
        <w:t>e</w:t>
      </w:r>
      <w:r>
        <w:rPr>
          <w:rFonts w:ascii="Times New Roman" w:hAnsi="Times New Roman"/>
        </w:rPr>
        <w:t xml:space="preserve">suai </w:t>
      </w:r>
      <w:r>
        <w:rPr>
          <w:rFonts w:ascii="Times New Roman" w:hAnsi="Times New Roman"/>
          <w:lang w:val="id-ID"/>
        </w:rPr>
        <w:t>d</w:t>
      </w:r>
      <w:r w:rsidRPr="00ED052E">
        <w:rPr>
          <w:rFonts w:ascii="Times New Roman" w:hAnsi="Times New Roman"/>
        </w:rPr>
        <w:t>e</w:t>
      </w:r>
      <w:r>
        <w:rPr>
          <w:rFonts w:ascii="Times New Roman" w:hAnsi="Times New Roman"/>
        </w:rPr>
        <w:t xml:space="preserve">ngan salah satu tujuan </w:t>
      </w:r>
      <w:r>
        <w:rPr>
          <w:rFonts w:ascii="Times New Roman" w:hAnsi="Times New Roman"/>
          <w:lang w:val="id-ID"/>
        </w:rPr>
        <w:t>d</w:t>
      </w:r>
      <w:r>
        <w:rPr>
          <w:rFonts w:ascii="Times New Roman" w:hAnsi="Times New Roman"/>
        </w:rPr>
        <w:t>a</w:t>
      </w:r>
      <w:r>
        <w:rPr>
          <w:rFonts w:ascii="Times New Roman" w:hAnsi="Times New Roman"/>
          <w:lang w:val="id-ID"/>
        </w:rPr>
        <w:t>r</w:t>
      </w:r>
      <w:r>
        <w:rPr>
          <w:rFonts w:ascii="Times New Roman" w:hAnsi="Times New Roman"/>
        </w:rPr>
        <w:t xml:space="preserve">i </w:t>
      </w:r>
      <w:r w:rsidRPr="00ED052E">
        <w:rPr>
          <w:rFonts w:ascii="Times New Roman" w:hAnsi="Times New Roman"/>
        </w:rPr>
        <w:t>peme</w:t>
      </w:r>
      <w:r w:rsidRPr="00ED052E">
        <w:rPr>
          <w:rFonts w:ascii="Times New Roman" w:hAnsi="Times New Roman"/>
          <w:lang w:val="id-ID"/>
        </w:rPr>
        <w:t>r</w:t>
      </w:r>
      <w:r w:rsidRPr="00ED052E">
        <w:rPr>
          <w:rFonts w:ascii="Times New Roman" w:hAnsi="Times New Roman"/>
        </w:rPr>
        <w:t>iksaan</w:t>
      </w:r>
      <w:r>
        <w:rPr>
          <w:rFonts w:ascii="Times New Roman" w:hAnsi="Times New Roman"/>
        </w:rPr>
        <w:t xml:space="preserve"> Glicat</w:t>
      </w:r>
      <w:r w:rsidRPr="00F639A7">
        <w:rPr>
          <w:rFonts w:ascii="Times New Roman" w:hAnsi="Times New Roman"/>
          <w:b/>
        </w:rPr>
        <w:t>e</w:t>
      </w:r>
      <w:r>
        <w:rPr>
          <w:rFonts w:ascii="Times New Roman" w:hAnsi="Times New Roman"/>
          <w:lang w:val="id-ID"/>
        </w:rPr>
        <w:t>d</w:t>
      </w:r>
      <w:r>
        <w:rPr>
          <w:rFonts w:ascii="Times New Roman" w:hAnsi="Times New Roman"/>
        </w:rPr>
        <w:t xml:space="preserve"> Albumin yaitu in</w:t>
      </w:r>
      <w:r>
        <w:rPr>
          <w:rFonts w:ascii="Times New Roman" w:hAnsi="Times New Roman"/>
          <w:lang w:val="id-ID"/>
        </w:rPr>
        <w:t>d</w:t>
      </w:r>
      <w:r>
        <w:rPr>
          <w:rFonts w:ascii="Times New Roman" w:hAnsi="Times New Roman"/>
        </w:rPr>
        <w:t>ikato</w:t>
      </w:r>
      <w:r w:rsidRPr="00ED052E">
        <w:rPr>
          <w:rFonts w:ascii="Times New Roman" w:hAnsi="Times New Roman"/>
          <w:lang w:val="id-ID"/>
        </w:rPr>
        <w:t>r</w:t>
      </w:r>
      <w:r>
        <w:rPr>
          <w:rFonts w:ascii="Times New Roman" w:hAnsi="Times New Roman"/>
        </w:rPr>
        <w:t xml:space="preserve"> </w:t>
      </w:r>
      <w:r>
        <w:rPr>
          <w:rFonts w:ascii="Times New Roman" w:hAnsi="Times New Roman"/>
          <w:lang w:val="id-ID"/>
        </w:rPr>
        <w:t>d</w:t>
      </w:r>
      <w:r>
        <w:rPr>
          <w:rFonts w:ascii="Times New Roman" w:hAnsi="Times New Roman"/>
        </w:rPr>
        <w:t>ini untuk m</w:t>
      </w:r>
      <w:r w:rsidRPr="00ED052E">
        <w:rPr>
          <w:rFonts w:ascii="Times New Roman" w:hAnsi="Times New Roman"/>
        </w:rPr>
        <w:t>e</w:t>
      </w:r>
      <w:r>
        <w:rPr>
          <w:rFonts w:ascii="Times New Roman" w:hAnsi="Times New Roman"/>
        </w:rPr>
        <w:t>ng</w:t>
      </w:r>
      <w:r w:rsidRPr="00ED052E">
        <w:rPr>
          <w:rFonts w:ascii="Times New Roman" w:hAnsi="Times New Roman"/>
        </w:rPr>
        <w:t>e</w:t>
      </w:r>
      <w:r>
        <w:rPr>
          <w:rFonts w:ascii="Times New Roman" w:hAnsi="Times New Roman"/>
        </w:rPr>
        <w:t>tahui k</w:t>
      </w:r>
      <w:r w:rsidRPr="00ED052E">
        <w:rPr>
          <w:rFonts w:ascii="Times New Roman" w:hAnsi="Times New Roman"/>
        </w:rPr>
        <w:t>ee</w:t>
      </w:r>
      <w:r>
        <w:rPr>
          <w:rFonts w:ascii="Times New Roman" w:hAnsi="Times New Roman"/>
        </w:rPr>
        <w:t>f</w:t>
      </w:r>
      <w:r w:rsidRPr="00ED052E">
        <w:rPr>
          <w:rFonts w:ascii="Times New Roman" w:hAnsi="Times New Roman"/>
        </w:rPr>
        <w:t>e</w:t>
      </w:r>
      <w:r>
        <w:rPr>
          <w:rFonts w:ascii="Times New Roman" w:hAnsi="Times New Roman"/>
        </w:rPr>
        <w:t xml:space="preserve">ktifan </w:t>
      </w:r>
      <w:r w:rsidRPr="00ED052E">
        <w:rPr>
          <w:rFonts w:ascii="Times New Roman" w:hAnsi="Times New Roman"/>
        </w:rPr>
        <w:t>pe</w:t>
      </w:r>
      <w:r>
        <w:rPr>
          <w:rFonts w:ascii="Times New Roman" w:hAnsi="Times New Roman"/>
        </w:rPr>
        <w:t>ngobatan awal s</w:t>
      </w:r>
      <w:r w:rsidRPr="00ED052E">
        <w:rPr>
          <w:rFonts w:ascii="Times New Roman" w:hAnsi="Times New Roman"/>
        </w:rPr>
        <w:t>e</w:t>
      </w:r>
      <w:r w:rsidRPr="00ED052E">
        <w:rPr>
          <w:rFonts w:ascii="Times New Roman" w:hAnsi="Times New Roman"/>
          <w:lang w:val="id-ID"/>
        </w:rPr>
        <w:t>r</w:t>
      </w:r>
      <w:r>
        <w:rPr>
          <w:rFonts w:ascii="Times New Roman" w:hAnsi="Times New Roman"/>
        </w:rPr>
        <w:t>ta st</w:t>
      </w:r>
      <w:r>
        <w:rPr>
          <w:rFonts w:ascii="Times New Roman" w:hAnsi="Times New Roman"/>
          <w:lang w:val="id-ID"/>
        </w:rPr>
        <w:t>r</w:t>
      </w:r>
      <w:r>
        <w:rPr>
          <w:rFonts w:ascii="Times New Roman" w:hAnsi="Times New Roman"/>
        </w:rPr>
        <w:t>at</w:t>
      </w:r>
      <w:r w:rsidRPr="002F6EB4">
        <w:rPr>
          <w:rFonts w:ascii="Times New Roman" w:hAnsi="Times New Roman"/>
        </w:rPr>
        <w:t>e</w:t>
      </w:r>
      <w:r>
        <w:rPr>
          <w:rFonts w:ascii="Times New Roman" w:hAnsi="Times New Roman"/>
        </w:rPr>
        <w:t xml:space="preserve">gi </w:t>
      </w:r>
      <w:proofErr w:type="gramStart"/>
      <w:r w:rsidRPr="00ED052E">
        <w:rPr>
          <w:rFonts w:ascii="Times New Roman" w:hAnsi="Times New Roman"/>
        </w:rPr>
        <w:t>pe</w:t>
      </w:r>
      <w:r>
        <w:rPr>
          <w:rFonts w:ascii="Times New Roman" w:hAnsi="Times New Roman"/>
        </w:rPr>
        <w:t>ngobatan  s</w:t>
      </w:r>
      <w:r w:rsidRPr="00ED052E">
        <w:rPr>
          <w:rFonts w:ascii="Times New Roman" w:hAnsi="Times New Roman"/>
        </w:rPr>
        <w:t>e</w:t>
      </w:r>
      <w:r>
        <w:rPr>
          <w:rFonts w:ascii="Times New Roman" w:hAnsi="Times New Roman"/>
        </w:rPr>
        <w:t>lanjutnya</w:t>
      </w:r>
      <w:proofErr w:type="gramEnd"/>
      <w:r>
        <w:rPr>
          <w:rFonts w:ascii="Times New Roman" w:hAnsi="Times New Roman"/>
        </w:rPr>
        <w:t>.</w:t>
      </w:r>
    </w:p>
    <w:p w:rsidR="006A4351" w:rsidRDefault="006A4351" w:rsidP="006A4351">
      <w:pPr>
        <w:spacing w:line="360" w:lineRule="auto"/>
        <w:ind w:firstLine="720"/>
        <w:jc w:val="both"/>
        <w:rPr>
          <w:rFonts w:ascii="Times New Roman" w:hAnsi="Times New Roman"/>
          <w:b/>
        </w:rPr>
      </w:pPr>
    </w:p>
    <w:p w:rsidR="006A4351" w:rsidRDefault="006A4351" w:rsidP="006A4351">
      <w:pPr>
        <w:rPr>
          <w:rFonts w:ascii="Times New Roman" w:hAnsi="Times New Roman"/>
          <w:lang w:val="id-ID"/>
        </w:rPr>
      </w:pPr>
    </w:p>
    <w:p w:rsidR="006A4351" w:rsidRDefault="006A4351" w:rsidP="006A4351">
      <w:pPr>
        <w:rPr>
          <w:rFonts w:ascii="Times New Roman" w:hAnsi="Times New Roman"/>
          <w:b/>
        </w:rPr>
      </w:pPr>
    </w:p>
    <w:p w:rsidR="006A4351" w:rsidRDefault="006A4351" w:rsidP="006A4351">
      <w:pPr>
        <w:rPr>
          <w:rFonts w:ascii="Times New Roman" w:hAnsi="Times New Roman"/>
          <w:b/>
        </w:rPr>
      </w:pPr>
    </w:p>
    <w:p w:rsidR="006A4351" w:rsidRDefault="006A4351" w:rsidP="006A4351">
      <w:pPr>
        <w:rPr>
          <w:rFonts w:ascii="Times New Roman" w:hAnsi="Times New Roman"/>
          <w:b/>
        </w:rPr>
      </w:pPr>
    </w:p>
    <w:p w:rsidR="006A4351" w:rsidRDefault="006A4351" w:rsidP="006A4351">
      <w:pPr>
        <w:spacing w:line="360" w:lineRule="auto"/>
        <w:jc w:val="center"/>
        <w:rPr>
          <w:rFonts w:ascii="Times New Roman" w:hAnsi="Times New Roman"/>
          <w:b/>
        </w:rPr>
      </w:pPr>
    </w:p>
    <w:p w:rsidR="008D04C2" w:rsidRDefault="008D04C2" w:rsidP="006A4351">
      <w:pPr>
        <w:spacing w:line="360" w:lineRule="auto"/>
        <w:jc w:val="center"/>
        <w:rPr>
          <w:rFonts w:ascii="Times New Roman" w:hAnsi="Times New Roman"/>
          <w:b/>
        </w:rPr>
      </w:pPr>
    </w:p>
    <w:p w:rsidR="008D04C2" w:rsidRDefault="008D04C2" w:rsidP="006A4351">
      <w:pPr>
        <w:spacing w:line="360" w:lineRule="auto"/>
        <w:jc w:val="center"/>
        <w:rPr>
          <w:rFonts w:ascii="Times New Roman" w:hAnsi="Times New Roman"/>
          <w:b/>
        </w:rPr>
      </w:pPr>
    </w:p>
    <w:p w:rsidR="008D04C2" w:rsidRDefault="008D04C2" w:rsidP="006A4351">
      <w:pPr>
        <w:spacing w:line="360" w:lineRule="auto"/>
        <w:jc w:val="center"/>
        <w:rPr>
          <w:rFonts w:ascii="Times New Roman" w:hAnsi="Times New Roman"/>
          <w:b/>
        </w:rPr>
      </w:pPr>
    </w:p>
    <w:p w:rsidR="008D04C2" w:rsidRDefault="008D04C2" w:rsidP="006A4351">
      <w:pPr>
        <w:spacing w:line="360" w:lineRule="auto"/>
        <w:jc w:val="center"/>
        <w:rPr>
          <w:rFonts w:ascii="Times New Roman" w:hAnsi="Times New Roman"/>
          <w:b/>
        </w:rPr>
      </w:pPr>
    </w:p>
    <w:p w:rsidR="008D04C2" w:rsidRDefault="008D04C2" w:rsidP="006A4351">
      <w:pPr>
        <w:spacing w:line="360" w:lineRule="auto"/>
        <w:jc w:val="center"/>
        <w:rPr>
          <w:rFonts w:ascii="Times New Roman" w:hAnsi="Times New Roman"/>
          <w:b/>
        </w:rPr>
      </w:pPr>
    </w:p>
    <w:p w:rsidR="006A4351" w:rsidRPr="001A29A8" w:rsidRDefault="006A4351" w:rsidP="006A4351">
      <w:pPr>
        <w:spacing w:line="360" w:lineRule="auto"/>
        <w:jc w:val="center"/>
        <w:rPr>
          <w:rFonts w:ascii="Times New Roman" w:hAnsi="Times New Roman"/>
          <w:b/>
        </w:rPr>
      </w:pPr>
      <w:r w:rsidRPr="00F01DA2">
        <w:rPr>
          <w:rFonts w:ascii="Times New Roman" w:hAnsi="Times New Roman"/>
          <w:b/>
        </w:rPr>
        <w:t>BAB V</w:t>
      </w:r>
      <w:r>
        <w:rPr>
          <w:rFonts w:ascii="Times New Roman" w:hAnsi="Times New Roman"/>
          <w:b/>
        </w:rPr>
        <w:t>I</w:t>
      </w:r>
    </w:p>
    <w:p w:rsidR="006A4351" w:rsidRDefault="006A4351" w:rsidP="006A4351">
      <w:pPr>
        <w:spacing w:line="360" w:lineRule="auto"/>
        <w:jc w:val="center"/>
        <w:rPr>
          <w:rFonts w:ascii="Times New Roman" w:hAnsi="Times New Roman"/>
          <w:b/>
        </w:rPr>
      </w:pPr>
      <w:r w:rsidRPr="00F01DA2">
        <w:rPr>
          <w:rFonts w:ascii="Times New Roman" w:hAnsi="Times New Roman"/>
          <w:b/>
        </w:rPr>
        <w:t>KESIMPULAN DAN SARAN</w:t>
      </w:r>
    </w:p>
    <w:p w:rsidR="006A4351" w:rsidRDefault="006A4351" w:rsidP="006A4351">
      <w:pPr>
        <w:spacing w:line="360" w:lineRule="auto"/>
        <w:jc w:val="center"/>
        <w:rPr>
          <w:rFonts w:ascii="Times New Roman" w:hAnsi="Times New Roman"/>
          <w:b/>
        </w:rPr>
      </w:pPr>
    </w:p>
    <w:p w:rsidR="006A4351" w:rsidRDefault="006A4351" w:rsidP="006A4351">
      <w:pPr>
        <w:pStyle w:val="ListParagraph"/>
        <w:numPr>
          <w:ilvl w:val="0"/>
          <w:numId w:val="54"/>
        </w:numPr>
        <w:spacing w:after="200" w:line="360" w:lineRule="auto"/>
        <w:ind w:left="426" w:hanging="426"/>
        <w:rPr>
          <w:rFonts w:ascii="Times New Roman" w:hAnsi="Times New Roman"/>
          <w:b/>
        </w:rPr>
      </w:pPr>
      <w:r>
        <w:rPr>
          <w:rFonts w:ascii="Times New Roman" w:hAnsi="Times New Roman"/>
          <w:b/>
        </w:rPr>
        <w:t>Kesimpulan</w:t>
      </w:r>
    </w:p>
    <w:p w:rsidR="006A4351" w:rsidRDefault="006A4351" w:rsidP="006A4351">
      <w:pPr>
        <w:pStyle w:val="ListParagraph"/>
        <w:numPr>
          <w:ilvl w:val="0"/>
          <w:numId w:val="55"/>
        </w:numPr>
        <w:spacing w:after="200" w:line="360" w:lineRule="auto"/>
        <w:rPr>
          <w:rFonts w:ascii="Times New Roman" w:hAnsi="Times New Roman"/>
        </w:rPr>
      </w:pPr>
      <w:r>
        <w:rPr>
          <w:rFonts w:ascii="Times New Roman" w:hAnsi="Times New Roman"/>
        </w:rPr>
        <w:t>Pengetahuan pasien DM tipe 2 berhubungan dengan kepatuhan berobat sangat berdampak pada keberhasilan pengobatan.</w:t>
      </w:r>
    </w:p>
    <w:p w:rsidR="006A4351" w:rsidRDefault="006A4351" w:rsidP="006A4351">
      <w:pPr>
        <w:pStyle w:val="ListParagraph"/>
        <w:numPr>
          <w:ilvl w:val="0"/>
          <w:numId w:val="55"/>
        </w:numPr>
        <w:spacing w:after="200" w:line="360" w:lineRule="auto"/>
        <w:jc w:val="both"/>
        <w:rPr>
          <w:rFonts w:ascii="Times New Roman" w:hAnsi="Times New Roman"/>
        </w:rPr>
      </w:pPr>
      <w:r>
        <w:rPr>
          <w:rFonts w:ascii="Times New Roman" w:hAnsi="Times New Roman"/>
        </w:rPr>
        <w:t>Support Family pada keseharian penderita DM tipe 2 juga berdampak pada keberhasilan pengobatan penderita DM tipe 2.</w:t>
      </w:r>
    </w:p>
    <w:p w:rsidR="006A4351" w:rsidRPr="00A416F9" w:rsidRDefault="006A4351" w:rsidP="006A4351">
      <w:pPr>
        <w:pStyle w:val="ListParagraph"/>
        <w:numPr>
          <w:ilvl w:val="0"/>
          <w:numId w:val="55"/>
        </w:numPr>
        <w:spacing w:after="200" w:line="360" w:lineRule="auto"/>
        <w:jc w:val="both"/>
        <w:rPr>
          <w:rFonts w:ascii="Times New Roman" w:hAnsi="Times New Roman"/>
        </w:rPr>
      </w:pPr>
      <w:r>
        <w:rPr>
          <w:rFonts w:ascii="Times New Roman" w:hAnsi="Times New Roman"/>
        </w:rPr>
        <w:t>Pendekatan dan edukasi yang baik dari tenaga kesehatan juga memiliki efek terhadap keberhasilan pengobatan pada pasien DM tipe 2.</w:t>
      </w:r>
    </w:p>
    <w:p w:rsidR="006A4351" w:rsidRPr="00A416F9" w:rsidRDefault="006A4351" w:rsidP="006A4351">
      <w:pPr>
        <w:pStyle w:val="ListParagraph"/>
        <w:numPr>
          <w:ilvl w:val="0"/>
          <w:numId w:val="55"/>
        </w:numPr>
        <w:spacing w:after="200" w:line="360" w:lineRule="auto"/>
        <w:jc w:val="both"/>
        <w:rPr>
          <w:rFonts w:ascii="Times New Roman" w:hAnsi="Times New Roman"/>
        </w:rPr>
      </w:pPr>
      <w:r>
        <w:rPr>
          <w:rFonts w:ascii="Times New Roman" w:hAnsi="Times New Roman"/>
        </w:rPr>
        <w:t>St</w:t>
      </w:r>
      <w:r>
        <w:rPr>
          <w:rFonts w:ascii="Times New Roman" w:hAnsi="Times New Roman"/>
          <w:lang w:val="id-ID"/>
        </w:rPr>
        <w:t>r</w:t>
      </w:r>
      <w:r>
        <w:rPr>
          <w:rFonts w:ascii="Times New Roman" w:hAnsi="Times New Roman"/>
        </w:rPr>
        <w:t>at</w:t>
      </w:r>
      <w:r w:rsidRPr="002F6EB4">
        <w:rPr>
          <w:rFonts w:ascii="Times New Roman" w:hAnsi="Times New Roman"/>
        </w:rPr>
        <w:t>e</w:t>
      </w:r>
      <w:r>
        <w:rPr>
          <w:rFonts w:ascii="Times New Roman" w:hAnsi="Times New Roman"/>
        </w:rPr>
        <w:t xml:space="preserve">gi </w:t>
      </w:r>
      <w:r w:rsidRPr="00ED052E">
        <w:rPr>
          <w:rFonts w:ascii="Times New Roman" w:hAnsi="Times New Roman"/>
        </w:rPr>
        <w:t>pe</w:t>
      </w:r>
      <w:r>
        <w:rPr>
          <w:rFonts w:ascii="Times New Roman" w:hAnsi="Times New Roman"/>
        </w:rPr>
        <w:t>ngobatan juga sangat berhubungan dengan keberhasilan pengobatan pada pasien DM tipe 2.</w:t>
      </w:r>
    </w:p>
    <w:p w:rsidR="006A4351" w:rsidRDefault="006A4351" w:rsidP="006A4351">
      <w:pPr>
        <w:pStyle w:val="ListParagraph"/>
        <w:spacing w:after="200" w:line="360" w:lineRule="auto"/>
        <w:ind w:left="786"/>
        <w:jc w:val="both"/>
        <w:rPr>
          <w:rFonts w:ascii="Times New Roman" w:hAnsi="Times New Roman"/>
        </w:rPr>
      </w:pPr>
    </w:p>
    <w:p w:rsidR="006A4351" w:rsidRPr="00F01DA2" w:rsidRDefault="006A4351" w:rsidP="006A4351">
      <w:pPr>
        <w:pStyle w:val="ListParagraph"/>
        <w:spacing w:line="360" w:lineRule="auto"/>
        <w:ind w:left="786"/>
        <w:jc w:val="both"/>
        <w:rPr>
          <w:rFonts w:ascii="Times New Roman" w:hAnsi="Times New Roman"/>
        </w:rPr>
      </w:pPr>
    </w:p>
    <w:p w:rsidR="006A4351" w:rsidRDefault="006A4351" w:rsidP="006A4351">
      <w:pPr>
        <w:pStyle w:val="ListParagraph"/>
        <w:numPr>
          <w:ilvl w:val="0"/>
          <w:numId w:val="54"/>
        </w:numPr>
        <w:spacing w:after="200" w:line="360" w:lineRule="auto"/>
        <w:ind w:left="426" w:hanging="426"/>
        <w:rPr>
          <w:rFonts w:ascii="Times New Roman" w:hAnsi="Times New Roman"/>
          <w:b/>
        </w:rPr>
      </w:pPr>
      <w:r>
        <w:rPr>
          <w:rFonts w:ascii="Times New Roman" w:hAnsi="Times New Roman"/>
          <w:b/>
        </w:rPr>
        <w:t>Saran</w:t>
      </w:r>
    </w:p>
    <w:p w:rsidR="006A4351" w:rsidRPr="00947AD2" w:rsidRDefault="006A4351" w:rsidP="006A4351">
      <w:pPr>
        <w:pStyle w:val="ListParagraph"/>
        <w:numPr>
          <w:ilvl w:val="0"/>
          <w:numId w:val="56"/>
        </w:numPr>
        <w:spacing w:after="200" w:line="360" w:lineRule="auto"/>
        <w:jc w:val="both"/>
        <w:rPr>
          <w:rFonts w:ascii="Times New Roman" w:hAnsi="Times New Roman"/>
        </w:rPr>
      </w:pPr>
      <w:r>
        <w:rPr>
          <w:rFonts w:ascii="Times New Roman" w:hAnsi="Times New Roman"/>
        </w:rPr>
        <w:t>Kepada Dinas Kesehatan diharapkan agar lebih meningkatkan pengontrolan program yang dibuat pada pasien DM mengingat angka kejadian yang sangat tinggi di Indonesia.</w:t>
      </w:r>
    </w:p>
    <w:p w:rsidR="006A4351" w:rsidRDefault="006A4351" w:rsidP="006A4351">
      <w:pPr>
        <w:pStyle w:val="ListParagraph"/>
        <w:numPr>
          <w:ilvl w:val="0"/>
          <w:numId w:val="56"/>
        </w:numPr>
        <w:spacing w:after="200" w:line="360" w:lineRule="auto"/>
        <w:jc w:val="both"/>
        <w:rPr>
          <w:rFonts w:ascii="Times New Roman" w:hAnsi="Times New Roman"/>
        </w:rPr>
      </w:pPr>
      <w:r>
        <w:rPr>
          <w:rFonts w:ascii="Times New Roman" w:hAnsi="Times New Roman"/>
        </w:rPr>
        <w:t>Selain itu diharapkan agar senantiasa melakukan edukasi bukan hanya kepada pasien DM tipe 2 namun juga kepada keluarga pasien.</w:t>
      </w:r>
    </w:p>
    <w:p w:rsidR="006A4351" w:rsidRDefault="006A4351" w:rsidP="006A4351">
      <w:pPr>
        <w:pStyle w:val="ListParagraph"/>
        <w:numPr>
          <w:ilvl w:val="0"/>
          <w:numId w:val="56"/>
        </w:numPr>
        <w:spacing w:after="200" w:line="360" w:lineRule="auto"/>
        <w:jc w:val="both"/>
        <w:rPr>
          <w:rFonts w:ascii="Times New Roman" w:hAnsi="Times New Roman"/>
        </w:rPr>
      </w:pPr>
      <w:r>
        <w:rPr>
          <w:rFonts w:ascii="Times New Roman" w:hAnsi="Times New Roman"/>
        </w:rPr>
        <w:t>Kepada penedrita DM tipe 2 agar lebih meningkatkan pengetahuannya tentang penyakit DM tipe 2 dan komplikasinya.</w:t>
      </w:r>
    </w:p>
    <w:p w:rsidR="006A4351" w:rsidRPr="002331D0" w:rsidRDefault="006A4351" w:rsidP="006A4351">
      <w:pPr>
        <w:pStyle w:val="ListParagraph"/>
        <w:numPr>
          <w:ilvl w:val="0"/>
          <w:numId w:val="56"/>
        </w:numPr>
        <w:spacing w:after="200" w:line="360" w:lineRule="auto"/>
        <w:jc w:val="both"/>
        <w:rPr>
          <w:rFonts w:ascii="Times New Roman" w:hAnsi="Times New Roman"/>
        </w:rPr>
      </w:pPr>
      <w:r>
        <w:rPr>
          <w:rFonts w:ascii="Times New Roman" w:hAnsi="Times New Roman"/>
        </w:rPr>
        <w:t>Kepada keluarga agar dapat lebih memperhatikan pola hidup dari pasien dan keturuannya dapat melakukan skrining DM ketika mulai berumur dewasa.</w:t>
      </w:r>
    </w:p>
    <w:p w:rsidR="006A4351" w:rsidRDefault="006A4351" w:rsidP="00072560">
      <w:pPr>
        <w:spacing w:line="360" w:lineRule="auto"/>
        <w:jc w:val="both"/>
        <w:rPr>
          <w:rFonts w:ascii="Times New Roman" w:hAnsi="Times New Roman"/>
        </w:rPr>
      </w:pPr>
    </w:p>
    <w:p w:rsidR="00DB6D2D" w:rsidRDefault="00DB6D2D" w:rsidP="00072560">
      <w:pPr>
        <w:spacing w:line="360" w:lineRule="auto"/>
        <w:jc w:val="both"/>
        <w:rPr>
          <w:rFonts w:ascii="Times New Roman" w:hAnsi="Times New Roman"/>
        </w:rPr>
      </w:pPr>
    </w:p>
    <w:p w:rsidR="00015E2D" w:rsidRDefault="00015E2D" w:rsidP="00072560">
      <w:pPr>
        <w:spacing w:line="360" w:lineRule="auto"/>
        <w:jc w:val="both"/>
        <w:rPr>
          <w:rFonts w:ascii="Times New Roman" w:hAnsi="Times New Roman"/>
        </w:rPr>
      </w:pPr>
    </w:p>
    <w:p w:rsidR="006A4351" w:rsidRDefault="006A4351" w:rsidP="006406A0">
      <w:pPr>
        <w:rPr>
          <w:rFonts w:ascii="Times New Roman" w:hAnsi="Times New Roman"/>
        </w:rPr>
      </w:pPr>
    </w:p>
    <w:p w:rsidR="008D04C2" w:rsidRDefault="008D04C2" w:rsidP="006406A0">
      <w:pPr>
        <w:rPr>
          <w:rFonts w:ascii="Times New Roman" w:hAnsi="Times New Roman"/>
        </w:rPr>
      </w:pPr>
    </w:p>
    <w:p w:rsidR="006406A0" w:rsidRDefault="006406A0" w:rsidP="006406A0">
      <w:pPr>
        <w:rPr>
          <w:rFonts w:ascii="Times New Roman" w:hAnsi="Times New Roman"/>
          <w:b/>
        </w:rPr>
      </w:pPr>
    </w:p>
    <w:p w:rsidR="00011E93" w:rsidRDefault="00011E93" w:rsidP="00D1297A">
      <w:pPr>
        <w:jc w:val="center"/>
        <w:rPr>
          <w:rFonts w:ascii="Times New Roman" w:hAnsi="Times New Roman"/>
          <w:b/>
        </w:rPr>
      </w:pPr>
      <w:r w:rsidRPr="00011E93">
        <w:rPr>
          <w:rFonts w:ascii="Times New Roman" w:hAnsi="Times New Roman"/>
          <w:b/>
        </w:rPr>
        <w:t>DAFTAR PUSTAKA</w:t>
      </w:r>
    </w:p>
    <w:p w:rsidR="003D17F8" w:rsidRPr="00011E93" w:rsidRDefault="003D17F8" w:rsidP="00D1297A">
      <w:pPr>
        <w:jc w:val="center"/>
        <w:rPr>
          <w:rFonts w:ascii="Times New Roman" w:hAnsi="Times New Roman"/>
          <w:b/>
        </w:rPr>
      </w:pP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PERKENI. Konsensus Pengelolaan dan Pencegahan Diabetes Melitus tipe 2 di Indonesia 2011 (diunduh 28 Januari 2015). Tersedia</w:t>
      </w:r>
      <w:r w:rsidRPr="00011E93">
        <w:rPr>
          <w:rFonts w:ascii="Times New Roman" w:hAnsi="Times New Roman"/>
          <w:lang w:val="id-ID"/>
        </w:rPr>
        <w:t xml:space="preserve"> </w:t>
      </w:r>
      <w:r w:rsidRPr="00011E93">
        <w:rPr>
          <w:rFonts w:ascii="Times New Roman" w:hAnsi="Times New Roman"/>
        </w:rPr>
        <w:t xml:space="preserve">dari: URL: HYPERLINK </w:t>
      </w:r>
      <w:hyperlink r:id="rId22" w:history="1">
        <w:r w:rsidRPr="00011E93">
          <w:rPr>
            <w:rStyle w:val="Hyperlink"/>
            <w:rFonts w:ascii="Times New Roman" w:hAnsi="Times New Roman"/>
          </w:rPr>
          <w:t>http://www.perkeni.org/download/Konsensus%20DM%202011.zip</w:t>
        </w:r>
      </w:hyperlink>
      <w:bookmarkStart w:id="0" w:name="_ENREF_1"/>
      <w:r w:rsidRPr="00011E93">
        <w:rPr>
          <w:rFonts w:ascii="Times New Roman" w:hAnsi="Times New Roman"/>
        </w:rPr>
        <w:t>.</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 xml:space="preserve">AL-QAZAS, H., HASSALI, M., SHAFIE, A., SULAIMAN, S., SUNDRAM, S. &amp; MORISKY, D. 2010. The eight- item Morisky Medication Adherence Scale </w:t>
      </w:r>
      <w:proofErr w:type="gramStart"/>
      <w:r w:rsidRPr="00011E93">
        <w:rPr>
          <w:rFonts w:ascii="Times New Roman" w:hAnsi="Times New Roman"/>
        </w:rPr>
        <w:t>MMAS :</w:t>
      </w:r>
      <w:proofErr w:type="gramEnd"/>
      <w:r w:rsidRPr="00011E93">
        <w:rPr>
          <w:rFonts w:ascii="Times New Roman" w:hAnsi="Times New Roman"/>
        </w:rPr>
        <w:t xml:space="preserve"> Translation and Validation  of the Malaysian  validation of the Malaysion version. . </w:t>
      </w:r>
      <w:r w:rsidRPr="00011E93">
        <w:rPr>
          <w:rFonts w:ascii="Times New Roman" w:hAnsi="Times New Roman"/>
          <w:i/>
        </w:rPr>
        <w:t xml:space="preserve">Diabetes Res Clin Pract </w:t>
      </w:r>
      <w:r w:rsidRPr="00011E93">
        <w:rPr>
          <w:rFonts w:ascii="Times New Roman" w:hAnsi="Times New Roman"/>
        </w:rPr>
        <w:t>2</w:t>
      </w:r>
      <w:r w:rsidRPr="00011E93">
        <w:rPr>
          <w:rFonts w:ascii="Times New Roman" w:hAnsi="Times New Roman"/>
          <w:b/>
        </w:rPr>
        <w:t>,</w:t>
      </w:r>
      <w:r w:rsidRPr="00011E93">
        <w:rPr>
          <w:rFonts w:ascii="Times New Roman" w:hAnsi="Times New Roman"/>
        </w:rPr>
        <w:t xml:space="preserve"> 216-221.</w:t>
      </w:r>
      <w:bookmarkEnd w:id="0"/>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LEWIN, A. B., HEIDGERKEN, A. D., GEFFKEN, G. R., WILLIAMS, L. B., STORCH, E. A., GELFAND, K. M. &amp; SILVERSTEIN, J. H. 2006. The Relation Between Family Factors and Metabolic</w:t>
      </w:r>
    </w:p>
    <w:p w:rsidR="00011E93" w:rsidRPr="00011E93" w:rsidRDefault="00011E93" w:rsidP="00826BBA">
      <w:pPr>
        <w:pStyle w:val="ListParagraph"/>
        <w:numPr>
          <w:ilvl w:val="0"/>
          <w:numId w:val="10"/>
        </w:numPr>
        <w:spacing w:after="200"/>
        <w:jc w:val="both"/>
        <w:rPr>
          <w:rFonts w:ascii="Times New Roman" w:hAnsi="Times New Roman"/>
        </w:rPr>
      </w:pPr>
      <w:bookmarkStart w:id="1" w:name="_ENREF_14"/>
      <w:r w:rsidRPr="00011E93">
        <w:rPr>
          <w:rFonts w:ascii="Times New Roman" w:hAnsi="Times New Roman"/>
        </w:rPr>
        <w:t xml:space="preserve">JM, D., AJ, H., Y, X., BT, L., PA, J., ML, M. &amp; RE, G. 2009. An assestment of attitudes, behaviors, and outcomes of patients with type 2 Diabetes </w:t>
      </w:r>
      <w:r w:rsidRPr="00011E93">
        <w:rPr>
          <w:rFonts w:ascii="Times New Roman" w:hAnsi="Times New Roman"/>
          <w:i/>
        </w:rPr>
        <w:t xml:space="preserve">J Am Board </w:t>
      </w:r>
      <w:proofErr w:type="gramStart"/>
      <w:r w:rsidRPr="00011E93">
        <w:rPr>
          <w:rFonts w:ascii="Times New Roman" w:hAnsi="Times New Roman"/>
          <w:i/>
        </w:rPr>
        <w:t>Fam</w:t>
      </w:r>
      <w:proofErr w:type="gramEnd"/>
      <w:r w:rsidRPr="00011E93">
        <w:rPr>
          <w:rFonts w:ascii="Times New Roman" w:hAnsi="Times New Roman"/>
          <w:i/>
        </w:rPr>
        <w:t xml:space="preserve"> Med,</w:t>
      </w:r>
      <w:r w:rsidRPr="00011E93">
        <w:rPr>
          <w:rFonts w:ascii="Times New Roman" w:hAnsi="Times New Roman"/>
        </w:rPr>
        <w:t xml:space="preserve"> 22, 280-290.</w:t>
      </w:r>
      <w:bookmarkEnd w:id="1"/>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 xml:space="preserve">DALY, J. M., HARTZ, A. J., XU, Y., LEVY, B. T., JAMES, P. A., MERCHANT, M. L. &amp; GARRETT, R. E. 2009. An Assessment of attitudes, Behaviors, and outcomes of patients with type 2 Diabetes. J Am Board </w:t>
      </w:r>
      <w:proofErr w:type="gramStart"/>
      <w:r w:rsidRPr="00011E93">
        <w:rPr>
          <w:rFonts w:ascii="Times New Roman" w:hAnsi="Times New Roman"/>
        </w:rPr>
        <w:t>Fam</w:t>
      </w:r>
      <w:proofErr w:type="gramEnd"/>
      <w:r w:rsidRPr="00011E93">
        <w:rPr>
          <w:rFonts w:ascii="Times New Roman" w:hAnsi="Times New Roman"/>
        </w:rPr>
        <w:t xml:space="preserve"> Med 22, 280-290.</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 xml:space="preserve">DUNCAN, I., AHMED, T., LI, Q. E., STETSON, B., RUGGIERO, L., BURTON, K., ROSENTHAL, D. &amp; FITZNER, K. 2011. Assessing the Value of the Diabetes Educator. </w:t>
      </w:r>
      <w:r w:rsidRPr="00011E93">
        <w:rPr>
          <w:rFonts w:ascii="Times New Roman" w:hAnsi="Times New Roman"/>
          <w:i/>
        </w:rPr>
        <w:t xml:space="preserve">The Diabetes Educator 2011 </w:t>
      </w:r>
      <w:r w:rsidRPr="00011E93">
        <w:rPr>
          <w:rFonts w:ascii="Times New Roman" w:hAnsi="Times New Roman"/>
        </w:rPr>
        <w:t>[Online].  [Accessed 28 Januari 2015]</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 xml:space="preserve">GAVRAN, L., BRKIC, S., MUJANOVIC, B. &amp; SIVIC, S. 2011. A better level of HbA1ccontrol achived by family medicine. </w:t>
      </w:r>
      <w:r w:rsidRPr="00011E93">
        <w:rPr>
          <w:rFonts w:ascii="Times New Roman" w:hAnsi="Times New Roman"/>
          <w:i/>
        </w:rPr>
        <w:t xml:space="preserve">Med Glas Ljek Zeniccko-doboj </w:t>
      </w:r>
      <w:r w:rsidRPr="00011E93">
        <w:rPr>
          <w:rFonts w:ascii="Times New Roman" w:hAnsi="Times New Roman"/>
        </w:rPr>
        <w:t>2</w:t>
      </w:r>
      <w:r w:rsidRPr="00011E93">
        <w:rPr>
          <w:rFonts w:ascii="Times New Roman" w:hAnsi="Times New Roman"/>
          <w:b/>
        </w:rPr>
        <w:t>,</w:t>
      </w:r>
      <w:r w:rsidRPr="00011E93">
        <w:rPr>
          <w:rFonts w:ascii="Times New Roman" w:hAnsi="Times New Roman"/>
        </w:rPr>
        <w:t xml:space="preserve"> 255-259.</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KUSNIYAH, Y., NURSISWATI &amp; RAYAHU., U. 2011. Hubungan tingkat self care dengan tingkat HbA1c pada klien Diabetes Mellitus tipe 2 di Poliklinik Endokrin RSUP DR. Hasan Sadikin Bandung. Bandung: Universitas Pajajaran.</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LOKE, S. &amp; JONG, M. 2008. Metabolic control in Type 2 Diabetes correlated weakly with patient adherence to oral hypoglycaemic treatment. Ann Acad Med Singapore 37, 15-20.</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KUMANINGSIH, S. 2006. Hubungan Dukungan Emosional Keluarga Dengan Tingkat Depresi Pada Pasien Diabetes Mellitus Tipe 2 Di RSUD Ambarawa</w:t>
      </w:r>
      <w:proofErr w:type="gramStart"/>
      <w:r w:rsidRPr="00011E93">
        <w:rPr>
          <w:rFonts w:ascii="Times New Roman" w:hAnsi="Times New Roman"/>
        </w:rPr>
        <w:t>, .</w:t>
      </w:r>
      <w:proofErr w:type="gramEnd"/>
      <w:r w:rsidRPr="00011E93">
        <w:rPr>
          <w:rFonts w:ascii="Times New Roman" w:hAnsi="Times New Roman"/>
        </w:rPr>
        <w:t xml:space="preserve"> Ambarawa: RSUD Ambarawa.</w:t>
      </w:r>
    </w:p>
    <w:p w:rsidR="00011E93" w:rsidRPr="00011E93" w:rsidRDefault="00011E93" w:rsidP="00826BBA">
      <w:pPr>
        <w:pStyle w:val="ListParagraph"/>
        <w:numPr>
          <w:ilvl w:val="0"/>
          <w:numId w:val="10"/>
        </w:numPr>
        <w:rPr>
          <w:rFonts w:ascii="Times New Roman" w:hAnsi="Times New Roman"/>
        </w:rPr>
      </w:pPr>
      <w:r w:rsidRPr="00011E93">
        <w:rPr>
          <w:rFonts w:ascii="Times New Roman" w:hAnsi="Times New Roman"/>
        </w:rPr>
        <w:t>Kalbe medical. Albumin Terglikosilasi Indikator untuk PJK pada Pasien DM Tipe 2 Portal.htm. diperoleh tanggal 23 oktober 2014</w:t>
      </w:r>
    </w:p>
    <w:p w:rsidR="00011E93" w:rsidRPr="00011E93" w:rsidRDefault="00011E93" w:rsidP="00826BBA">
      <w:pPr>
        <w:pStyle w:val="ListParagraph"/>
        <w:numPr>
          <w:ilvl w:val="0"/>
          <w:numId w:val="10"/>
        </w:numPr>
        <w:rPr>
          <w:rFonts w:ascii="Times New Roman" w:hAnsi="Times New Roman"/>
        </w:rPr>
      </w:pPr>
      <w:r w:rsidRPr="00011E93">
        <w:rPr>
          <w:rFonts w:ascii="Times New Roman" w:hAnsi="Times New Roman"/>
        </w:rPr>
        <w:t xml:space="preserve">Furusyo N, Hayashi J. Glycated albumin and diabetes mellitus. Department of General Internal Medicine, Kyushu University Hospital. Available </w:t>
      </w:r>
      <w:proofErr w:type="gramStart"/>
      <w:r w:rsidRPr="00011E93">
        <w:rPr>
          <w:rFonts w:ascii="Times New Roman" w:hAnsi="Times New Roman"/>
        </w:rPr>
        <w:t>from :</w:t>
      </w:r>
      <w:proofErr w:type="gramEnd"/>
      <w:r w:rsidRPr="00011E93">
        <w:rPr>
          <w:rFonts w:ascii="Times New Roman" w:hAnsi="Times New Roman"/>
        </w:rPr>
        <w:t xml:space="preserve"> Copyright © 2013 Elsevier B.V. Published by Elsevier B.V. All rights reserved.</w:t>
      </w:r>
    </w:p>
    <w:p w:rsidR="00011E93" w:rsidRPr="00011E93" w:rsidRDefault="00011E93" w:rsidP="00826BBA">
      <w:pPr>
        <w:pStyle w:val="ListParagraph"/>
        <w:numPr>
          <w:ilvl w:val="0"/>
          <w:numId w:val="10"/>
        </w:numPr>
        <w:rPr>
          <w:rFonts w:ascii="Times New Roman" w:hAnsi="Times New Roman"/>
        </w:rPr>
      </w:pPr>
      <w:r w:rsidRPr="00011E93">
        <w:rPr>
          <w:rFonts w:ascii="Times New Roman" w:hAnsi="Times New Roman"/>
        </w:rPr>
        <w:lastRenderedPageBreak/>
        <w:t xml:space="preserve">Muria J, Soga S, Saito Koga. Usefulness of Glycated Albumin for Early Detection oF Deterioration of Glycemic Control State </w:t>
      </w:r>
      <w:proofErr w:type="gramStart"/>
      <w:r w:rsidRPr="00011E93">
        <w:rPr>
          <w:rFonts w:ascii="Times New Roman" w:hAnsi="Times New Roman"/>
        </w:rPr>
        <w:t>After</w:t>
      </w:r>
      <w:proofErr w:type="gramEnd"/>
      <w:r w:rsidRPr="00011E93">
        <w:rPr>
          <w:rFonts w:ascii="Times New Roman" w:hAnsi="Times New Roman"/>
        </w:rPr>
        <w:t xml:space="preserve"> Discharge from Educational Admission. Japan. 2013. Available </w:t>
      </w:r>
      <w:proofErr w:type="gramStart"/>
      <w:r w:rsidRPr="00011E93">
        <w:rPr>
          <w:rFonts w:ascii="Times New Roman" w:hAnsi="Times New Roman"/>
        </w:rPr>
        <w:t>from :</w:t>
      </w:r>
      <w:proofErr w:type="gramEnd"/>
      <w:r w:rsidRPr="00011E93">
        <w:rPr>
          <w:rFonts w:ascii="Times New Roman" w:hAnsi="Times New Roman"/>
        </w:rPr>
        <w:t xml:space="preserve"> Endocrine Journal.</w:t>
      </w:r>
    </w:p>
    <w:p w:rsidR="00011E93" w:rsidRPr="00011E93" w:rsidRDefault="00011E93" w:rsidP="00826BBA">
      <w:pPr>
        <w:pStyle w:val="EndNoteBibliography"/>
        <w:numPr>
          <w:ilvl w:val="0"/>
          <w:numId w:val="10"/>
        </w:numPr>
        <w:rPr>
          <w:rFonts w:ascii="Times New Roman" w:hAnsi="Times New Roman"/>
        </w:rPr>
      </w:pPr>
      <w:bookmarkStart w:id="2" w:name="_ENREF_12"/>
      <w:r w:rsidRPr="00011E93">
        <w:rPr>
          <w:rFonts w:ascii="Times New Roman" w:hAnsi="Times New Roman"/>
        </w:rPr>
        <w:t xml:space="preserve">HENSARLING, J. 2009. </w:t>
      </w:r>
      <w:r w:rsidRPr="00011E93">
        <w:rPr>
          <w:rFonts w:ascii="Times New Roman" w:hAnsi="Times New Roman"/>
          <w:i/>
        </w:rPr>
        <w:t xml:space="preserve">Development and Psycometric Testing of Hensarling's Diabetes Family Support Scale, </w:t>
      </w:r>
      <w:r w:rsidRPr="00011E93">
        <w:rPr>
          <w:rFonts w:ascii="Times New Roman" w:hAnsi="Times New Roman"/>
        </w:rPr>
        <w:t>Ann Arbor, MI, ProQuest LLC.</w:t>
      </w:r>
      <w:bookmarkEnd w:id="2"/>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 xml:space="preserve">YUSRA, A. 2011. </w:t>
      </w:r>
      <w:r w:rsidRPr="00011E93">
        <w:rPr>
          <w:rFonts w:ascii="Times New Roman" w:hAnsi="Times New Roman"/>
          <w:i/>
        </w:rPr>
        <w:t>Hubungan Antara Dukungan Keluarga Dengan Kualitas Hidup Pasien Diabetes Melitus Tipe 2 Di Poliklinik Penyakit Dalam Rumah Sakit Umum Pusat Fatmawati Jakarta. .</w:t>
      </w:r>
      <w:r w:rsidRPr="00011E93">
        <w:rPr>
          <w:rFonts w:ascii="Times New Roman" w:hAnsi="Times New Roman"/>
        </w:rPr>
        <w:t xml:space="preserve"> Universitas Indonesia</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GARCı´A-HUIDOBRO, D., BITTNER, M., BRAHM, P. &amp; PUSCHEL, K. 2011. Family intervention to control type 2 diabetes: a controlled clinical trial. Family Practice 28, 4-11.</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 xml:space="preserve">OSTERBERG, L. &amp; BLASCHKE, T. 2005. Adherent </w:t>
      </w:r>
      <w:proofErr w:type="gramStart"/>
      <w:r w:rsidRPr="00011E93">
        <w:rPr>
          <w:rFonts w:ascii="Times New Roman" w:hAnsi="Times New Roman"/>
        </w:rPr>
        <w:t>To</w:t>
      </w:r>
      <w:proofErr w:type="gramEnd"/>
      <w:r w:rsidRPr="00011E93">
        <w:rPr>
          <w:rFonts w:ascii="Times New Roman" w:hAnsi="Times New Roman"/>
        </w:rPr>
        <w:t xml:space="preserve"> Medication.  2005</w:t>
      </w:r>
      <w:proofErr w:type="gramStart"/>
      <w:r w:rsidRPr="00011E93">
        <w:rPr>
          <w:rFonts w:ascii="Times New Roman" w:hAnsi="Times New Roman"/>
        </w:rPr>
        <w:t>: .</w:t>
      </w:r>
      <w:proofErr w:type="gramEnd"/>
      <w:r w:rsidRPr="00011E93">
        <w:rPr>
          <w:rFonts w:ascii="Times New Roman" w:hAnsi="Times New Roman"/>
        </w:rPr>
        <w:t xml:space="preserve"> N Engl J Med, 353, 487-9.</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BRUNTON, S. 2011. Improving medication adherencein chronic disease management. . The journal family practice</w:t>
      </w:r>
      <w:proofErr w:type="gramStart"/>
      <w:r w:rsidRPr="00011E93">
        <w:rPr>
          <w:rFonts w:ascii="Times New Roman" w:hAnsi="Times New Roman"/>
        </w:rPr>
        <w:t>,,</w:t>
      </w:r>
      <w:proofErr w:type="gramEnd"/>
      <w:r w:rsidRPr="00011E93">
        <w:rPr>
          <w:rFonts w:ascii="Times New Roman" w:hAnsi="Times New Roman"/>
        </w:rPr>
        <w:t xml:space="preserve"> 60, 1-8.</w:t>
      </w:r>
    </w:p>
    <w:p w:rsidR="00011E93" w:rsidRPr="00011E93" w:rsidRDefault="00011E93" w:rsidP="00826BBA">
      <w:pPr>
        <w:pStyle w:val="ListParagraph"/>
        <w:numPr>
          <w:ilvl w:val="0"/>
          <w:numId w:val="10"/>
        </w:numPr>
        <w:spacing w:after="200"/>
        <w:jc w:val="both"/>
        <w:rPr>
          <w:rFonts w:ascii="Times New Roman" w:hAnsi="Times New Roman"/>
        </w:rPr>
      </w:pPr>
      <w:bookmarkStart w:id="3" w:name="_GoBack"/>
      <w:bookmarkEnd w:id="3"/>
      <w:r w:rsidRPr="00011E93">
        <w:rPr>
          <w:rFonts w:ascii="Times New Roman" w:hAnsi="Times New Roman"/>
        </w:rPr>
        <w:t>KRAPEK, K. 2004. Medication adherence and associated HbA1c in type 2 diabetes. . The Annals of Pharmacotherapy, 38, 1357-1362.</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KRAPEK, K. 2004. Medication adherence and associated HbA1c in type 2 diabetes. . The Annals of Pharmacotherapy, 38, 1357-1362.</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NORRIS, S. L., NICHOLS, P. J., CASPERSEN, C. J., GLASGOW, R. E., ENGELGAU, M. M., JR, L. J., SNYDER, S. R., CARANDE-KULIS, V. G., ISHAM, G., GARFIELD, S., BRISS, P. &amp; MCCULLOCH, D. 2002. Increasing Diabetes Self-Management Education in Community Settings. A Systematic Review. Am J Prev Med 22, 39-</w:t>
      </w:r>
      <w:proofErr w:type="gramStart"/>
      <w:r w:rsidRPr="00011E93">
        <w:rPr>
          <w:rFonts w:ascii="Times New Roman" w:hAnsi="Times New Roman"/>
        </w:rPr>
        <w:t>66.</w:t>
      </w:r>
      <w:proofErr w:type="gramEnd"/>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BROWN, Y. B., HARRIS, S. B., WEBSTER-BOGAERT, S., WETMORE, S., FAULDS, C. &amp; STEWRT, M. 2002. The Role patient, physician and systemic factorsin the managementof type 2 diabetes mellitus. Family Practice, 19, 344-349.</w:t>
      </w:r>
    </w:p>
    <w:p w:rsidR="00011E93" w:rsidRPr="00011E93" w:rsidRDefault="00011E93" w:rsidP="00826BBA">
      <w:pPr>
        <w:pStyle w:val="ListParagraph"/>
        <w:numPr>
          <w:ilvl w:val="0"/>
          <w:numId w:val="10"/>
        </w:numPr>
        <w:spacing w:after="200"/>
        <w:jc w:val="both"/>
        <w:rPr>
          <w:rFonts w:ascii="Times New Roman" w:hAnsi="Times New Roman"/>
        </w:rPr>
      </w:pPr>
      <w:bookmarkStart w:id="4" w:name="_ENREF_13"/>
      <w:r w:rsidRPr="00011E93">
        <w:rPr>
          <w:rFonts w:ascii="Times New Roman" w:hAnsi="Times New Roman"/>
        </w:rPr>
        <w:t>HISWANI. 2014. PENYULUHAN KESEHATAN PADA PENDERITA DIABETES MELLITUS.  [Accessed 28 Januari 2015.].</w:t>
      </w:r>
      <w:bookmarkEnd w:id="4"/>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SHRIVASTAVA, S. R., SHRIVASTAVA, P. S. &amp; RAMASAMY, J. 2013. Role of self-care in management of diabetes</w:t>
      </w:r>
    </w:p>
    <w:p w:rsidR="00011E93" w:rsidRPr="00011E93" w:rsidRDefault="00011E93" w:rsidP="00826BBA">
      <w:pPr>
        <w:pStyle w:val="ListParagraph"/>
        <w:numPr>
          <w:ilvl w:val="0"/>
          <w:numId w:val="10"/>
        </w:numPr>
        <w:spacing w:after="200"/>
        <w:jc w:val="both"/>
        <w:rPr>
          <w:rFonts w:ascii="Times New Roman" w:hAnsi="Times New Roman"/>
        </w:rPr>
      </w:pPr>
      <w:r w:rsidRPr="00011E93">
        <w:rPr>
          <w:rFonts w:ascii="Times New Roman" w:hAnsi="Times New Roman"/>
        </w:rPr>
        <w:t>ATAK, N., GURKAN, T. &amp; KOSE, K. 2008. The effect of education on knowledge, self management behaviours and self efficacy of patients with type 2 diabetes. AUSTRALIAN JOURNAL OF ADVANCED NURSING, 26, 66-74.</w:t>
      </w:r>
    </w:p>
    <w:p w:rsidR="003B5C33" w:rsidRDefault="003B5C33" w:rsidP="003B5C33">
      <w:pPr>
        <w:spacing w:line="360" w:lineRule="auto"/>
        <w:jc w:val="both"/>
        <w:rPr>
          <w:rFonts w:ascii="Times New Roman" w:hAnsi="Times New Roman"/>
        </w:rPr>
      </w:pPr>
    </w:p>
    <w:p w:rsidR="00B64D26" w:rsidRDefault="00B64D26" w:rsidP="003B5C33">
      <w:pPr>
        <w:spacing w:line="360" w:lineRule="auto"/>
        <w:jc w:val="both"/>
        <w:rPr>
          <w:rFonts w:ascii="Times New Roman" w:hAnsi="Times New Roman"/>
        </w:rPr>
      </w:pPr>
    </w:p>
    <w:p w:rsidR="00B64D26" w:rsidRDefault="00B64D26" w:rsidP="003B5C33">
      <w:pPr>
        <w:spacing w:line="360" w:lineRule="auto"/>
        <w:jc w:val="both"/>
        <w:rPr>
          <w:rFonts w:ascii="Times New Roman" w:hAnsi="Times New Roman"/>
        </w:rPr>
      </w:pPr>
    </w:p>
    <w:p w:rsidR="00B64D26" w:rsidRDefault="00B64D26" w:rsidP="003B5C33">
      <w:pPr>
        <w:spacing w:line="360" w:lineRule="auto"/>
        <w:jc w:val="both"/>
        <w:rPr>
          <w:rFonts w:ascii="Times New Roman" w:hAnsi="Times New Roman"/>
        </w:rPr>
      </w:pPr>
    </w:p>
    <w:p w:rsidR="00B64D26" w:rsidRDefault="00B64D26" w:rsidP="003B5C33">
      <w:pPr>
        <w:spacing w:line="360" w:lineRule="auto"/>
        <w:jc w:val="both"/>
        <w:rPr>
          <w:rFonts w:ascii="Times New Roman" w:hAnsi="Times New Roman"/>
        </w:rPr>
      </w:pPr>
    </w:p>
    <w:p w:rsidR="00B64D26" w:rsidRPr="003B5C33" w:rsidRDefault="00B64D26" w:rsidP="003B5C33">
      <w:pPr>
        <w:spacing w:line="360" w:lineRule="auto"/>
        <w:jc w:val="both"/>
        <w:rPr>
          <w:rFonts w:ascii="Times New Roman" w:hAnsi="Times New Roman"/>
        </w:rPr>
      </w:pPr>
    </w:p>
    <w:sectPr w:rsidR="00B64D26" w:rsidRPr="003B5C33" w:rsidSect="00132DD5">
      <w:headerReference w:type="default" r:id="rId23"/>
      <w:footerReference w:type="default" r:id="rId24"/>
      <w:pgSz w:w="11907" w:h="16839" w:code="9"/>
      <w:pgMar w:top="2268" w:right="1701" w:bottom="1701" w:left="226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0FF" w:rsidRDefault="00D240FF" w:rsidP="00C21BD6">
      <w:r>
        <w:separator/>
      </w:r>
    </w:p>
  </w:endnote>
  <w:endnote w:type="continuationSeparator" w:id="0">
    <w:p w:rsidR="00D240FF" w:rsidRDefault="00D240FF" w:rsidP="00C21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0B4" w:rsidRDefault="009C60B4">
    <w:pPr>
      <w:pStyle w:val="Footer"/>
      <w:jc w:val="right"/>
    </w:pPr>
    <w:r>
      <w:fldChar w:fldCharType="begin"/>
    </w:r>
    <w:r>
      <w:instrText xml:space="preserve"> PAGE   \* MERGEFORMAT </w:instrText>
    </w:r>
    <w:r>
      <w:fldChar w:fldCharType="separate"/>
    </w:r>
    <w:r w:rsidR="008F2EF2">
      <w:rPr>
        <w:noProof/>
      </w:rPr>
      <w:t>70</w:t>
    </w:r>
    <w:r>
      <w:rPr>
        <w:noProof/>
      </w:rPr>
      <w:fldChar w:fldCharType="end"/>
    </w:r>
  </w:p>
  <w:p w:rsidR="009C60B4" w:rsidRDefault="009C60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0FF" w:rsidRDefault="00D240FF" w:rsidP="00C21BD6">
      <w:r>
        <w:separator/>
      </w:r>
    </w:p>
  </w:footnote>
  <w:footnote w:type="continuationSeparator" w:id="0">
    <w:p w:rsidR="00D240FF" w:rsidRDefault="00D240FF" w:rsidP="00C21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0B4" w:rsidRDefault="009C60B4" w:rsidP="00D12E97">
    <w:pPr>
      <w:pStyle w:val="Header"/>
      <w:jc w:val="center"/>
    </w:pPr>
  </w:p>
  <w:p w:rsidR="009C60B4" w:rsidRDefault="009C60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6pt;height:1.6pt;visibility:visible" o:bullet="t">
        <v:imagedata r:id="rId1" o:title=""/>
      </v:shape>
    </w:pict>
  </w:numPicBullet>
  <w:abstractNum w:abstractNumId="0">
    <w:nsid w:val="008C35CE"/>
    <w:multiLevelType w:val="hybridMultilevel"/>
    <w:tmpl w:val="EFB6C46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0CD7780"/>
    <w:multiLevelType w:val="multilevel"/>
    <w:tmpl w:val="58F07D82"/>
    <w:lvl w:ilvl="0">
      <w:start w:val="1"/>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2">
    <w:nsid w:val="00FE42F9"/>
    <w:multiLevelType w:val="hybridMultilevel"/>
    <w:tmpl w:val="D736DF2C"/>
    <w:lvl w:ilvl="0" w:tplc="682A6C5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65231EA"/>
    <w:multiLevelType w:val="hybridMultilevel"/>
    <w:tmpl w:val="4756034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7B31D5D"/>
    <w:multiLevelType w:val="hybridMultilevel"/>
    <w:tmpl w:val="EA161166"/>
    <w:lvl w:ilvl="0" w:tplc="94FCF5F2">
      <w:start w:val="1"/>
      <w:numFmt w:val="lowerLetter"/>
      <w:lvlText w:val="%1."/>
      <w:lvlJc w:val="left"/>
      <w:pPr>
        <w:ind w:left="1300" w:hanging="360"/>
      </w:pPr>
      <w:rPr>
        <w:rFonts w:hint="default"/>
      </w:r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5">
    <w:nsid w:val="09B34707"/>
    <w:multiLevelType w:val="hybridMultilevel"/>
    <w:tmpl w:val="D3EEEEEE"/>
    <w:lvl w:ilvl="0" w:tplc="5A0C015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0AB57B04"/>
    <w:multiLevelType w:val="hybridMultilevel"/>
    <w:tmpl w:val="182A4AD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0B1E2C08"/>
    <w:multiLevelType w:val="hybridMultilevel"/>
    <w:tmpl w:val="A6C66A9A"/>
    <w:lvl w:ilvl="0" w:tplc="19B8205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7742A7"/>
    <w:multiLevelType w:val="hybridMultilevel"/>
    <w:tmpl w:val="87903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E533061"/>
    <w:multiLevelType w:val="hybridMultilevel"/>
    <w:tmpl w:val="BAE21886"/>
    <w:lvl w:ilvl="0" w:tplc="81F879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1CF5F13"/>
    <w:multiLevelType w:val="hybridMultilevel"/>
    <w:tmpl w:val="5E4ADA8E"/>
    <w:lvl w:ilvl="0" w:tplc="0706D3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12B55DE0"/>
    <w:multiLevelType w:val="hybridMultilevel"/>
    <w:tmpl w:val="A8AA31EC"/>
    <w:lvl w:ilvl="0" w:tplc="7E60C84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2CE1BCA"/>
    <w:multiLevelType w:val="hybridMultilevel"/>
    <w:tmpl w:val="19CCFB94"/>
    <w:lvl w:ilvl="0" w:tplc="15F6D4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9D378A4"/>
    <w:multiLevelType w:val="hybridMultilevel"/>
    <w:tmpl w:val="2444A750"/>
    <w:lvl w:ilvl="0" w:tplc="038C893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1C692226"/>
    <w:multiLevelType w:val="hybridMultilevel"/>
    <w:tmpl w:val="AAC841C0"/>
    <w:lvl w:ilvl="0" w:tplc="D55CC8B6">
      <w:start w:val="1"/>
      <w:numFmt w:val="lowerLetter"/>
      <w:lvlText w:val="%1."/>
      <w:lvlJc w:val="left"/>
      <w:pPr>
        <w:ind w:left="1440" w:hanging="360"/>
      </w:pPr>
      <w:rPr>
        <w:rFonts w:ascii="Times New Roman" w:eastAsia="MS Mincho" w:hAnsi="Times New Roman" w:cs="Times New Roman"/>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nsid w:val="1E167130"/>
    <w:multiLevelType w:val="hybridMultilevel"/>
    <w:tmpl w:val="291C82A4"/>
    <w:lvl w:ilvl="0" w:tplc="04210001">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6">
    <w:nsid w:val="1F1B7589"/>
    <w:multiLevelType w:val="hybridMultilevel"/>
    <w:tmpl w:val="8864C590"/>
    <w:lvl w:ilvl="0" w:tplc="B4B863FE">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nsid w:val="20325034"/>
    <w:multiLevelType w:val="hybridMultilevel"/>
    <w:tmpl w:val="AFEEEE84"/>
    <w:lvl w:ilvl="0" w:tplc="250249F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203C5CCD"/>
    <w:multiLevelType w:val="hybridMultilevel"/>
    <w:tmpl w:val="262819B6"/>
    <w:lvl w:ilvl="0" w:tplc="04090001">
      <w:start w:val="1"/>
      <w:numFmt w:val="bullet"/>
      <w:lvlText w:val=""/>
      <w:lvlJc w:val="left"/>
      <w:pPr>
        <w:ind w:left="2020" w:hanging="360"/>
      </w:pPr>
      <w:rPr>
        <w:rFonts w:ascii="Symbol" w:hAnsi="Symbol" w:hint="default"/>
      </w:rPr>
    </w:lvl>
    <w:lvl w:ilvl="1" w:tplc="04090003" w:tentative="1">
      <w:start w:val="1"/>
      <w:numFmt w:val="bullet"/>
      <w:lvlText w:val="o"/>
      <w:lvlJc w:val="left"/>
      <w:pPr>
        <w:ind w:left="2740" w:hanging="360"/>
      </w:pPr>
      <w:rPr>
        <w:rFonts w:ascii="Courier New" w:hAnsi="Courier New" w:cs="Courier New" w:hint="default"/>
      </w:rPr>
    </w:lvl>
    <w:lvl w:ilvl="2" w:tplc="04090005" w:tentative="1">
      <w:start w:val="1"/>
      <w:numFmt w:val="bullet"/>
      <w:lvlText w:val=""/>
      <w:lvlJc w:val="left"/>
      <w:pPr>
        <w:ind w:left="3460" w:hanging="360"/>
      </w:pPr>
      <w:rPr>
        <w:rFonts w:ascii="Wingdings" w:hAnsi="Wingdings" w:hint="default"/>
      </w:rPr>
    </w:lvl>
    <w:lvl w:ilvl="3" w:tplc="04090001" w:tentative="1">
      <w:start w:val="1"/>
      <w:numFmt w:val="bullet"/>
      <w:lvlText w:val=""/>
      <w:lvlJc w:val="left"/>
      <w:pPr>
        <w:ind w:left="4180" w:hanging="360"/>
      </w:pPr>
      <w:rPr>
        <w:rFonts w:ascii="Symbol" w:hAnsi="Symbol" w:hint="default"/>
      </w:rPr>
    </w:lvl>
    <w:lvl w:ilvl="4" w:tplc="04090003" w:tentative="1">
      <w:start w:val="1"/>
      <w:numFmt w:val="bullet"/>
      <w:lvlText w:val="o"/>
      <w:lvlJc w:val="left"/>
      <w:pPr>
        <w:ind w:left="4900" w:hanging="360"/>
      </w:pPr>
      <w:rPr>
        <w:rFonts w:ascii="Courier New" w:hAnsi="Courier New" w:cs="Courier New" w:hint="default"/>
      </w:rPr>
    </w:lvl>
    <w:lvl w:ilvl="5" w:tplc="04090005" w:tentative="1">
      <w:start w:val="1"/>
      <w:numFmt w:val="bullet"/>
      <w:lvlText w:val=""/>
      <w:lvlJc w:val="left"/>
      <w:pPr>
        <w:ind w:left="5620" w:hanging="360"/>
      </w:pPr>
      <w:rPr>
        <w:rFonts w:ascii="Wingdings" w:hAnsi="Wingdings" w:hint="default"/>
      </w:rPr>
    </w:lvl>
    <w:lvl w:ilvl="6" w:tplc="04090001" w:tentative="1">
      <w:start w:val="1"/>
      <w:numFmt w:val="bullet"/>
      <w:lvlText w:val=""/>
      <w:lvlJc w:val="left"/>
      <w:pPr>
        <w:ind w:left="6340" w:hanging="360"/>
      </w:pPr>
      <w:rPr>
        <w:rFonts w:ascii="Symbol" w:hAnsi="Symbol" w:hint="default"/>
      </w:rPr>
    </w:lvl>
    <w:lvl w:ilvl="7" w:tplc="04090003" w:tentative="1">
      <w:start w:val="1"/>
      <w:numFmt w:val="bullet"/>
      <w:lvlText w:val="o"/>
      <w:lvlJc w:val="left"/>
      <w:pPr>
        <w:ind w:left="7060" w:hanging="360"/>
      </w:pPr>
      <w:rPr>
        <w:rFonts w:ascii="Courier New" w:hAnsi="Courier New" w:cs="Courier New" w:hint="default"/>
      </w:rPr>
    </w:lvl>
    <w:lvl w:ilvl="8" w:tplc="04090005" w:tentative="1">
      <w:start w:val="1"/>
      <w:numFmt w:val="bullet"/>
      <w:lvlText w:val=""/>
      <w:lvlJc w:val="left"/>
      <w:pPr>
        <w:ind w:left="7780" w:hanging="360"/>
      </w:pPr>
      <w:rPr>
        <w:rFonts w:ascii="Wingdings" w:hAnsi="Wingdings" w:hint="default"/>
      </w:rPr>
    </w:lvl>
  </w:abstractNum>
  <w:abstractNum w:abstractNumId="19">
    <w:nsid w:val="21980AC6"/>
    <w:multiLevelType w:val="hybridMultilevel"/>
    <w:tmpl w:val="9FBA2D8A"/>
    <w:lvl w:ilvl="0" w:tplc="04090001">
      <w:start w:val="1"/>
      <w:numFmt w:val="bullet"/>
      <w:lvlText w:val=""/>
      <w:lvlJc w:val="left"/>
      <w:pPr>
        <w:ind w:left="2020" w:hanging="360"/>
      </w:pPr>
      <w:rPr>
        <w:rFonts w:ascii="Symbol" w:hAnsi="Symbol" w:hint="default"/>
      </w:rPr>
    </w:lvl>
    <w:lvl w:ilvl="1" w:tplc="04090003" w:tentative="1">
      <w:start w:val="1"/>
      <w:numFmt w:val="bullet"/>
      <w:lvlText w:val="o"/>
      <w:lvlJc w:val="left"/>
      <w:pPr>
        <w:ind w:left="2740" w:hanging="360"/>
      </w:pPr>
      <w:rPr>
        <w:rFonts w:ascii="Courier New" w:hAnsi="Courier New" w:cs="Courier New" w:hint="default"/>
      </w:rPr>
    </w:lvl>
    <w:lvl w:ilvl="2" w:tplc="04090005" w:tentative="1">
      <w:start w:val="1"/>
      <w:numFmt w:val="bullet"/>
      <w:lvlText w:val=""/>
      <w:lvlJc w:val="left"/>
      <w:pPr>
        <w:ind w:left="3460" w:hanging="360"/>
      </w:pPr>
      <w:rPr>
        <w:rFonts w:ascii="Wingdings" w:hAnsi="Wingdings" w:hint="default"/>
      </w:rPr>
    </w:lvl>
    <w:lvl w:ilvl="3" w:tplc="04090001" w:tentative="1">
      <w:start w:val="1"/>
      <w:numFmt w:val="bullet"/>
      <w:lvlText w:val=""/>
      <w:lvlJc w:val="left"/>
      <w:pPr>
        <w:ind w:left="4180" w:hanging="360"/>
      </w:pPr>
      <w:rPr>
        <w:rFonts w:ascii="Symbol" w:hAnsi="Symbol" w:hint="default"/>
      </w:rPr>
    </w:lvl>
    <w:lvl w:ilvl="4" w:tplc="04090003" w:tentative="1">
      <w:start w:val="1"/>
      <w:numFmt w:val="bullet"/>
      <w:lvlText w:val="o"/>
      <w:lvlJc w:val="left"/>
      <w:pPr>
        <w:ind w:left="4900" w:hanging="360"/>
      </w:pPr>
      <w:rPr>
        <w:rFonts w:ascii="Courier New" w:hAnsi="Courier New" w:cs="Courier New" w:hint="default"/>
      </w:rPr>
    </w:lvl>
    <w:lvl w:ilvl="5" w:tplc="04090005" w:tentative="1">
      <w:start w:val="1"/>
      <w:numFmt w:val="bullet"/>
      <w:lvlText w:val=""/>
      <w:lvlJc w:val="left"/>
      <w:pPr>
        <w:ind w:left="5620" w:hanging="360"/>
      </w:pPr>
      <w:rPr>
        <w:rFonts w:ascii="Wingdings" w:hAnsi="Wingdings" w:hint="default"/>
      </w:rPr>
    </w:lvl>
    <w:lvl w:ilvl="6" w:tplc="04090001" w:tentative="1">
      <w:start w:val="1"/>
      <w:numFmt w:val="bullet"/>
      <w:lvlText w:val=""/>
      <w:lvlJc w:val="left"/>
      <w:pPr>
        <w:ind w:left="6340" w:hanging="360"/>
      </w:pPr>
      <w:rPr>
        <w:rFonts w:ascii="Symbol" w:hAnsi="Symbol" w:hint="default"/>
      </w:rPr>
    </w:lvl>
    <w:lvl w:ilvl="7" w:tplc="04090003" w:tentative="1">
      <w:start w:val="1"/>
      <w:numFmt w:val="bullet"/>
      <w:lvlText w:val="o"/>
      <w:lvlJc w:val="left"/>
      <w:pPr>
        <w:ind w:left="7060" w:hanging="360"/>
      </w:pPr>
      <w:rPr>
        <w:rFonts w:ascii="Courier New" w:hAnsi="Courier New" w:cs="Courier New" w:hint="default"/>
      </w:rPr>
    </w:lvl>
    <w:lvl w:ilvl="8" w:tplc="04090005" w:tentative="1">
      <w:start w:val="1"/>
      <w:numFmt w:val="bullet"/>
      <w:lvlText w:val=""/>
      <w:lvlJc w:val="left"/>
      <w:pPr>
        <w:ind w:left="7780" w:hanging="360"/>
      </w:pPr>
      <w:rPr>
        <w:rFonts w:ascii="Wingdings" w:hAnsi="Wingdings" w:hint="default"/>
      </w:rPr>
    </w:lvl>
  </w:abstractNum>
  <w:abstractNum w:abstractNumId="20">
    <w:nsid w:val="246625EB"/>
    <w:multiLevelType w:val="hybridMultilevel"/>
    <w:tmpl w:val="3D5C7758"/>
    <w:lvl w:ilvl="0" w:tplc="5B4624AC">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24713216"/>
    <w:multiLevelType w:val="hybridMultilevel"/>
    <w:tmpl w:val="92E26446"/>
    <w:lvl w:ilvl="0" w:tplc="2ABE2098">
      <w:start w:val="1"/>
      <w:numFmt w:val="lowerLetter"/>
      <w:lvlText w:val="%1."/>
      <w:lvlJc w:val="left"/>
      <w:pPr>
        <w:ind w:left="1440" w:hanging="360"/>
      </w:pPr>
      <w:rPr>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247B4248"/>
    <w:multiLevelType w:val="hybridMultilevel"/>
    <w:tmpl w:val="94DC350E"/>
    <w:lvl w:ilvl="0" w:tplc="E9EEF332">
      <w:start w:val="1"/>
      <w:numFmt w:val="lowerLetter"/>
      <w:lvlText w:val="%1."/>
      <w:lvlJc w:val="left"/>
      <w:pPr>
        <w:ind w:left="216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2581733B"/>
    <w:multiLevelType w:val="multilevel"/>
    <w:tmpl w:val="CF00DD28"/>
    <w:lvl w:ilvl="0">
      <w:start w:val="1"/>
      <w:numFmt w:val="decimal"/>
      <w:lvlText w:val="%1."/>
      <w:lvlJc w:val="left"/>
      <w:pPr>
        <w:ind w:left="1300" w:hanging="360"/>
      </w:pPr>
      <w:rPr>
        <w:rFonts w:hint="default"/>
      </w:rPr>
    </w:lvl>
    <w:lvl w:ilvl="1">
      <w:start w:val="1"/>
      <w:numFmt w:val="decimal"/>
      <w:isLgl/>
      <w:lvlText w:val="%1.%2."/>
      <w:lvlJc w:val="left"/>
      <w:pPr>
        <w:ind w:left="1300" w:hanging="360"/>
      </w:pPr>
      <w:rPr>
        <w:rFonts w:hint="default"/>
      </w:rPr>
    </w:lvl>
    <w:lvl w:ilvl="2">
      <w:start w:val="1"/>
      <w:numFmt w:val="decimal"/>
      <w:isLgl/>
      <w:lvlText w:val="%1.%2.%3."/>
      <w:lvlJc w:val="left"/>
      <w:pPr>
        <w:ind w:left="1660" w:hanging="720"/>
      </w:pPr>
      <w:rPr>
        <w:rFonts w:hint="default"/>
      </w:rPr>
    </w:lvl>
    <w:lvl w:ilvl="3">
      <w:start w:val="1"/>
      <w:numFmt w:val="decimal"/>
      <w:isLgl/>
      <w:lvlText w:val="%1.%2.%3.%4."/>
      <w:lvlJc w:val="left"/>
      <w:pPr>
        <w:ind w:left="1660" w:hanging="720"/>
      </w:pPr>
      <w:rPr>
        <w:rFonts w:hint="default"/>
      </w:rPr>
    </w:lvl>
    <w:lvl w:ilvl="4">
      <w:start w:val="1"/>
      <w:numFmt w:val="decimal"/>
      <w:isLgl/>
      <w:lvlText w:val="%1.%2.%3.%4.%5."/>
      <w:lvlJc w:val="left"/>
      <w:pPr>
        <w:ind w:left="2020" w:hanging="1080"/>
      </w:pPr>
      <w:rPr>
        <w:rFonts w:hint="default"/>
      </w:rPr>
    </w:lvl>
    <w:lvl w:ilvl="5">
      <w:start w:val="1"/>
      <w:numFmt w:val="decimal"/>
      <w:isLgl/>
      <w:lvlText w:val="%1.%2.%3.%4.%5.%6."/>
      <w:lvlJc w:val="left"/>
      <w:pPr>
        <w:ind w:left="2020" w:hanging="1080"/>
      </w:pPr>
      <w:rPr>
        <w:rFonts w:hint="default"/>
      </w:rPr>
    </w:lvl>
    <w:lvl w:ilvl="6">
      <w:start w:val="1"/>
      <w:numFmt w:val="decimal"/>
      <w:isLgl/>
      <w:lvlText w:val="%1.%2.%3.%4.%5.%6.%7."/>
      <w:lvlJc w:val="left"/>
      <w:pPr>
        <w:ind w:left="2380" w:hanging="1440"/>
      </w:pPr>
      <w:rPr>
        <w:rFonts w:hint="default"/>
      </w:rPr>
    </w:lvl>
    <w:lvl w:ilvl="7">
      <w:start w:val="1"/>
      <w:numFmt w:val="decimal"/>
      <w:isLgl/>
      <w:lvlText w:val="%1.%2.%3.%4.%5.%6.%7.%8."/>
      <w:lvlJc w:val="left"/>
      <w:pPr>
        <w:ind w:left="2380" w:hanging="1440"/>
      </w:pPr>
      <w:rPr>
        <w:rFonts w:hint="default"/>
      </w:rPr>
    </w:lvl>
    <w:lvl w:ilvl="8">
      <w:start w:val="1"/>
      <w:numFmt w:val="decimal"/>
      <w:isLgl/>
      <w:lvlText w:val="%1.%2.%3.%4.%5.%6.%7.%8.%9."/>
      <w:lvlJc w:val="left"/>
      <w:pPr>
        <w:ind w:left="2740" w:hanging="1800"/>
      </w:pPr>
      <w:rPr>
        <w:rFonts w:hint="default"/>
      </w:rPr>
    </w:lvl>
  </w:abstractNum>
  <w:abstractNum w:abstractNumId="24">
    <w:nsid w:val="26D45E99"/>
    <w:multiLevelType w:val="hybridMultilevel"/>
    <w:tmpl w:val="E2C4380E"/>
    <w:lvl w:ilvl="0" w:tplc="E6CA8A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28C00178"/>
    <w:multiLevelType w:val="multilevel"/>
    <w:tmpl w:val="2260492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29415B64"/>
    <w:multiLevelType w:val="hybridMultilevel"/>
    <w:tmpl w:val="4FB43536"/>
    <w:lvl w:ilvl="0" w:tplc="F14A50E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7">
    <w:nsid w:val="2B7E4211"/>
    <w:multiLevelType w:val="hybridMultilevel"/>
    <w:tmpl w:val="AA3C54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B905EFC"/>
    <w:multiLevelType w:val="hybridMultilevel"/>
    <w:tmpl w:val="5ADC3980"/>
    <w:lvl w:ilvl="0" w:tplc="FF6ECBD6">
      <w:start w:val="1"/>
      <w:numFmt w:val="lowerLetter"/>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9">
    <w:nsid w:val="2D3F7E77"/>
    <w:multiLevelType w:val="hybridMultilevel"/>
    <w:tmpl w:val="B4CA3252"/>
    <w:lvl w:ilvl="0" w:tplc="7954081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2E652015"/>
    <w:multiLevelType w:val="hybridMultilevel"/>
    <w:tmpl w:val="92042BF2"/>
    <w:lvl w:ilvl="0" w:tplc="732254B8">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1746552"/>
    <w:multiLevelType w:val="hybridMultilevel"/>
    <w:tmpl w:val="1C3EF114"/>
    <w:lvl w:ilvl="0" w:tplc="04090019">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2">
    <w:nsid w:val="31A54D56"/>
    <w:multiLevelType w:val="hybridMultilevel"/>
    <w:tmpl w:val="260AAC82"/>
    <w:lvl w:ilvl="0" w:tplc="9B5821E2">
      <w:start w:val="1"/>
      <w:numFmt w:val="decimal"/>
      <w:lvlText w:val="%1."/>
      <w:lvlJc w:val="left"/>
      <w:pPr>
        <w:ind w:left="720" w:hanging="360"/>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9437D7F"/>
    <w:multiLevelType w:val="hybridMultilevel"/>
    <w:tmpl w:val="F5204C78"/>
    <w:lvl w:ilvl="0" w:tplc="C018D28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3B06027C"/>
    <w:multiLevelType w:val="hybridMultilevel"/>
    <w:tmpl w:val="DCB23BD6"/>
    <w:lvl w:ilvl="0" w:tplc="4EF2174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3B4876A3"/>
    <w:multiLevelType w:val="hybridMultilevel"/>
    <w:tmpl w:val="4D0C5F1E"/>
    <w:lvl w:ilvl="0" w:tplc="04090001">
      <w:start w:val="1"/>
      <w:numFmt w:val="bullet"/>
      <w:lvlText w:val=""/>
      <w:lvlJc w:val="left"/>
      <w:pPr>
        <w:ind w:left="2020" w:hanging="360"/>
      </w:pPr>
      <w:rPr>
        <w:rFonts w:ascii="Symbol" w:hAnsi="Symbol" w:hint="default"/>
      </w:rPr>
    </w:lvl>
    <w:lvl w:ilvl="1" w:tplc="04090003" w:tentative="1">
      <w:start w:val="1"/>
      <w:numFmt w:val="bullet"/>
      <w:lvlText w:val="o"/>
      <w:lvlJc w:val="left"/>
      <w:pPr>
        <w:ind w:left="2740" w:hanging="360"/>
      </w:pPr>
      <w:rPr>
        <w:rFonts w:ascii="Courier New" w:hAnsi="Courier New" w:cs="Courier New" w:hint="default"/>
      </w:rPr>
    </w:lvl>
    <w:lvl w:ilvl="2" w:tplc="04090005" w:tentative="1">
      <w:start w:val="1"/>
      <w:numFmt w:val="bullet"/>
      <w:lvlText w:val=""/>
      <w:lvlJc w:val="left"/>
      <w:pPr>
        <w:ind w:left="3460" w:hanging="360"/>
      </w:pPr>
      <w:rPr>
        <w:rFonts w:ascii="Wingdings" w:hAnsi="Wingdings" w:hint="default"/>
      </w:rPr>
    </w:lvl>
    <w:lvl w:ilvl="3" w:tplc="04090001" w:tentative="1">
      <w:start w:val="1"/>
      <w:numFmt w:val="bullet"/>
      <w:lvlText w:val=""/>
      <w:lvlJc w:val="left"/>
      <w:pPr>
        <w:ind w:left="4180" w:hanging="360"/>
      </w:pPr>
      <w:rPr>
        <w:rFonts w:ascii="Symbol" w:hAnsi="Symbol" w:hint="default"/>
      </w:rPr>
    </w:lvl>
    <w:lvl w:ilvl="4" w:tplc="04090003" w:tentative="1">
      <w:start w:val="1"/>
      <w:numFmt w:val="bullet"/>
      <w:lvlText w:val="o"/>
      <w:lvlJc w:val="left"/>
      <w:pPr>
        <w:ind w:left="4900" w:hanging="360"/>
      </w:pPr>
      <w:rPr>
        <w:rFonts w:ascii="Courier New" w:hAnsi="Courier New" w:cs="Courier New" w:hint="default"/>
      </w:rPr>
    </w:lvl>
    <w:lvl w:ilvl="5" w:tplc="04090005" w:tentative="1">
      <w:start w:val="1"/>
      <w:numFmt w:val="bullet"/>
      <w:lvlText w:val=""/>
      <w:lvlJc w:val="left"/>
      <w:pPr>
        <w:ind w:left="5620" w:hanging="360"/>
      </w:pPr>
      <w:rPr>
        <w:rFonts w:ascii="Wingdings" w:hAnsi="Wingdings" w:hint="default"/>
      </w:rPr>
    </w:lvl>
    <w:lvl w:ilvl="6" w:tplc="04090001" w:tentative="1">
      <w:start w:val="1"/>
      <w:numFmt w:val="bullet"/>
      <w:lvlText w:val=""/>
      <w:lvlJc w:val="left"/>
      <w:pPr>
        <w:ind w:left="6340" w:hanging="360"/>
      </w:pPr>
      <w:rPr>
        <w:rFonts w:ascii="Symbol" w:hAnsi="Symbol" w:hint="default"/>
      </w:rPr>
    </w:lvl>
    <w:lvl w:ilvl="7" w:tplc="04090003" w:tentative="1">
      <w:start w:val="1"/>
      <w:numFmt w:val="bullet"/>
      <w:lvlText w:val="o"/>
      <w:lvlJc w:val="left"/>
      <w:pPr>
        <w:ind w:left="7060" w:hanging="360"/>
      </w:pPr>
      <w:rPr>
        <w:rFonts w:ascii="Courier New" w:hAnsi="Courier New" w:cs="Courier New" w:hint="default"/>
      </w:rPr>
    </w:lvl>
    <w:lvl w:ilvl="8" w:tplc="04090005" w:tentative="1">
      <w:start w:val="1"/>
      <w:numFmt w:val="bullet"/>
      <w:lvlText w:val=""/>
      <w:lvlJc w:val="left"/>
      <w:pPr>
        <w:ind w:left="7780" w:hanging="360"/>
      </w:pPr>
      <w:rPr>
        <w:rFonts w:ascii="Wingdings" w:hAnsi="Wingdings" w:hint="default"/>
      </w:rPr>
    </w:lvl>
  </w:abstractNum>
  <w:abstractNum w:abstractNumId="36">
    <w:nsid w:val="4052396C"/>
    <w:multiLevelType w:val="multilevel"/>
    <w:tmpl w:val="5852990A"/>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7">
    <w:nsid w:val="42127F46"/>
    <w:multiLevelType w:val="hybridMultilevel"/>
    <w:tmpl w:val="79ECB9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44AC3110"/>
    <w:multiLevelType w:val="hybridMultilevel"/>
    <w:tmpl w:val="C18834E2"/>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9">
    <w:nsid w:val="46FB5C9F"/>
    <w:multiLevelType w:val="hybridMultilevel"/>
    <w:tmpl w:val="0916ED10"/>
    <w:lvl w:ilvl="0" w:tplc="0F0240A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0">
    <w:nsid w:val="49156FFD"/>
    <w:multiLevelType w:val="hybridMultilevel"/>
    <w:tmpl w:val="05480F9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1">
    <w:nsid w:val="4A893BCE"/>
    <w:multiLevelType w:val="hybridMultilevel"/>
    <w:tmpl w:val="FEBABAE8"/>
    <w:lvl w:ilvl="0" w:tplc="EE1C2B10">
      <w:start w:val="1"/>
      <w:numFmt w:val="lowerLetter"/>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nsid w:val="4FBA60DF"/>
    <w:multiLevelType w:val="hybridMultilevel"/>
    <w:tmpl w:val="3C2A8F64"/>
    <w:lvl w:ilvl="0" w:tplc="F02685C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nsid w:val="51393BCC"/>
    <w:multiLevelType w:val="hybridMultilevel"/>
    <w:tmpl w:val="0714FF98"/>
    <w:lvl w:ilvl="0" w:tplc="F932936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1B31142"/>
    <w:multiLevelType w:val="hybridMultilevel"/>
    <w:tmpl w:val="C9C6275E"/>
    <w:lvl w:ilvl="0" w:tplc="A80A222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5">
    <w:nsid w:val="52E0244C"/>
    <w:multiLevelType w:val="hybridMultilevel"/>
    <w:tmpl w:val="C01203A2"/>
    <w:lvl w:ilvl="0" w:tplc="13FCEDA0">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6">
    <w:nsid w:val="5366491F"/>
    <w:multiLevelType w:val="hybridMultilevel"/>
    <w:tmpl w:val="EF702D5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59717D56"/>
    <w:multiLevelType w:val="hybridMultilevel"/>
    <w:tmpl w:val="91FA9FDA"/>
    <w:lvl w:ilvl="0" w:tplc="139CC380">
      <w:start w:val="1"/>
      <w:numFmt w:val="decimal"/>
      <w:lvlText w:val="%1."/>
      <w:lvlJc w:val="left"/>
      <w:pPr>
        <w:ind w:left="1095" w:hanging="375"/>
      </w:pPr>
      <w:rPr>
        <w:rFonts w:ascii="Arial" w:eastAsia="Calibri"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5AD4403E"/>
    <w:multiLevelType w:val="hybridMultilevel"/>
    <w:tmpl w:val="2E8E8D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5B6A2BA7"/>
    <w:multiLevelType w:val="hybridMultilevel"/>
    <w:tmpl w:val="0CBCD36A"/>
    <w:lvl w:ilvl="0" w:tplc="BDEA4C04">
      <w:start w:val="2"/>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nsid w:val="5CA859F0"/>
    <w:multiLevelType w:val="hybridMultilevel"/>
    <w:tmpl w:val="61DED65A"/>
    <w:lvl w:ilvl="0" w:tplc="4E1E27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5FDC3550"/>
    <w:multiLevelType w:val="hybridMultilevel"/>
    <w:tmpl w:val="3156FA76"/>
    <w:lvl w:ilvl="0" w:tplc="666E0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62E65B81"/>
    <w:multiLevelType w:val="hybridMultilevel"/>
    <w:tmpl w:val="B14E8D28"/>
    <w:lvl w:ilvl="0" w:tplc="683E965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3">
    <w:nsid w:val="68A854E0"/>
    <w:multiLevelType w:val="hybridMultilevel"/>
    <w:tmpl w:val="7CA8D1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D547BA"/>
    <w:multiLevelType w:val="hybridMultilevel"/>
    <w:tmpl w:val="82B60F70"/>
    <w:lvl w:ilvl="0" w:tplc="A5BED604">
      <w:start w:val="1"/>
      <w:numFmt w:val="lowerLetter"/>
      <w:lvlText w:val="%1."/>
      <w:lvlJc w:val="left"/>
      <w:pPr>
        <w:ind w:left="1080" w:hanging="360"/>
      </w:pPr>
      <w:rPr>
        <w:rFonts w:hint="default"/>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6B084F7D"/>
    <w:multiLevelType w:val="hybridMultilevel"/>
    <w:tmpl w:val="C70CA96E"/>
    <w:lvl w:ilvl="0" w:tplc="84D08D70">
      <w:start w:val="1"/>
      <w:numFmt w:val="lowerLetter"/>
      <w:lvlText w:val="%1."/>
      <w:lvlJc w:val="left"/>
      <w:pPr>
        <w:ind w:left="1661" w:hanging="360"/>
      </w:pPr>
      <w:rPr>
        <w:rFonts w:ascii="Times New Roman" w:eastAsia="MS Mincho" w:hAnsi="Times New Roman" w:cs="Times New Roman"/>
      </w:rPr>
    </w:lvl>
    <w:lvl w:ilvl="1" w:tplc="04090019" w:tentative="1">
      <w:start w:val="1"/>
      <w:numFmt w:val="lowerLetter"/>
      <w:lvlText w:val="%2."/>
      <w:lvlJc w:val="left"/>
      <w:pPr>
        <w:ind w:left="2381" w:hanging="360"/>
      </w:pPr>
    </w:lvl>
    <w:lvl w:ilvl="2" w:tplc="0409001B" w:tentative="1">
      <w:start w:val="1"/>
      <w:numFmt w:val="lowerRoman"/>
      <w:lvlText w:val="%3."/>
      <w:lvlJc w:val="right"/>
      <w:pPr>
        <w:ind w:left="3101" w:hanging="180"/>
      </w:pPr>
    </w:lvl>
    <w:lvl w:ilvl="3" w:tplc="0409000F" w:tentative="1">
      <w:start w:val="1"/>
      <w:numFmt w:val="decimal"/>
      <w:lvlText w:val="%4."/>
      <w:lvlJc w:val="left"/>
      <w:pPr>
        <w:ind w:left="3821" w:hanging="360"/>
      </w:pPr>
    </w:lvl>
    <w:lvl w:ilvl="4" w:tplc="04090019" w:tentative="1">
      <w:start w:val="1"/>
      <w:numFmt w:val="lowerLetter"/>
      <w:lvlText w:val="%5."/>
      <w:lvlJc w:val="left"/>
      <w:pPr>
        <w:ind w:left="4541" w:hanging="360"/>
      </w:pPr>
    </w:lvl>
    <w:lvl w:ilvl="5" w:tplc="0409001B" w:tentative="1">
      <w:start w:val="1"/>
      <w:numFmt w:val="lowerRoman"/>
      <w:lvlText w:val="%6."/>
      <w:lvlJc w:val="right"/>
      <w:pPr>
        <w:ind w:left="5261" w:hanging="180"/>
      </w:pPr>
    </w:lvl>
    <w:lvl w:ilvl="6" w:tplc="0409000F" w:tentative="1">
      <w:start w:val="1"/>
      <w:numFmt w:val="decimal"/>
      <w:lvlText w:val="%7."/>
      <w:lvlJc w:val="left"/>
      <w:pPr>
        <w:ind w:left="5981" w:hanging="360"/>
      </w:pPr>
    </w:lvl>
    <w:lvl w:ilvl="7" w:tplc="04090019" w:tentative="1">
      <w:start w:val="1"/>
      <w:numFmt w:val="lowerLetter"/>
      <w:lvlText w:val="%8."/>
      <w:lvlJc w:val="left"/>
      <w:pPr>
        <w:ind w:left="6701" w:hanging="360"/>
      </w:pPr>
    </w:lvl>
    <w:lvl w:ilvl="8" w:tplc="0409001B" w:tentative="1">
      <w:start w:val="1"/>
      <w:numFmt w:val="lowerRoman"/>
      <w:lvlText w:val="%9."/>
      <w:lvlJc w:val="right"/>
      <w:pPr>
        <w:ind w:left="7421" w:hanging="180"/>
      </w:pPr>
    </w:lvl>
  </w:abstractNum>
  <w:abstractNum w:abstractNumId="56">
    <w:nsid w:val="6C571B88"/>
    <w:multiLevelType w:val="hybridMultilevel"/>
    <w:tmpl w:val="BC36F59E"/>
    <w:lvl w:ilvl="0" w:tplc="0409000B">
      <w:start w:val="1"/>
      <w:numFmt w:val="bullet"/>
      <w:lvlText w:val=""/>
      <w:lvlJc w:val="left"/>
      <w:pPr>
        <w:ind w:left="2740" w:hanging="360"/>
      </w:pPr>
      <w:rPr>
        <w:rFonts w:ascii="Wingdings" w:hAnsi="Wingdings" w:hint="default"/>
      </w:rPr>
    </w:lvl>
    <w:lvl w:ilvl="1" w:tplc="04090003" w:tentative="1">
      <w:start w:val="1"/>
      <w:numFmt w:val="bullet"/>
      <w:lvlText w:val="o"/>
      <w:lvlJc w:val="left"/>
      <w:pPr>
        <w:ind w:left="3460" w:hanging="360"/>
      </w:pPr>
      <w:rPr>
        <w:rFonts w:ascii="Courier New" w:hAnsi="Courier New" w:cs="Courier New" w:hint="default"/>
      </w:rPr>
    </w:lvl>
    <w:lvl w:ilvl="2" w:tplc="04090005" w:tentative="1">
      <w:start w:val="1"/>
      <w:numFmt w:val="bullet"/>
      <w:lvlText w:val=""/>
      <w:lvlJc w:val="left"/>
      <w:pPr>
        <w:ind w:left="4180" w:hanging="360"/>
      </w:pPr>
      <w:rPr>
        <w:rFonts w:ascii="Wingdings" w:hAnsi="Wingdings" w:hint="default"/>
      </w:rPr>
    </w:lvl>
    <w:lvl w:ilvl="3" w:tplc="04090001" w:tentative="1">
      <w:start w:val="1"/>
      <w:numFmt w:val="bullet"/>
      <w:lvlText w:val=""/>
      <w:lvlJc w:val="left"/>
      <w:pPr>
        <w:ind w:left="4900" w:hanging="360"/>
      </w:pPr>
      <w:rPr>
        <w:rFonts w:ascii="Symbol" w:hAnsi="Symbol" w:hint="default"/>
      </w:rPr>
    </w:lvl>
    <w:lvl w:ilvl="4" w:tplc="04090003" w:tentative="1">
      <w:start w:val="1"/>
      <w:numFmt w:val="bullet"/>
      <w:lvlText w:val="o"/>
      <w:lvlJc w:val="left"/>
      <w:pPr>
        <w:ind w:left="5620" w:hanging="360"/>
      </w:pPr>
      <w:rPr>
        <w:rFonts w:ascii="Courier New" w:hAnsi="Courier New" w:cs="Courier New" w:hint="default"/>
      </w:rPr>
    </w:lvl>
    <w:lvl w:ilvl="5" w:tplc="04090005" w:tentative="1">
      <w:start w:val="1"/>
      <w:numFmt w:val="bullet"/>
      <w:lvlText w:val=""/>
      <w:lvlJc w:val="left"/>
      <w:pPr>
        <w:ind w:left="6340" w:hanging="360"/>
      </w:pPr>
      <w:rPr>
        <w:rFonts w:ascii="Wingdings" w:hAnsi="Wingdings" w:hint="default"/>
      </w:rPr>
    </w:lvl>
    <w:lvl w:ilvl="6" w:tplc="04090001" w:tentative="1">
      <w:start w:val="1"/>
      <w:numFmt w:val="bullet"/>
      <w:lvlText w:val=""/>
      <w:lvlJc w:val="left"/>
      <w:pPr>
        <w:ind w:left="7060" w:hanging="360"/>
      </w:pPr>
      <w:rPr>
        <w:rFonts w:ascii="Symbol" w:hAnsi="Symbol" w:hint="default"/>
      </w:rPr>
    </w:lvl>
    <w:lvl w:ilvl="7" w:tplc="04090003" w:tentative="1">
      <w:start w:val="1"/>
      <w:numFmt w:val="bullet"/>
      <w:lvlText w:val="o"/>
      <w:lvlJc w:val="left"/>
      <w:pPr>
        <w:ind w:left="7780" w:hanging="360"/>
      </w:pPr>
      <w:rPr>
        <w:rFonts w:ascii="Courier New" w:hAnsi="Courier New" w:cs="Courier New" w:hint="default"/>
      </w:rPr>
    </w:lvl>
    <w:lvl w:ilvl="8" w:tplc="04090005" w:tentative="1">
      <w:start w:val="1"/>
      <w:numFmt w:val="bullet"/>
      <w:lvlText w:val=""/>
      <w:lvlJc w:val="left"/>
      <w:pPr>
        <w:ind w:left="8500" w:hanging="360"/>
      </w:pPr>
      <w:rPr>
        <w:rFonts w:ascii="Wingdings" w:hAnsi="Wingdings" w:hint="default"/>
      </w:rPr>
    </w:lvl>
  </w:abstractNum>
  <w:abstractNum w:abstractNumId="57">
    <w:nsid w:val="6E2C5436"/>
    <w:multiLevelType w:val="hybridMultilevel"/>
    <w:tmpl w:val="3674820A"/>
    <w:lvl w:ilvl="0" w:tplc="53FA268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8">
    <w:nsid w:val="71076D26"/>
    <w:multiLevelType w:val="hybridMultilevel"/>
    <w:tmpl w:val="30AC945A"/>
    <w:lvl w:ilvl="0" w:tplc="FE00E0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7250310D"/>
    <w:multiLevelType w:val="hybridMultilevel"/>
    <w:tmpl w:val="BC1CFE7C"/>
    <w:lvl w:ilvl="0" w:tplc="9198F68E">
      <w:start w:val="1"/>
      <w:numFmt w:val="lowerLetter"/>
      <w:lvlText w:val="%1."/>
      <w:lvlJc w:val="left"/>
      <w:pPr>
        <w:ind w:left="720" w:hanging="360"/>
      </w:pPr>
      <w:rPr>
        <w:rFonts w:ascii="Times New Roman" w:eastAsia="MS Mincho"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0">
    <w:nsid w:val="73541B75"/>
    <w:multiLevelType w:val="hybridMultilevel"/>
    <w:tmpl w:val="91027014"/>
    <w:lvl w:ilvl="0" w:tplc="04090001">
      <w:start w:val="1"/>
      <w:numFmt w:val="bullet"/>
      <w:lvlText w:val=""/>
      <w:lvlJc w:val="left"/>
      <w:pPr>
        <w:ind w:left="1440" w:hanging="360"/>
      </w:pPr>
      <w:rPr>
        <w:rFonts w:ascii="Symbol" w:hAnsi="Symbol" w:hint="default"/>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758667C7"/>
    <w:multiLevelType w:val="hybridMultilevel"/>
    <w:tmpl w:val="14569878"/>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62">
    <w:nsid w:val="76F02AFD"/>
    <w:multiLevelType w:val="hybridMultilevel"/>
    <w:tmpl w:val="E3000790"/>
    <w:lvl w:ilvl="0" w:tplc="BBCADC6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nsid w:val="77B350CB"/>
    <w:multiLevelType w:val="hybridMultilevel"/>
    <w:tmpl w:val="04048A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81F1579"/>
    <w:multiLevelType w:val="hybridMultilevel"/>
    <w:tmpl w:val="40C8A7A8"/>
    <w:lvl w:ilvl="0" w:tplc="A8DEE088">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5">
    <w:nsid w:val="785A5FCD"/>
    <w:multiLevelType w:val="hybridMultilevel"/>
    <w:tmpl w:val="28E653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789F3A75"/>
    <w:multiLevelType w:val="hybridMultilevel"/>
    <w:tmpl w:val="90823AF8"/>
    <w:lvl w:ilvl="0" w:tplc="BBECC10A">
      <w:start w:val="1"/>
      <w:numFmt w:val="decimal"/>
      <w:lvlText w:val="%1."/>
      <w:lvlJc w:val="left"/>
      <w:pPr>
        <w:ind w:left="720" w:hanging="360"/>
      </w:pPr>
      <w:rPr>
        <w:rFonts w:ascii="Arial" w:eastAsia="MS Mincho" w:hAnsi="Arial" w:cs="Arial"/>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7">
    <w:nsid w:val="7AF55DF6"/>
    <w:multiLevelType w:val="hybridMultilevel"/>
    <w:tmpl w:val="DA22E57C"/>
    <w:lvl w:ilvl="0" w:tplc="A2AABFE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nsid w:val="7DB679F6"/>
    <w:multiLevelType w:val="hybridMultilevel"/>
    <w:tmpl w:val="A7B69174"/>
    <w:lvl w:ilvl="0" w:tplc="B34C04A8">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5"/>
  </w:num>
  <w:num w:numId="2">
    <w:abstractNumId w:val="9"/>
  </w:num>
  <w:num w:numId="3">
    <w:abstractNumId w:val="52"/>
  </w:num>
  <w:num w:numId="4">
    <w:abstractNumId w:val="22"/>
  </w:num>
  <w:num w:numId="5">
    <w:abstractNumId w:val="66"/>
  </w:num>
  <w:num w:numId="6">
    <w:abstractNumId w:val="46"/>
  </w:num>
  <w:num w:numId="7">
    <w:abstractNumId w:val="41"/>
  </w:num>
  <w:num w:numId="8">
    <w:abstractNumId w:val="5"/>
  </w:num>
  <w:num w:numId="9">
    <w:abstractNumId w:val="14"/>
  </w:num>
  <w:num w:numId="10">
    <w:abstractNumId w:val="33"/>
  </w:num>
  <w:num w:numId="11">
    <w:abstractNumId w:val="49"/>
  </w:num>
  <w:num w:numId="12">
    <w:abstractNumId w:val="27"/>
  </w:num>
  <w:num w:numId="13">
    <w:abstractNumId w:val="50"/>
  </w:num>
  <w:num w:numId="14">
    <w:abstractNumId w:val="32"/>
  </w:num>
  <w:num w:numId="15">
    <w:abstractNumId w:val="54"/>
  </w:num>
  <w:num w:numId="16">
    <w:abstractNumId w:val="7"/>
  </w:num>
  <w:num w:numId="17">
    <w:abstractNumId w:val="60"/>
  </w:num>
  <w:num w:numId="18">
    <w:abstractNumId w:val="21"/>
  </w:num>
  <w:num w:numId="19">
    <w:abstractNumId w:val="8"/>
  </w:num>
  <w:num w:numId="20">
    <w:abstractNumId w:val="64"/>
  </w:num>
  <w:num w:numId="21">
    <w:abstractNumId w:val="4"/>
  </w:num>
  <w:num w:numId="22">
    <w:abstractNumId w:val="23"/>
  </w:num>
  <w:num w:numId="23">
    <w:abstractNumId w:val="35"/>
  </w:num>
  <w:num w:numId="24">
    <w:abstractNumId w:val="19"/>
  </w:num>
  <w:num w:numId="25">
    <w:abstractNumId w:val="18"/>
  </w:num>
  <w:num w:numId="26">
    <w:abstractNumId w:val="31"/>
  </w:num>
  <w:num w:numId="27">
    <w:abstractNumId w:val="26"/>
  </w:num>
  <w:num w:numId="28">
    <w:abstractNumId w:val="28"/>
  </w:num>
  <w:num w:numId="29">
    <w:abstractNumId w:val="56"/>
  </w:num>
  <w:num w:numId="30">
    <w:abstractNumId w:val="11"/>
  </w:num>
  <w:num w:numId="31">
    <w:abstractNumId w:val="20"/>
  </w:num>
  <w:num w:numId="32">
    <w:abstractNumId w:val="43"/>
  </w:num>
  <w:num w:numId="33">
    <w:abstractNumId w:val="3"/>
  </w:num>
  <w:num w:numId="34">
    <w:abstractNumId w:val="68"/>
  </w:num>
  <w:num w:numId="35">
    <w:abstractNumId w:val="24"/>
  </w:num>
  <w:num w:numId="36">
    <w:abstractNumId w:val="37"/>
  </w:num>
  <w:num w:numId="37">
    <w:abstractNumId w:val="47"/>
  </w:num>
  <w:num w:numId="38">
    <w:abstractNumId w:val="58"/>
  </w:num>
  <w:num w:numId="39">
    <w:abstractNumId w:val="12"/>
  </w:num>
  <w:num w:numId="40">
    <w:abstractNumId w:val="10"/>
  </w:num>
  <w:num w:numId="41">
    <w:abstractNumId w:val="2"/>
  </w:num>
  <w:num w:numId="42">
    <w:abstractNumId w:val="57"/>
  </w:num>
  <w:num w:numId="43">
    <w:abstractNumId w:val="40"/>
  </w:num>
  <w:num w:numId="44">
    <w:abstractNumId w:val="67"/>
  </w:num>
  <w:num w:numId="45">
    <w:abstractNumId w:val="34"/>
  </w:num>
  <w:num w:numId="46">
    <w:abstractNumId w:val="62"/>
  </w:num>
  <w:num w:numId="47">
    <w:abstractNumId w:val="13"/>
  </w:num>
  <w:num w:numId="48">
    <w:abstractNumId w:val="29"/>
  </w:num>
  <w:num w:numId="49">
    <w:abstractNumId w:val="42"/>
  </w:num>
  <w:num w:numId="50">
    <w:abstractNumId w:val="17"/>
  </w:num>
  <w:num w:numId="51">
    <w:abstractNumId w:val="48"/>
  </w:num>
  <w:num w:numId="52">
    <w:abstractNumId w:val="65"/>
  </w:num>
  <w:num w:numId="53">
    <w:abstractNumId w:val="59"/>
  </w:num>
  <w:num w:numId="54">
    <w:abstractNumId w:val="6"/>
  </w:num>
  <w:num w:numId="55">
    <w:abstractNumId w:val="44"/>
  </w:num>
  <w:num w:numId="56">
    <w:abstractNumId w:val="39"/>
  </w:num>
  <w:num w:numId="57">
    <w:abstractNumId w:val="53"/>
  </w:num>
  <w:num w:numId="58">
    <w:abstractNumId w:val="51"/>
  </w:num>
  <w:num w:numId="59">
    <w:abstractNumId w:val="0"/>
  </w:num>
  <w:num w:numId="60">
    <w:abstractNumId w:val="36"/>
  </w:num>
  <w:num w:numId="61">
    <w:abstractNumId w:val="30"/>
  </w:num>
  <w:num w:numId="62">
    <w:abstractNumId w:val="16"/>
  </w:num>
  <w:num w:numId="63">
    <w:abstractNumId w:val="1"/>
  </w:num>
  <w:num w:numId="64">
    <w:abstractNumId w:val="25"/>
  </w:num>
  <w:num w:numId="65">
    <w:abstractNumId w:val="63"/>
  </w:num>
  <w:num w:numId="66">
    <w:abstractNumId w:val="15"/>
  </w:num>
  <w:num w:numId="67">
    <w:abstractNumId w:val="61"/>
  </w:num>
  <w:num w:numId="68">
    <w:abstractNumId w:val="38"/>
  </w:num>
  <w:num w:numId="69">
    <w:abstractNumId w:val="4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proofState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Harvard&lt;/Style&gt;&lt;LeftDelim&gt;{&lt;/LeftDelim&gt;&lt;RightDelim&gt;}&lt;/RightDelim&gt;&lt;FontName&gt;Cambria&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wzfs2wvenswreter9pc52rebs9sfawteaswr&quot;&gt;My EndNote Library_1&lt;record-ids&gt;&lt;item&gt;1&lt;/item&gt;&lt;item&gt;2&lt;/item&gt;&lt;item&gt;7&lt;/item&gt;&lt;item&gt;8&lt;/item&gt;&lt;item&gt;10&lt;/item&gt;&lt;item&gt;11&lt;/item&gt;&lt;item&gt;13&lt;/item&gt;&lt;item&gt;14&lt;/item&gt;&lt;item&gt;15&lt;/item&gt;&lt;item&gt;17&lt;/item&gt;&lt;item&gt;18&lt;/item&gt;&lt;item&gt;20&lt;/item&gt;&lt;item&gt;21&lt;/item&gt;&lt;item&gt;22&lt;/item&gt;&lt;item&gt;25&lt;/item&gt;&lt;item&gt;26&lt;/item&gt;&lt;item&gt;28&lt;/item&gt;&lt;item&gt;29&lt;/item&gt;&lt;item&gt;32&lt;/item&gt;&lt;item&gt;33&lt;/item&gt;&lt;item&gt;34&lt;/item&gt;&lt;item&gt;35&lt;/item&gt;&lt;item&gt;36&lt;/item&gt;&lt;item&gt;37&lt;/item&gt;&lt;item&gt;38&lt;/item&gt;&lt;item&gt;39&lt;/item&gt;&lt;item&gt;42&lt;/item&gt;&lt;item&gt;43&lt;/item&gt;&lt;item&gt;44&lt;/item&gt;&lt;item&gt;57&lt;/item&gt;&lt;item&gt;58&lt;/item&gt;&lt;/record-ids&gt;&lt;/item&gt;&lt;/Libraries&gt;"/>
  </w:docVars>
  <w:rsids>
    <w:rsidRoot w:val="00127107"/>
    <w:rsid w:val="00010450"/>
    <w:rsid w:val="00011E93"/>
    <w:rsid w:val="00015E2D"/>
    <w:rsid w:val="00021556"/>
    <w:rsid w:val="00040203"/>
    <w:rsid w:val="00045A01"/>
    <w:rsid w:val="00072560"/>
    <w:rsid w:val="00092D20"/>
    <w:rsid w:val="000976A5"/>
    <w:rsid w:val="000B14FD"/>
    <w:rsid w:val="000B2DA2"/>
    <w:rsid w:val="000B3FE3"/>
    <w:rsid w:val="000B4E42"/>
    <w:rsid w:val="000B54E0"/>
    <w:rsid w:val="000B746D"/>
    <w:rsid w:val="000D331A"/>
    <w:rsid w:val="000F02B0"/>
    <w:rsid w:val="000F0DAC"/>
    <w:rsid w:val="00101D8D"/>
    <w:rsid w:val="00120D9A"/>
    <w:rsid w:val="00124DE6"/>
    <w:rsid w:val="00127107"/>
    <w:rsid w:val="00132960"/>
    <w:rsid w:val="00132DD5"/>
    <w:rsid w:val="001438D3"/>
    <w:rsid w:val="00143D36"/>
    <w:rsid w:val="0014481C"/>
    <w:rsid w:val="00147A33"/>
    <w:rsid w:val="00147FA1"/>
    <w:rsid w:val="0015183A"/>
    <w:rsid w:val="00151954"/>
    <w:rsid w:val="0015474E"/>
    <w:rsid w:val="00160412"/>
    <w:rsid w:val="001622E4"/>
    <w:rsid w:val="001701A8"/>
    <w:rsid w:val="00173996"/>
    <w:rsid w:val="001970EB"/>
    <w:rsid w:val="001A4051"/>
    <w:rsid w:val="001C3765"/>
    <w:rsid w:val="001D6D27"/>
    <w:rsid w:val="001E56A5"/>
    <w:rsid w:val="00240FE3"/>
    <w:rsid w:val="00241792"/>
    <w:rsid w:val="00242206"/>
    <w:rsid w:val="00244660"/>
    <w:rsid w:val="0024496A"/>
    <w:rsid w:val="002626FC"/>
    <w:rsid w:val="00266AA5"/>
    <w:rsid w:val="0027090E"/>
    <w:rsid w:val="00284BAB"/>
    <w:rsid w:val="00295FA3"/>
    <w:rsid w:val="002A2B59"/>
    <w:rsid w:val="002B5709"/>
    <w:rsid w:val="002C486E"/>
    <w:rsid w:val="002C48A7"/>
    <w:rsid w:val="002C7A68"/>
    <w:rsid w:val="002C7B56"/>
    <w:rsid w:val="002F1DA9"/>
    <w:rsid w:val="002F2B55"/>
    <w:rsid w:val="002F6EB4"/>
    <w:rsid w:val="002F7531"/>
    <w:rsid w:val="00301C51"/>
    <w:rsid w:val="00306192"/>
    <w:rsid w:val="003140B7"/>
    <w:rsid w:val="003256DE"/>
    <w:rsid w:val="00330D58"/>
    <w:rsid w:val="00334E3A"/>
    <w:rsid w:val="003469E3"/>
    <w:rsid w:val="003526A7"/>
    <w:rsid w:val="00365ED6"/>
    <w:rsid w:val="00367E80"/>
    <w:rsid w:val="00371192"/>
    <w:rsid w:val="00376667"/>
    <w:rsid w:val="0038422D"/>
    <w:rsid w:val="00384406"/>
    <w:rsid w:val="003A3910"/>
    <w:rsid w:val="003B5C33"/>
    <w:rsid w:val="003B7D06"/>
    <w:rsid w:val="003B7E70"/>
    <w:rsid w:val="003C41E7"/>
    <w:rsid w:val="003D17F8"/>
    <w:rsid w:val="00400A31"/>
    <w:rsid w:val="0041040C"/>
    <w:rsid w:val="00413390"/>
    <w:rsid w:val="004279B2"/>
    <w:rsid w:val="00441A8D"/>
    <w:rsid w:val="00442AD5"/>
    <w:rsid w:val="00464EF1"/>
    <w:rsid w:val="00467674"/>
    <w:rsid w:val="00472A5A"/>
    <w:rsid w:val="00474CBF"/>
    <w:rsid w:val="00475CCE"/>
    <w:rsid w:val="004965A8"/>
    <w:rsid w:val="004C7FE4"/>
    <w:rsid w:val="004D46F8"/>
    <w:rsid w:val="004E0F8C"/>
    <w:rsid w:val="004E597F"/>
    <w:rsid w:val="004E747B"/>
    <w:rsid w:val="00504E55"/>
    <w:rsid w:val="00507C44"/>
    <w:rsid w:val="00533603"/>
    <w:rsid w:val="00544C08"/>
    <w:rsid w:val="005615DF"/>
    <w:rsid w:val="00566E47"/>
    <w:rsid w:val="0057140B"/>
    <w:rsid w:val="00575B44"/>
    <w:rsid w:val="00596D8D"/>
    <w:rsid w:val="00597419"/>
    <w:rsid w:val="005B559A"/>
    <w:rsid w:val="005B5938"/>
    <w:rsid w:val="005C610E"/>
    <w:rsid w:val="005C72B6"/>
    <w:rsid w:val="005D205C"/>
    <w:rsid w:val="005F5955"/>
    <w:rsid w:val="00624081"/>
    <w:rsid w:val="006406A0"/>
    <w:rsid w:val="00643586"/>
    <w:rsid w:val="0064376D"/>
    <w:rsid w:val="00645EC2"/>
    <w:rsid w:val="00646174"/>
    <w:rsid w:val="006520EB"/>
    <w:rsid w:val="006538C5"/>
    <w:rsid w:val="00654024"/>
    <w:rsid w:val="0066012D"/>
    <w:rsid w:val="00685B21"/>
    <w:rsid w:val="0069497D"/>
    <w:rsid w:val="00695F9E"/>
    <w:rsid w:val="006A1F5C"/>
    <w:rsid w:val="006A4351"/>
    <w:rsid w:val="006B6E53"/>
    <w:rsid w:val="006C0FCB"/>
    <w:rsid w:val="006C5F65"/>
    <w:rsid w:val="006D3CE7"/>
    <w:rsid w:val="006E327A"/>
    <w:rsid w:val="006E54CC"/>
    <w:rsid w:val="006E56BD"/>
    <w:rsid w:val="006E6C4E"/>
    <w:rsid w:val="006E7ADF"/>
    <w:rsid w:val="006F2947"/>
    <w:rsid w:val="00706F7A"/>
    <w:rsid w:val="0071034F"/>
    <w:rsid w:val="0071308D"/>
    <w:rsid w:val="00720A60"/>
    <w:rsid w:val="007336C1"/>
    <w:rsid w:val="00735A57"/>
    <w:rsid w:val="007419DB"/>
    <w:rsid w:val="00741F72"/>
    <w:rsid w:val="00773E9B"/>
    <w:rsid w:val="00782DB7"/>
    <w:rsid w:val="007A4F76"/>
    <w:rsid w:val="007A4FEB"/>
    <w:rsid w:val="007B1142"/>
    <w:rsid w:val="007C0480"/>
    <w:rsid w:val="007D0826"/>
    <w:rsid w:val="007D0A52"/>
    <w:rsid w:val="007D4BDF"/>
    <w:rsid w:val="007E2FC2"/>
    <w:rsid w:val="007E391B"/>
    <w:rsid w:val="007E4489"/>
    <w:rsid w:val="007E69AF"/>
    <w:rsid w:val="007F313D"/>
    <w:rsid w:val="00802417"/>
    <w:rsid w:val="00820A60"/>
    <w:rsid w:val="00824A4A"/>
    <w:rsid w:val="00826BBA"/>
    <w:rsid w:val="00860B73"/>
    <w:rsid w:val="00862DEC"/>
    <w:rsid w:val="008A4870"/>
    <w:rsid w:val="008B113A"/>
    <w:rsid w:val="008D04C2"/>
    <w:rsid w:val="008D67FC"/>
    <w:rsid w:val="008F2EF2"/>
    <w:rsid w:val="00903957"/>
    <w:rsid w:val="00906331"/>
    <w:rsid w:val="0092499B"/>
    <w:rsid w:val="00947AD2"/>
    <w:rsid w:val="00957B93"/>
    <w:rsid w:val="0096450C"/>
    <w:rsid w:val="0097397F"/>
    <w:rsid w:val="009807A6"/>
    <w:rsid w:val="00991B57"/>
    <w:rsid w:val="00994545"/>
    <w:rsid w:val="00997E7F"/>
    <w:rsid w:val="009B01E3"/>
    <w:rsid w:val="009C482D"/>
    <w:rsid w:val="009C60B4"/>
    <w:rsid w:val="00A13225"/>
    <w:rsid w:val="00A16F05"/>
    <w:rsid w:val="00A1778D"/>
    <w:rsid w:val="00A21C50"/>
    <w:rsid w:val="00A27869"/>
    <w:rsid w:val="00A35334"/>
    <w:rsid w:val="00A416F9"/>
    <w:rsid w:val="00A4539A"/>
    <w:rsid w:val="00A507D5"/>
    <w:rsid w:val="00A72064"/>
    <w:rsid w:val="00A96D96"/>
    <w:rsid w:val="00AA1BB4"/>
    <w:rsid w:val="00AC383D"/>
    <w:rsid w:val="00AD3428"/>
    <w:rsid w:val="00AE082F"/>
    <w:rsid w:val="00AF2780"/>
    <w:rsid w:val="00B00AEE"/>
    <w:rsid w:val="00B0615E"/>
    <w:rsid w:val="00B32B7B"/>
    <w:rsid w:val="00B503CE"/>
    <w:rsid w:val="00B64D26"/>
    <w:rsid w:val="00B666DB"/>
    <w:rsid w:val="00BA19A1"/>
    <w:rsid w:val="00BC1F0F"/>
    <w:rsid w:val="00BD2B03"/>
    <w:rsid w:val="00BE10DC"/>
    <w:rsid w:val="00BE3129"/>
    <w:rsid w:val="00BE3F81"/>
    <w:rsid w:val="00BE40CD"/>
    <w:rsid w:val="00BE5AA5"/>
    <w:rsid w:val="00C21BD6"/>
    <w:rsid w:val="00C34295"/>
    <w:rsid w:val="00C4160E"/>
    <w:rsid w:val="00C43B89"/>
    <w:rsid w:val="00C51518"/>
    <w:rsid w:val="00C521A0"/>
    <w:rsid w:val="00C64B86"/>
    <w:rsid w:val="00C80017"/>
    <w:rsid w:val="00C833C1"/>
    <w:rsid w:val="00C96113"/>
    <w:rsid w:val="00CA7573"/>
    <w:rsid w:val="00CB5022"/>
    <w:rsid w:val="00CC6B8A"/>
    <w:rsid w:val="00CD03A6"/>
    <w:rsid w:val="00CD75DB"/>
    <w:rsid w:val="00CE642D"/>
    <w:rsid w:val="00D01258"/>
    <w:rsid w:val="00D1297A"/>
    <w:rsid w:val="00D12E97"/>
    <w:rsid w:val="00D240FF"/>
    <w:rsid w:val="00D24545"/>
    <w:rsid w:val="00D25B01"/>
    <w:rsid w:val="00D323A9"/>
    <w:rsid w:val="00D37949"/>
    <w:rsid w:val="00D53AA1"/>
    <w:rsid w:val="00D563C6"/>
    <w:rsid w:val="00D64975"/>
    <w:rsid w:val="00D71805"/>
    <w:rsid w:val="00D7798E"/>
    <w:rsid w:val="00DB655C"/>
    <w:rsid w:val="00DB6D2D"/>
    <w:rsid w:val="00DC4EE2"/>
    <w:rsid w:val="00DD2056"/>
    <w:rsid w:val="00DD3C7C"/>
    <w:rsid w:val="00DD5E88"/>
    <w:rsid w:val="00DF60D2"/>
    <w:rsid w:val="00DF72CD"/>
    <w:rsid w:val="00E230D7"/>
    <w:rsid w:val="00E53D7D"/>
    <w:rsid w:val="00E637CB"/>
    <w:rsid w:val="00EA0164"/>
    <w:rsid w:val="00EA0662"/>
    <w:rsid w:val="00EA402D"/>
    <w:rsid w:val="00EB3747"/>
    <w:rsid w:val="00EC10B9"/>
    <w:rsid w:val="00EC67C7"/>
    <w:rsid w:val="00ED052E"/>
    <w:rsid w:val="00ED27F3"/>
    <w:rsid w:val="00ED29BF"/>
    <w:rsid w:val="00ED6597"/>
    <w:rsid w:val="00EE0252"/>
    <w:rsid w:val="00EF0D74"/>
    <w:rsid w:val="00EF5C86"/>
    <w:rsid w:val="00F03C69"/>
    <w:rsid w:val="00F25636"/>
    <w:rsid w:val="00F455C6"/>
    <w:rsid w:val="00F458BC"/>
    <w:rsid w:val="00F60ED3"/>
    <w:rsid w:val="00F639A7"/>
    <w:rsid w:val="00F84B68"/>
    <w:rsid w:val="00F9485E"/>
    <w:rsid w:val="00FA682A"/>
    <w:rsid w:val="00FB339B"/>
    <w:rsid w:val="00FD1CB0"/>
    <w:rsid w:val="00FE1526"/>
    <w:rsid w:val="00FE52DA"/>
    <w:rsid w:val="00FE6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255295B-F743-4863-8203-919C88B00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7107"/>
    <w:rPr>
      <w:rFonts w:ascii="Cambria" w:eastAsia="MS Mincho" w:hAnsi="Cambria"/>
      <w:sz w:val="24"/>
      <w:szCs w:val="24"/>
    </w:rPr>
  </w:style>
  <w:style w:type="paragraph" w:styleId="Heading1">
    <w:name w:val="heading 1"/>
    <w:basedOn w:val="Normal"/>
    <w:next w:val="Normal"/>
    <w:link w:val="Heading1Char"/>
    <w:uiPriority w:val="9"/>
    <w:qFormat/>
    <w:rsid w:val="00957B93"/>
    <w:pPr>
      <w:keepNext/>
      <w:spacing w:before="240" w:after="60"/>
      <w:outlineLvl w:val="0"/>
    </w:pPr>
    <w:rPr>
      <w:rFonts w:eastAsia="Times New Roman"/>
      <w:b/>
      <w:bCs/>
      <w:kern w:val="32"/>
      <w:sz w:val="32"/>
      <w:szCs w:val="32"/>
    </w:rPr>
  </w:style>
  <w:style w:type="paragraph" w:styleId="Heading2">
    <w:name w:val="heading 2"/>
    <w:basedOn w:val="Normal"/>
    <w:next w:val="Normal"/>
    <w:link w:val="Heading2Char"/>
    <w:uiPriority w:val="9"/>
    <w:unhideWhenUsed/>
    <w:qFormat/>
    <w:rsid w:val="00147FA1"/>
    <w:pPr>
      <w:keepNext/>
      <w:spacing w:before="240" w:after="60"/>
      <w:outlineLvl w:val="1"/>
    </w:pPr>
    <w:rPr>
      <w:rFonts w:eastAsia="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Judul 1"/>
    <w:basedOn w:val="Normal"/>
    <w:link w:val="ListParagraphChar"/>
    <w:uiPriority w:val="34"/>
    <w:qFormat/>
    <w:rsid w:val="00127107"/>
    <w:pPr>
      <w:ind w:left="720"/>
      <w:contextualSpacing/>
    </w:pPr>
  </w:style>
  <w:style w:type="paragraph" w:styleId="Footer">
    <w:name w:val="footer"/>
    <w:basedOn w:val="Normal"/>
    <w:link w:val="FooterChar"/>
    <w:uiPriority w:val="99"/>
    <w:unhideWhenUsed/>
    <w:rsid w:val="00127107"/>
    <w:pPr>
      <w:tabs>
        <w:tab w:val="center" w:pos="4320"/>
        <w:tab w:val="right" w:pos="8640"/>
      </w:tabs>
    </w:pPr>
  </w:style>
  <w:style w:type="character" w:customStyle="1" w:styleId="FooterChar">
    <w:name w:val="Footer Char"/>
    <w:link w:val="Footer"/>
    <w:uiPriority w:val="99"/>
    <w:rsid w:val="00127107"/>
    <w:rPr>
      <w:rFonts w:ascii="Cambria" w:eastAsia="MS Mincho" w:hAnsi="Cambria" w:cs="Times New Roman"/>
      <w:sz w:val="24"/>
      <w:szCs w:val="24"/>
    </w:rPr>
  </w:style>
  <w:style w:type="character" w:styleId="PageNumber">
    <w:name w:val="page number"/>
    <w:uiPriority w:val="99"/>
    <w:semiHidden/>
    <w:unhideWhenUsed/>
    <w:rsid w:val="00127107"/>
  </w:style>
  <w:style w:type="paragraph" w:styleId="Header">
    <w:name w:val="header"/>
    <w:basedOn w:val="Normal"/>
    <w:link w:val="HeaderChar"/>
    <w:uiPriority w:val="99"/>
    <w:unhideWhenUsed/>
    <w:rsid w:val="00127107"/>
    <w:pPr>
      <w:tabs>
        <w:tab w:val="center" w:pos="4320"/>
        <w:tab w:val="right" w:pos="8640"/>
      </w:tabs>
    </w:pPr>
  </w:style>
  <w:style w:type="character" w:customStyle="1" w:styleId="HeaderChar">
    <w:name w:val="Header Char"/>
    <w:link w:val="Header"/>
    <w:uiPriority w:val="99"/>
    <w:rsid w:val="00127107"/>
    <w:rPr>
      <w:rFonts w:ascii="Cambria" w:eastAsia="MS Mincho" w:hAnsi="Cambria" w:cs="Times New Roman"/>
      <w:sz w:val="24"/>
      <w:szCs w:val="24"/>
    </w:rPr>
  </w:style>
  <w:style w:type="table" w:styleId="TableGrid">
    <w:name w:val="Table Grid"/>
    <w:basedOn w:val="TableNormal"/>
    <w:uiPriority w:val="59"/>
    <w:rsid w:val="00127107"/>
    <w:rPr>
      <w:rFonts w:ascii="Cambria" w:eastAsia="MS Mincho"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7107"/>
    <w:rPr>
      <w:rFonts w:ascii="Lucida Grande" w:hAnsi="Lucida Grande"/>
      <w:sz w:val="18"/>
      <w:szCs w:val="18"/>
    </w:rPr>
  </w:style>
  <w:style w:type="character" w:customStyle="1" w:styleId="BalloonTextChar">
    <w:name w:val="Balloon Text Char"/>
    <w:link w:val="BalloonText"/>
    <w:uiPriority w:val="99"/>
    <w:semiHidden/>
    <w:rsid w:val="00127107"/>
    <w:rPr>
      <w:rFonts w:ascii="Lucida Grande" w:eastAsia="MS Mincho" w:hAnsi="Lucida Grande" w:cs="Lucida Grande"/>
      <w:sz w:val="18"/>
      <w:szCs w:val="18"/>
    </w:rPr>
  </w:style>
  <w:style w:type="character" w:customStyle="1" w:styleId="ListParagraphChar">
    <w:name w:val="List Paragraph Char"/>
    <w:aliases w:val="Sub-Judul 1 Char"/>
    <w:link w:val="ListParagraph"/>
    <w:uiPriority w:val="34"/>
    <w:rsid w:val="00127107"/>
    <w:rPr>
      <w:rFonts w:ascii="Cambria" w:eastAsia="MS Mincho" w:hAnsi="Cambria" w:cs="Times New Roman"/>
      <w:sz w:val="24"/>
      <w:szCs w:val="24"/>
    </w:rPr>
  </w:style>
  <w:style w:type="character" w:customStyle="1" w:styleId="hps">
    <w:name w:val="hps"/>
    <w:basedOn w:val="DefaultParagraphFont"/>
    <w:rsid w:val="00127107"/>
  </w:style>
  <w:style w:type="character" w:styleId="Hyperlink">
    <w:name w:val="Hyperlink"/>
    <w:uiPriority w:val="99"/>
    <w:unhideWhenUsed/>
    <w:rsid w:val="00127107"/>
    <w:rPr>
      <w:color w:val="0000FF"/>
      <w:u w:val="single"/>
    </w:rPr>
  </w:style>
  <w:style w:type="paragraph" w:customStyle="1" w:styleId="EndNoteBibliographyTitle">
    <w:name w:val="EndNote Bibliography Title"/>
    <w:basedOn w:val="Normal"/>
    <w:link w:val="EndNoteBibliographyTitleChar"/>
    <w:rsid w:val="00127107"/>
    <w:pPr>
      <w:jc w:val="center"/>
    </w:pPr>
    <w:rPr>
      <w:noProof/>
    </w:rPr>
  </w:style>
  <w:style w:type="character" w:customStyle="1" w:styleId="EndNoteBibliographyTitleChar">
    <w:name w:val="EndNote Bibliography Title Char"/>
    <w:link w:val="EndNoteBibliographyTitle"/>
    <w:rsid w:val="00127107"/>
    <w:rPr>
      <w:rFonts w:ascii="Cambria" w:eastAsia="MS Mincho" w:hAnsi="Cambria" w:cs="Times New Roman"/>
      <w:noProof/>
      <w:sz w:val="24"/>
      <w:szCs w:val="24"/>
      <w:lang w:val="en-US" w:eastAsia="en-US"/>
    </w:rPr>
  </w:style>
  <w:style w:type="paragraph" w:customStyle="1" w:styleId="EndNoteBibliography">
    <w:name w:val="EndNote Bibliography"/>
    <w:basedOn w:val="Normal"/>
    <w:link w:val="EndNoteBibliographyChar"/>
    <w:rsid w:val="00127107"/>
    <w:pPr>
      <w:jc w:val="both"/>
    </w:pPr>
    <w:rPr>
      <w:noProof/>
    </w:rPr>
  </w:style>
  <w:style w:type="character" w:customStyle="1" w:styleId="EndNoteBibliographyChar">
    <w:name w:val="EndNote Bibliography Char"/>
    <w:link w:val="EndNoteBibliography"/>
    <w:rsid w:val="00127107"/>
    <w:rPr>
      <w:rFonts w:ascii="Cambria" w:eastAsia="MS Mincho" w:hAnsi="Cambria" w:cs="Times New Roman"/>
      <w:noProof/>
      <w:sz w:val="24"/>
      <w:szCs w:val="24"/>
      <w:lang w:val="en-US" w:eastAsia="en-US"/>
    </w:rPr>
  </w:style>
  <w:style w:type="character" w:customStyle="1" w:styleId="atn">
    <w:name w:val="atn"/>
    <w:basedOn w:val="DefaultParagraphFont"/>
    <w:rsid w:val="00127107"/>
  </w:style>
  <w:style w:type="paragraph" w:styleId="NoSpacing">
    <w:name w:val="No Spacing"/>
    <w:uiPriority w:val="1"/>
    <w:qFormat/>
    <w:rsid w:val="00127107"/>
    <w:rPr>
      <w:sz w:val="22"/>
      <w:szCs w:val="22"/>
      <w:lang w:val="id-ID"/>
    </w:rPr>
  </w:style>
  <w:style w:type="character" w:customStyle="1" w:styleId="Heading2Char">
    <w:name w:val="Heading 2 Char"/>
    <w:link w:val="Heading2"/>
    <w:uiPriority w:val="9"/>
    <w:rsid w:val="00147FA1"/>
    <w:rPr>
      <w:rFonts w:ascii="Cambria" w:eastAsia="Times New Roman" w:hAnsi="Cambria" w:cs="Times New Roman"/>
      <w:b/>
      <w:bCs/>
      <w:i/>
      <w:iCs/>
      <w:sz w:val="28"/>
      <w:szCs w:val="28"/>
      <w:lang w:val="en-US" w:eastAsia="en-US"/>
    </w:rPr>
  </w:style>
  <w:style w:type="paragraph" w:customStyle="1" w:styleId="Default">
    <w:name w:val="Default"/>
    <w:rsid w:val="00B503CE"/>
    <w:pPr>
      <w:autoSpaceDE w:val="0"/>
      <w:autoSpaceDN w:val="0"/>
      <w:adjustRightInd w:val="0"/>
    </w:pPr>
    <w:rPr>
      <w:rFonts w:ascii="Arial" w:hAnsi="Arial" w:cs="Arial"/>
      <w:color w:val="000000"/>
      <w:sz w:val="24"/>
      <w:szCs w:val="24"/>
      <w:lang w:val="id-ID" w:eastAsia="id-ID"/>
    </w:rPr>
  </w:style>
  <w:style w:type="character" w:customStyle="1" w:styleId="Heading1Char">
    <w:name w:val="Heading 1 Char"/>
    <w:link w:val="Heading1"/>
    <w:uiPriority w:val="9"/>
    <w:rsid w:val="00957B93"/>
    <w:rPr>
      <w:rFonts w:ascii="Cambria" w:eastAsia="Times New Roman" w:hAnsi="Cambria" w:cs="Times New Roman"/>
      <w:b/>
      <w:bCs/>
      <w:kern w:val="32"/>
      <w:sz w:val="32"/>
      <w:szCs w:val="32"/>
      <w:lang w:val="en-US" w:eastAsia="en-US"/>
    </w:rPr>
  </w:style>
  <w:style w:type="paragraph" w:styleId="HTMLPreformatted">
    <w:name w:val="HTML Preformatted"/>
    <w:basedOn w:val="Normal"/>
    <w:link w:val="HTMLPreformattedChar"/>
    <w:uiPriority w:val="99"/>
    <w:unhideWhenUsed/>
    <w:rsid w:val="00575B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PreformattedChar">
    <w:name w:val="HTML Preformatted Char"/>
    <w:link w:val="HTMLPreformatted"/>
    <w:uiPriority w:val="99"/>
    <w:rsid w:val="00575B4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27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oleObject" Target="embeddings/oleObject4.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header" Target="header1.xml"/><Relationship Id="rId10" Type="http://schemas.openxmlformats.org/officeDocument/2006/relationships/image" Target="media/image4.emf"/><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emf"/><Relationship Id="rId22" Type="http://schemas.openxmlformats.org/officeDocument/2006/relationships/hyperlink" Target="http://www.perkeni.org/download/Konsensus%20DM%202011.zi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0C4EA-40C8-4284-9FC3-829D8EB0A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71</Pages>
  <Words>16021</Words>
  <Characters>91323</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suku</dc:creator>
  <cp:lastModifiedBy>Andi Regian</cp:lastModifiedBy>
  <cp:revision>12</cp:revision>
  <cp:lastPrinted>2015-04-09T07:56:00Z</cp:lastPrinted>
  <dcterms:created xsi:type="dcterms:W3CDTF">2015-08-31T14:20:00Z</dcterms:created>
  <dcterms:modified xsi:type="dcterms:W3CDTF">2015-10-19T16:37:00Z</dcterms:modified>
</cp:coreProperties>
</file>